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B61309" w:rsidRDefault="00D25FED" w:rsidP="00D25FED">
      <w:pPr>
        <w:spacing w:after="0" w:line="240" w:lineRule="auto"/>
        <w:ind w:firstLine="284"/>
        <w:jc w:val="both"/>
        <w:rPr>
          <w:rFonts w:ascii="Times New Roman" w:hAnsi="Times New Roman"/>
          <w:sz w:val="12"/>
          <w:szCs w:val="12"/>
        </w:rPr>
      </w:pPr>
      <w:r>
        <w:rPr>
          <w:rFonts w:ascii="Times New Roman" w:hAnsi="Times New Roman"/>
          <w:sz w:val="12"/>
          <w:szCs w:val="12"/>
        </w:rPr>
        <w:t>1. Распоряжение администрации муниципального района Сергиевский Самарской области</w:t>
      </w:r>
    </w:p>
    <w:p w:rsidR="00D25FED" w:rsidRDefault="00D25FED" w:rsidP="00476836">
      <w:pPr>
        <w:spacing w:after="0" w:line="240" w:lineRule="auto"/>
        <w:jc w:val="both"/>
        <w:rPr>
          <w:rFonts w:ascii="Times New Roman" w:hAnsi="Times New Roman"/>
          <w:sz w:val="12"/>
          <w:szCs w:val="12"/>
        </w:rPr>
      </w:pPr>
      <w:r>
        <w:rPr>
          <w:rFonts w:ascii="Times New Roman" w:hAnsi="Times New Roman"/>
          <w:sz w:val="12"/>
          <w:szCs w:val="12"/>
        </w:rPr>
        <w:t>№467-р от 31 марта 2015г. «</w:t>
      </w:r>
      <w:r w:rsidRPr="00D25FED">
        <w:rPr>
          <w:rFonts w:ascii="Times New Roman" w:hAnsi="Times New Roman"/>
          <w:sz w:val="12"/>
          <w:szCs w:val="12"/>
        </w:rPr>
        <w:t>О выставлении на аукционы земельных участков, предназначенных для ведения личного подсобного хозяйства</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3</w:t>
      </w:r>
    </w:p>
    <w:p w:rsidR="00B61309" w:rsidRDefault="00B61309" w:rsidP="00476836">
      <w:pPr>
        <w:spacing w:after="0" w:line="240" w:lineRule="auto"/>
        <w:jc w:val="both"/>
        <w:rPr>
          <w:rFonts w:ascii="Times New Roman" w:hAnsi="Times New Roman"/>
          <w:sz w:val="12"/>
          <w:szCs w:val="12"/>
        </w:rPr>
      </w:pPr>
    </w:p>
    <w:p w:rsidR="00B61309" w:rsidRDefault="00D25FED" w:rsidP="00D25FE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25FED">
        <w:rPr>
          <w:rFonts w:ascii="Times New Roman" w:hAnsi="Times New Roman"/>
          <w:sz w:val="12"/>
          <w:szCs w:val="12"/>
        </w:rPr>
        <w:t>Информационное сообщение о проведении аукционов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3</w:t>
      </w:r>
    </w:p>
    <w:p w:rsidR="00B61309" w:rsidRDefault="00B61309" w:rsidP="00476836">
      <w:pPr>
        <w:spacing w:after="0" w:line="240" w:lineRule="auto"/>
        <w:jc w:val="both"/>
        <w:rPr>
          <w:rFonts w:ascii="Times New Roman" w:hAnsi="Times New Roman"/>
          <w:sz w:val="12"/>
          <w:szCs w:val="12"/>
        </w:rPr>
      </w:pPr>
    </w:p>
    <w:p w:rsidR="00B61309" w:rsidRDefault="00561248" w:rsidP="00561248">
      <w:pPr>
        <w:spacing w:after="0" w:line="240" w:lineRule="auto"/>
        <w:ind w:firstLine="284"/>
        <w:jc w:val="both"/>
        <w:rPr>
          <w:rFonts w:ascii="Times New Roman" w:hAnsi="Times New Roman"/>
          <w:sz w:val="12"/>
          <w:szCs w:val="12"/>
        </w:rPr>
      </w:pPr>
      <w:r>
        <w:rPr>
          <w:rFonts w:ascii="Times New Roman" w:hAnsi="Times New Roman"/>
          <w:sz w:val="12"/>
          <w:szCs w:val="12"/>
        </w:rPr>
        <w:t>3. Решение Собрания Представителей муниципального района Сергиевский Самарской области</w:t>
      </w:r>
    </w:p>
    <w:p w:rsidR="00561248" w:rsidRDefault="00561248" w:rsidP="00561248">
      <w:pPr>
        <w:spacing w:after="0" w:line="240" w:lineRule="auto"/>
        <w:jc w:val="both"/>
        <w:rPr>
          <w:rFonts w:ascii="Times New Roman" w:hAnsi="Times New Roman"/>
          <w:sz w:val="12"/>
          <w:szCs w:val="12"/>
        </w:rPr>
      </w:pPr>
      <w:r>
        <w:rPr>
          <w:rFonts w:ascii="Times New Roman" w:hAnsi="Times New Roman"/>
          <w:sz w:val="12"/>
          <w:szCs w:val="12"/>
        </w:rPr>
        <w:t>№65 от 10 сентября 2015г. «</w:t>
      </w:r>
      <w:r w:rsidRPr="00561248">
        <w:rPr>
          <w:rFonts w:ascii="Times New Roman" w:hAnsi="Times New Roman"/>
          <w:sz w:val="12"/>
          <w:szCs w:val="12"/>
        </w:rPr>
        <w:t>О внесении изменений и дополнений в бюджет муниципального района Сергиевский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4</w:t>
      </w:r>
    </w:p>
    <w:p w:rsidR="00B61309" w:rsidRDefault="00B61309" w:rsidP="00476836">
      <w:pPr>
        <w:spacing w:after="0" w:line="240" w:lineRule="auto"/>
        <w:jc w:val="both"/>
        <w:rPr>
          <w:rFonts w:ascii="Times New Roman" w:hAnsi="Times New Roman"/>
          <w:sz w:val="12"/>
          <w:szCs w:val="12"/>
        </w:rPr>
      </w:pPr>
    </w:p>
    <w:p w:rsidR="003F3FDD" w:rsidRPr="003F3FDD" w:rsidRDefault="00561248" w:rsidP="003F3FDD">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3F3FDD" w:rsidRPr="003F3FDD">
        <w:rPr>
          <w:rFonts w:ascii="Times New Roman" w:hAnsi="Times New Roman"/>
          <w:sz w:val="12"/>
          <w:szCs w:val="12"/>
        </w:rPr>
        <w:t xml:space="preserve">Решение Собрания Представителей </w:t>
      </w:r>
      <w:r w:rsidR="003F3FDD">
        <w:rPr>
          <w:rFonts w:ascii="Times New Roman" w:hAnsi="Times New Roman"/>
          <w:sz w:val="12"/>
          <w:szCs w:val="12"/>
        </w:rPr>
        <w:t xml:space="preserve">сельского поселения Антоновка </w:t>
      </w:r>
      <w:r w:rsidR="003F3FDD" w:rsidRPr="003F3FDD">
        <w:rPr>
          <w:rFonts w:ascii="Times New Roman" w:hAnsi="Times New Roman"/>
          <w:sz w:val="12"/>
          <w:szCs w:val="12"/>
        </w:rPr>
        <w:t>муниципального района Сергиевский Самарской области</w:t>
      </w:r>
    </w:p>
    <w:p w:rsidR="00B61309" w:rsidRDefault="003F3FDD" w:rsidP="00476836">
      <w:pPr>
        <w:spacing w:after="0" w:line="240" w:lineRule="auto"/>
        <w:jc w:val="both"/>
        <w:rPr>
          <w:rFonts w:ascii="Times New Roman" w:hAnsi="Times New Roman"/>
          <w:sz w:val="12"/>
          <w:szCs w:val="12"/>
        </w:rPr>
      </w:pPr>
      <w:r w:rsidRPr="003F3FDD">
        <w:rPr>
          <w:rFonts w:ascii="Times New Roman" w:hAnsi="Times New Roman"/>
          <w:sz w:val="12"/>
          <w:szCs w:val="12"/>
        </w:rPr>
        <w:t>№</w:t>
      </w:r>
      <w:r>
        <w:rPr>
          <w:rFonts w:ascii="Times New Roman" w:hAnsi="Times New Roman"/>
          <w:sz w:val="12"/>
          <w:szCs w:val="12"/>
        </w:rPr>
        <w:t>26</w:t>
      </w:r>
      <w:r w:rsidRPr="003F3FDD">
        <w:rPr>
          <w:rFonts w:ascii="Times New Roman" w:hAnsi="Times New Roman"/>
          <w:sz w:val="12"/>
          <w:szCs w:val="12"/>
        </w:rPr>
        <w:t xml:space="preserve"> от 10 сентября 2015г. «О внесении изменений и дополнений в бюджет сельского  поселения Антоновка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15</w:t>
      </w:r>
    </w:p>
    <w:p w:rsidR="00B61309" w:rsidRDefault="00B61309" w:rsidP="00476836">
      <w:pPr>
        <w:spacing w:after="0" w:line="240" w:lineRule="auto"/>
        <w:jc w:val="both"/>
        <w:rPr>
          <w:rFonts w:ascii="Times New Roman" w:hAnsi="Times New Roman"/>
          <w:sz w:val="12"/>
          <w:szCs w:val="12"/>
        </w:rPr>
      </w:pPr>
    </w:p>
    <w:p w:rsidR="009E5832" w:rsidRPr="009E5832" w:rsidRDefault="003F3FDD" w:rsidP="009E5832">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9E5832" w:rsidRPr="009E5832">
        <w:rPr>
          <w:rFonts w:ascii="Times New Roman" w:hAnsi="Times New Roman"/>
          <w:sz w:val="12"/>
          <w:szCs w:val="12"/>
        </w:rPr>
        <w:t>Решение Собрания Пред</w:t>
      </w:r>
      <w:r w:rsidR="009E5832">
        <w:rPr>
          <w:rFonts w:ascii="Times New Roman" w:hAnsi="Times New Roman"/>
          <w:sz w:val="12"/>
          <w:szCs w:val="12"/>
        </w:rPr>
        <w:t>ставителей сельского поселения Верхняя Орлянка</w:t>
      </w:r>
      <w:r w:rsidR="009E5832" w:rsidRPr="009E5832">
        <w:rPr>
          <w:rFonts w:ascii="Times New Roman" w:hAnsi="Times New Roman"/>
          <w:sz w:val="12"/>
          <w:szCs w:val="12"/>
        </w:rPr>
        <w:t xml:space="preserve"> муниципального района Сергиевский Самарской области</w:t>
      </w:r>
    </w:p>
    <w:p w:rsidR="00B61309" w:rsidRDefault="009E5832" w:rsidP="009E5832">
      <w:pPr>
        <w:spacing w:after="0" w:line="240" w:lineRule="auto"/>
        <w:jc w:val="both"/>
        <w:rPr>
          <w:rFonts w:ascii="Times New Roman" w:hAnsi="Times New Roman"/>
          <w:sz w:val="12"/>
          <w:szCs w:val="12"/>
        </w:rPr>
      </w:pPr>
      <w:r>
        <w:rPr>
          <w:rFonts w:ascii="Times New Roman" w:hAnsi="Times New Roman"/>
          <w:sz w:val="12"/>
          <w:szCs w:val="12"/>
        </w:rPr>
        <w:t>№27</w:t>
      </w:r>
      <w:r w:rsidRPr="009E5832">
        <w:rPr>
          <w:rFonts w:ascii="Times New Roman" w:hAnsi="Times New Roman"/>
          <w:sz w:val="12"/>
          <w:szCs w:val="12"/>
        </w:rPr>
        <w:t xml:space="preserve"> от 10 сентября 2015г. «О внесении изменений и дополнений в бюджет сельского  поселения  Верхняя Орлянка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19</w:t>
      </w:r>
    </w:p>
    <w:p w:rsidR="00B61309" w:rsidRDefault="00B61309" w:rsidP="00476836">
      <w:pPr>
        <w:spacing w:after="0" w:line="240" w:lineRule="auto"/>
        <w:jc w:val="both"/>
        <w:rPr>
          <w:rFonts w:ascii="Times New Roman" w:hAnsi="Times New Roman"/>
          <w:sz w:val="12"/>
          <w:szCs w:val="12"/>
        </w:rPr>
      </w:pPr>
    </w:p>
    <w:p w:rsidR="0021753F" w:rsidRPr="0021753F" w:rsidRDefault="009E5832" w:rsidP="0021753F">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21753F" w:rsidRPr="0021753F">
        <w:rPr>
          <w:rFonts w:ascii="Times New Roman" w:hAnsi="Times New Roman"/>
          <w:sz w:val="12"/>
          <w:szCs w:val="12"/>
        </w:rPr>
        <w:t>Решение Собрания Представителей сельского поселения В</w:t>
      </w:r>
      <w:r w:rsidR="0021753F">
        <w:rPr>
          <w:rFonts w:ascii="Times New Roman" w:hAnsi="Times New Roman"/>
          <w:sz w:val="12"/>
          <w:szCs w:val="12"/>
        </w:rPr>
        <w:t>оротнее</w:t>
      </w:r>
      <w:r w:rsidR="0021753F" w:rsidRPr="0021753F">
        <w:rPr>
          <w:rFonts w:ascii="Times New Roman" w:hAnsi="Times New Roman"/>
          <w:sz w:val="12"/>
          <w:szCs w:val="12"/>
        </w:rPr>
        <w:t xml:space="preserve"> муниципального района Сергиевский Самарской области</w:t>
      </w:r>
    </w:p>
    <w:p w:rsidR="00B61309" w:rsidRDefault="0021753F" w:rsidP="00476836">
      <w:pPr>
        <w:spacing w:after="0" w:line="240" w:lineRule="auto"/>
        <w:jc w:val="both"/>
        <w:rPr>
          <w:rFonts w:ascii="Times New Roman" w:hAnsi="Times New Roman"/>
          <w:sz w:val="12"/>
          <w:szCs w:val="12"/>
        </w:rPr>
      </w:pPr>
      <w:r w:rsidRPr="0021753F">
        <w:rPr>
          <w:rFonts w:ascii="Times New Roman" w:hAnsi="Times New Roman"/>
          <w:sz w:val="12"/>
          <w:szCs w:val="12"/>
        </w:rPr>
        <w:t>№2</w:t>
      </w:r>
      <w:r>
        <w:rPr>
          <w:rFonts w:ascii="Times New Roman" w:hAnsi="Times New Roman"/>
          <w:sz w:val="12"/>
          <w:szCs w:val="12"/>
        </w:rPr>
        <w:t>8</w:t>
      </w:r>
      <w:r w:rsidRPr="0021753F">
        <w:rPr>
          <w:rFonts w:ascii="Times New Roman" w:hAnsi="Times New Roman"/>
          <w:sz w:val="12"/>
          <w:szCs w:val="12"/>
        </w:rPr>
        <w:t xml:space="preserve"> от 10 сентября 2015г. «О внесении изменений и дополнений в бюджет сельского  поселения  Воротнее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22</w:t>
      </w:r>
    </w:p>
    <w:p w:rsidR="00B61309" w:rsidRDefault="00B61309" w:rsidP="00476836">
      <w:pPr>
        <w:spacing w:after="0" w:line="240" w:lineRule="auto"/>
        <w:jc w:val="both"/>
        <w:rPr>
          <w:rFonts w:ascii="Times New Roman" w:hAnsi="Times New Roman"/>
          <w:sz w:val="12"/>
          <w:szCs w:val="12"/>
        </w:rPr>
      </w:pPr>
    </w:p>
    <w:p w:rsidR="005636A2" w:rsidRPr="005636A2" w:rsidRDefault="0021753F" w:rsidP="005636A2">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005636A2" w:rsidRPr="005636A2">
        <w:rPr>
          <w:rFonts w:ascii="Times New Roman" w:hAnsi="Times New Roman"/>
          <w:sz w:val="12"/>
          <w:szCs w:val="12"/>
        </w:rPr>
        <w:t>Решение Собрания Предс</w:t>
      </w:r>
      <w:r w:rsidR="005636A2">
        <w:rPr>
          <w:rFonts w:ascii="Times New Roman" w:hAnsi="Times New Roman"/>
          <w:sz w:val="12"/>
          <w:szCs w:val="12"/>
        </w:rPr>
        <w:t>тавителей сельского поселения Елшанка</w:t>
      </w:r>
      <w:r w:rsidR="005636A2" w:rsidRPr="005636A2">
        <w:rPr>
          <w:rFonts w:ascii="Times New Roman" w:hAnsi="Times New Roman"/>
          <w:sz w:val="12"/>
          <w:szCs w:val="12"/>
        </w:rPr>
        <w:t xml:space="preserve"> муниципального района Сергиевский Самарской области</w:t>
      </w:r>
    </w:p>
    <w:p w:rsidR="00B61309" w:rsidRDefault="005636A2" w:rsidP="00476836">
      <w:pPr>
        <w:spacing w:after="0" w:line="240" w:lineRule="auto"/>
        <w:jc w:val="both"/>
        <w:rPr>
          <w:rFonts w:ascii="Times New Roman" w:hAnsi="Times New Roman"/>
          <w:sz w:val="12"/>
          <w:szCs w:val="12"/>
        </w:rPr>
      </w:pPr>
      <w:r>
        <w:rPr>
          <w:rFonts w:ascii="Times New Roman" w:hAnsi="Times New Roman"/>
          <w:sz w:val="12"/>
          <w:szCs w:val="12"/>
        </w:rPr>
        <w:t>№27</w:t>
      </w:r>
      <w:r w:rsidRPr="005636A2">
        <w:rPr>
          <w:rFonts w:ascii="Times New Roman" w:hAnsi="Times New Roman"/>
          <w:sz w:val="12"/>
          <w:szCs w:val="12"/>
        </w:rPr>
        <w:t xml:space="preserve"> от 10 сентября 2015г. «О внесении изменений и дополнений в бюджет сельского  поселения Елшанка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25</w:t>
      </w:r>
    </w:p>
    <w:p w:rsidR="00B61309" w:rsidRDefault="00B61309" w:rsidP="00476836">
      <w:pPr>
        <w:spacing w:after="0" w:line="240" w:lineRule="auto"/>
        <w:jc w:val="both"/>
        <w:rPr>
          <w:rFonts w:ascii="Times New Roman" w:hAnsi="Times New Roman"/>
          <w:sz w:val="12"/>
          <w:szCs w:val="12"/>
        </w:rPr>
      </w:pPr>
    </w:p>
    <w:p w:rsidR="00172E49" w:rsidRPr="00172E49" w:rsidRDefault="005636A2" w:rsidP="00172E49">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00172E49" w:rsidRPr="00172E49">
        <w:rPr>
          <w:rFonts w:ascii="Times New Roman" w:hAnsi="Times New Roman"/>
          <w:sz w:val="12"/>
          <w:szCs w:val="12"/>
        </w:rPr>
        <w:t>Решение Собрания Пред</w:t>
      </w:r>
      <w:r w:rsidR="00172E49">
        <w:rPr>
          <w:rFonts w:ascii="Times New Roman" w:hAnsi="Times New Roman"/>
          <w:sz w:val="12"/>
          <w:szCs w:val="12"/>
        </w:rPr>
        <w:t>ставителей сельского поселения Захаркино</w:t>
      </w:r>
      <w:r w:rsidR="00172E49" w:rsidRPr="00172E49">
        <w:rPr>
          <w:rFonts w:ascii="Times New Roman" w:hAnsi="Times New Roman"/>
          <w:sz w:val="12"/>
          <w:szCs w:val="12"/>
        </w:rPr>
        <w:t xml:space="preserve"> муниципального района Сергиевский Самарской области</w:t>
      </w:r>
    </w:p>
    <w:p w:rsidR="00B61309" w:rsidRDefault="00172E49" w:rsidP="00476836">
      <w:pPr>
        <w:spacing w:after="0" w:line="240" w:lineRule="auto"/>
        <w:jc w:val="both"/>
        <w:rPr>
          <w:rFonts w:ascii="Times New Roman" w:hAnsi="Times New Roman"/>
          <w:sz w:val="12"/>
          <w:szCs w:val="12"/>
        </w:rPr>
      </w:pPr>
      <w:r w:rsidRPr="00172E49">
        <w:rPr>
          <w:rFonts w:ascii="Times New Roman" w:hAnsi="Times New Roman"/>
          <w:sz w:val="12"/>
          <w:szCs w:val="12"/>
        </w:rPr>
        <w:t>№2</w:t>
      </w:r>
      <w:r>
        <w:rPr>
          <w:rFonts w:ascii="Times New Roman" w:hAnsi="Times New Roman"/>
          <w:sz w:val="12"/>
          <w:szCs w:val="12"/>
        </w:rPr>
        <w:t>9</w:t>
      </w:r>
      <w:r w:rsidRPr="00172E49">
        <w:rPr>
          <w:rFonts w:ascii="Times New Roman" w:hAnsi="Times New Roman"/>
          <w:sz w:val="12"/>
          <w:szCs w:val="12"/>
        </w:rPr>
        <w:t xml:space="preserve"> от 10 сентября 2015г. «О внесении изменений и дополнений в бюджет сельского  поселения  Захаркино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28</w:t>
      </w:r>
    </w:p>
    <w:p w:rsidR="00B61309" w:rsidRDefault="00B61309" w:rsidP="00476836">
      <w:pPr>
        <w:spacing w:after="0" w:line="240" w:lineRule="auto"/>
        <w:jc w:val="both"/>
        <w:rPr>
          <w:rFonts w:ascii="Times New Roman" w:hAnsi="Times New Roman"/>
          <w:sz w:val="12"/>
          <w:szCs w:val="12"/>
        </w:rPr>
      </w:pPr>
    </w:p>
    <w:p w:rsidR="00586C39" w:rsidRPr="00586C39" w:rsidRDefault="00172E49" w:rsidP="00586C39">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00586C39" w:rsidRPr="00586C39">
        <w:rPr>
          <w:rFonts w:ascii="Times New Roman" w:hAnsi="Times New Roman"/>
          <w:sz w:val="12"/>
          <w:szCs w:val="12"/>
        </w:rPr>
        <w:t>Решение Собрания Пред</w:t>
      </w:r>
      <w:r w:rsidR="00586C39">
        <w:rPr>
          <w:rFonts w:ascii="Times New Roman" w:hAnsi="Times New Roman"/>
          <w:sz w:val="12"/>
          <w:szCs w:val="12"/>
        </w:rPr>
        <w:t>ставителей сельского поселения Кармало-Аделяково</w:t>
      </w:r>
      <w:r w:rsidR="00586C39" w:rsidRPr="00586C39">
        <w:rPr>
          <w:rFonts w:ascii="Times New Roman" w:hAnsi="Times New Roman"/>
          <w:sz w:val="12"/>
          <w:szCs w:val="12"/>
        </w:rPr>
        <w:t xml:space="preserve"> муниципального района Сергиевский Самарской области</w:t>
      </w:r>
    </w:p>
    <w:p w:rsidR="00B61309" w:rsidRDefault="00586C39" w:rsidP="00586C39">
      <w:pPr>
        <w:spacing w:after="0" w:line="240" w:lineRule="auto"/>
        <w:jc w:val="both"/>
        <w:rPr>
          <w:rFonts w:ascii="Times New Roman" w:hAnsi="Times New Roman"/>
          <w:sz w:val="12"/>
          <w:szCs w:val="12"/>
        </w:rPr>
      </w:pPr>
      <w:r w:rsidRPr="00586C39">
        <w:rPr>
          <w:rFonts w:ascii="Times New Roman" w:hAnsi="Times New Roman"/>
          <w:sz w:val="12"/>
          <w:szCs w:val="12"/>
        </w:rPr>
        <w:t>№2</w:t>
      </w:r>
      <w:r>
        <w:rPr>
          <w:rFonts w:ascii="Times New Roman" w:hAnsi="Times New Roman"/>
          <w:sz w:val="12"/>
          <w:szCs w:val="12"/>
        </w:rPr>
        <w:t>6</w:t>
      </w:r>
      <w:r w:rsidRPr="00586C39">
        <w:rPr>
          <w:rFonts w:ascii="Times New Roman" w:hAnsi="Times New Roman"/>
          <w:sz w:val="12"/>
          <w:szCs w:val="12"/>
        </w:rPr>
        <w:t xml:space="preserve"> от 10 сентября 2015г. «О внесении изменений и дополнений в бюджет сельского  поселения  Кармало-Аделяково</w:t>
      </w:r>
      <w:r>
        <w:rPr>
          <w:rFonts w:ascii="Times New Roman" w:hAnsi="Times New Roman"/>
          <w:sz w:val="12"/>
          <w:szCs w:val="12"/>
        </w:rPr>
        <w:t xml:space="preserve"> </w:t>
      </w:r>
      <w:r w:rsidRPr="00586C39">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32</w:t>
      </w:r>
    </w:p>
    <w:p w:rsidR="00B61309" w:rsidRDefault="00B61309" w:rsidP="00476836">
      <w:pPr>
        <w:spacing w:after="0" w:line="240" w:lineRule="auto"/>
        <w:jc w:val="both"/>
        <w:rPr>
          <w:rFonts w:ascii="Times New Roman" w:hAnsi="Times New Roman"/>
          <w:sz w:val="12"/>
          <w:szCs w:val="12"/>
        </w:rPr>
      </w:pPr>
    </w:p>
    <w:p w:rsidR="00616C41" w:rsidRPr="00616C41" w:rsidRDefault="00586C39" w:rsidP="00616C41">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00616C41" w:rsidRPr="00616C41">
        <w:rPr>
          <w:rFonts w:ascii="Times New Roman" w:hAnsi="Times New Roman"/>
          <w:sz w:val="12"/>
          <w:szCs w:val="12"/>
        </w:rPr>
        <w:t>Решение Собрания Представителей сельского поселения Ка</w:t>
      </w:r>
      <w:r w:rsidR="00616C41">
        <w:rPr>
          <w:rFonts w:ascii="Times New Roman" w:hAnsi="Times New Roman"/>
          <w:sz w:val="12"/>
          <w:szCs w:val="12"/>
        </w:rPr>
        <w:t>линовка</w:t>
      </w:r>
      <w:r w:rsidR="00616C41" w:rsidRPr="00616C41">
        <w:rPr>
          <w:rFonts w:ascii="Times New Roman" w:hAnsi="Times New Roman"/>
          <w:sz w:val="12"/>
          <w:szCs w:val="12"/>
        </w:rPr>
        <w:t xml:space="preserve"> муниципального района Сергиевский Самарской области</w:t>
      </w:r>
    </w:p>
    <w:p w:rsidR="00B61309" w:rsidRDefault="00616C41" w:rsidP="00476836">
      <w:pPr>
        <w:spacing w:after="0" w:line="240" w:lineRule="auto"/>
        <w:jc w:val="both"/>
        <w:rPr>
          <w:rFonts w:ascii="Times New Roman" w:hAnsi="Times New Roman"/>
          <w:sz w:val="12"/>
          <w:szCs w:val="12"/>
        </w:rPr>
      </w:pPr>
      <w:r w:rsidRPr="00616C41">
        <w:rPr>
          <w:rFonts w:ascii="Times New Roman" w:hAnsi="Times New Roman"/>
          <w:sz w:val="12"/>
          <w:szCs w:val="12"/>
        </w:rPr>
        <w:t>№26 от 10 сентября 2015г. «О внесении изменений и дополнений в бюджет сельского  поселения  Калиновка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35</w:t>
      </w:r>
    </w:p>
    <w:p w:rsidR="00B61309" w:rsidRDefault="00B61309" w:rsidP="00476836">
      <w:pPr>
        <w:spacing w:after="0" w:line="240" w:lineRule="auto"/>
        <w:jc w:val="both"/>
        <w:rPr>
          <w:rFonts w:ascii="Times New Roman" w:hAnsi="Times New Roman"/>
          <w:sz w:val="12"/>
          <w:szCs w:val="12"/>
        </w:rPr>
      </w:pPr>
    </w:p>
    <w:p w:rsidR="00F81D5D" w:rsidRPr="00F81D5D" w:rsidRDefault="00616C41" w:rsidP="00F81D5D">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00F81D5D" w:rsidRPr="00F81D5D">
        <w:rPr>
          <w:rFonts w:ascii="Times New Roman" w:hAnsi="Times New Roman"/>
          <w:sz w:val="12"/>
          <w:szCs w:val="12"/>
        </w:rPr>
        <w:t>Решение Собрания Представителей сельского поселения Ка</w:t>
      </w:r>
      <w:r w:rsidR="00F81D5D">
        <w:rPr>
          <w:rFonts w:ascii="Times New Roman" w:hAnsi="Times New Roman"/>
          <w:sz w:val="12"/>
          <w:szCs w:val="12"/>
        </w:rPr>
        <w:t>ндабулак</w:t>
      </w:r>
      <w:r w:rsidR="00F81D5D" w:rsidRPr="00F81D5D">
        <w:rPr>
          <w:rFonts w:ascii="Times New Roman" w:hAnsi="Times New Roman"/>
          <w:sz w:val="12"/>
          <w:szCs w:val="12"/>
        </w:rPr>
        <w:t xml:space="preserve"> муниципального района Сергиевский Самарской области</w:t>
      </w:r>
    </w:p>
    <w:p w:rsidR="00B61309" w:rsidRDefault="00F81D5D" w:rsidP="00476836">
      <w:pPr>
        <w:spacing w:after="0" w:line="240" w:lineRule="auto"/>
        <w:jc w:val="both"/>
        <w:rPr>
          <w:rFonts w:ascii="Times New Roman" w:hAnsi="Times New Roman"/>
          <w:sz w:val="12"/>
          <w:szCs w:val="12"/>
        </w:rPr>
      </w:pPr>
      <w:r>
        <w:rPr>
          <w:rFonts w:ascii="Times New Roman" w:hAnsi="Times New Roman"/>
          <w:sz w:val="12"/>
          <w:szCs w:val="12"/>
        </w:rPr>
        <w:t>№32</w:t>
      </w:r>
      <w:r w:rsidRPr="00F81D5D">
        <w:rPr>
          <w:rFonts w:ascii="Times New Roman" w:hAnsi="Times New Roman"/>
          <w:sz w:val="12"/>
          <w:szCs w:val="12"/>
        </w:rPr>
        <w:t xml:space="preserve"> от 10 сентября 2015г. «О внесении изменений и дополнений в бюджет сельского  поселения  Кандабулак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38</w:t>
      </w:r>
    </w:p>
    <w:p w:rsidR="00B61309" w:rsidRDefault="00B61309" w:rsidP="00476836">
      <w:pPr>
        <w:spacing w:after="0" w:line="240" w:lineRule="auto"/>
        <w:jc w:val="both"/>
        <w:rPr>
          <w:rFonts w:ascii="Times New Roman" w:hAnsi="Times New Roman"/>
          <w:sz w:val="12"/>
          <w:szCs w:val="12"/>
        </w:rPr>
      </w:pPr>
    </w:p>
    <w:p w:rsidR="00DB4E52" w:rsidRPr="00DB4E52" w:rsidRDefault="00F81D5D" w:rsidP="00DB4E52">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00DB4E52" w:rsidRPr="00DB4E52">
        <w:rPr>
          <w:rFonts w:ascii="Times New Roman" w:hAnsi="Times New Roman"/>
          <w:sz w:val="12"/>
          <w:szCs w:val="12"/>
        </w:rPr>
        <w:t>Решение Собрания Представителей сельского поселения К</w:t>
      </w:r>
      <w:r w:rsidR="00DB4E52">
        <w:rPr>
          <w:rFonts w:ascii="Times New Roman" w:hAnsi="Times New Roman"/>
          <w:sz w:val="12"/>
          <w:szCs w:val="12"/>
        </w:rPr>
        <w:t>расносельское</w:t>
      </w:r>
      <w:r w:rsidR="00DB4E52" w:rsidRPr="00DB4E52">
        <w:rPr>
          <w:rFonts w:ascii="Times New Roman" w:hAnsi="Times New Roman"/>
          <w:sz w:val="12"/>
          <w:szCs w:val="12"/>
        </w:rPr>
        <w:t xml:space="preserve"> муниципального района Сергиевский Самарской области</w:t>
      </w:r>
    </w:p>
    <w:p w:rsidR="00B61309" w:rsidRDefault="00DB4E52" w:rsidP="00DB4E52">
      <w:pPr>
        <w:spacing w:after="0" w:line="240" w:lineRule="auto"/>
        <w:jc w:val="both"/>
        <w:rPr>
          <w:rFonts w:ascii="Times New Roman" w:hAnsi="Times New Roman"/>
          <w:sz w:val="12"/>
          <w:szCs w:val="12"/>
        </w:rPr>
      </w:pPr>
      <w:r w:rsidRPr="00DB4E52">
        <w:rPr>
          <w:rFonts w:ascii="Times New Roman" w:hAnsi="Times New Roman"/>
          <w:sz w:val="12"/>
          <w:szCs w:val="12"/>
        </w:rPr>
        <w:t>№3</w:t>
      </w:r>
      <w:r>
        <w:rPr>
          <w:rFonts w:ascii="Times New Roman" w:hAnsi="Times New Roman"/>
          <w:sz w:val="12"/>
          <w:szCs w:val="12"/>
        </w:rPr>
        <w:t>5</w:t>
      </w:r>
      <w:r w:rsidRPr="00DB4E52">
        <w:rPr>
          <w:rFonts w:ascii="Times New Roman" w:hAnsi="Times New Roman"/>
          <w:sz w:val="12"/>
          <w:szCs w:val="12"/>
        </w:rPr>
        <w:t xml:space="preserve"> от 10 сентября 2015г. «О внесении изменений и дополнений в бюджет сельского  поселения  Красносельское</w:t>
      </w:r>
      <w:r>
        <w:rPr>
          <w:rFonts w:ascii="Times New Roman" w:hAnsi="Times New Roman"/>
          <w:sz w:val="12"/>
          <w:szCs w:val="12"/>
        </w:rPr>
        <w:t xml:space="preserve"> </w:t>
      </w:r>
      <w:r w:rsidRPr="00DB4E52">
        <w:rPr>
          <w:rFonts w:ascii="Times New Roman" w:hAnsi="Times New Roman"/>
          <w:sz w:val="12"/>
          <w:szCs w:val="12"/>
        </w:rPr>
        <w:t xml:space="preserve">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42</w:t>
      </w:r>
    </w:p>
    <w:p w:rsidR="00B61309" w:rsidRDefault="00B61309" w:rsidP="00476836">
      <w:pPr>
        <w:spacing w:after="0" w:line="240" w:lineRule="auto"/>
        <w:jc w:val="both"/>
        <w:rPr>
          <w:rFonts w:ascii="Times New Roman" w:hAnsi="Times New Roman"/>
          <w:sz w:val="12"/>
          <w:szCs w:val="12"/>
        </w:rPr>
      </w:pPr>
    </w:p>
    <w:p w:rsidR="00693115" w:rsidRPr="00693115" w:rsidRDefault="00DB4E52" w:rsidP="00693115">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00693115" w:rsidRPr="00693115">
        <w:rPr>
          <w:rFonts w:ascii="Times New Roman" w:hAnsi="Times New Roman"/>
          <w:sz w:val="12"/>
          <w:szCs w:val="12"/>
        </w:rPr>
        <w:t>Решение Собрания Предст</w:t>
      </w:r>
      <w:r w:rsidR="00693115">
        <w:rPr>
          <w:rFonts w:ascii="Times New Roman" w:hAnsi="Times New Roman"/>
          <w:sz w:val="12"/>
          <w:szCs w:val="12"/>
        </w:rPr>
        <w:t>авителей сельского поселения Кутузовский</w:t>
      </w:r>
      <w:r w:rsidR="00693115" w:rsidRPr="00693115">
        <w:rPr>
          <w:rFonts w:ascii="Times New Roman" w:hAnsi="Times New Roman"/>
          <w:sz w:val="12"/>
          <w:szCs w:val="12"/>
        </w:rPr>
        <w:t xml:space="preserve"> муниципального района Сергиевский Самарской области</w:t>
      </w:r>
    </w:p>
    <w:p w:rsidR="00B61309" w:rsidRDefault="00693115" w:rsidP="00476836">
      <w:pPr>
        <w:spacing w:after="0" w:line="240" w:lineRule="auto"/>
        <w:jc w:val="both"/>
        <w:rPr>
          <w:rFonts w:ascii="Times New Roman" w:hAnsi="Times New Roman"/>
          <w:sz w:val="12"/>
          <w:szCs w:val="12"/>
        </w:rPr>
      </w:pPr>
      <w:r>
        <w:rPr>
          <w:rFonts w:ascii="Times New Roman" w:hAnsi="Times New Roman"/>
          <w:sz w:val="12"/>
          <w:szCs w:val="12"/>
        </w:rPr>
        <w:t>№28</w:t>
      </w:r>
      <w:r w:rsidRPr="00693115">
        <w:rPr>
          <w:rFonts w:ascii="Times New Roman" w:hAnsi="Times New Roman"/>
          <w:sz w:val="12"/>
          <w:szCs w:val="12"/>
        </w:rPr>
        <w:t xml:space="preserve"> от 10 сентября 2015г. «О внесении изменений и дополнений в бюджет сельского  поселения  Кутузовский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45</w:t>
      </w:r>
    </w:p>
    <w:p w:rsidR="00B61309" w:rsidRDefault="00B61309" w:rsidP="00476836">
      <w:pPr>
        <w:spacing w:after="0" w:line="240" w:lineRule="auto"/>
        <w:jc w:val="both"/>
        <w:rPr>
          <w:rFonts w:ascii="Times New Roman" w:hAnsi="Times New Roman"/>
          <w:sz w:val="12"/>
          <w:szCs w:val="12"/>
        </w:rPr>
      </w:pPr>
    </w:p>
    <w:p w:rsidR="00CB04FC" w:rsidRPr="00CB04FC" w:rsidRDefault="00693115" w:rsidP="00CB04FC">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00CB04FC" w:rsidRPr="00CB04FC">
        <w:rPr>
          <w:rFonts w:ascii="Times New Roman" w:hAnsi="Times New Roman"/>
          <w:sz w:val="12"/>
          <w:szCs w:val="12"/>
        </w:rPr>
        <w:t>Решение Собрания Пред</w:t>
      </w:r>
      <w:r w:rsidR="00CB04FC">
        <w:rPr>
          <w:rFonts w:ascii="Times New Roman" w:hAnsi="Times New Roman"/>
          <w:sz w:val="12"/>
          <w:szCs w:val="12"/>
        </w:rPr>
        <w:t>ставителей сельского поселения Липовка</w:t>
      </w:r>
      <w:r w:rsidR="00CB04FC" w:rsidRPr="00CB04FC">
        <w:rPr>
          <w:rFonts w:ascii="Times New Roman" w:hAnsi="Times New Roman"/>
          <w:sz w:val="12"/>
          <w:szCs w:val="12"/>
        </w:rPr>
        <w:t xml:space="preserve"> муниципального района Сергиевский Самарской области</w:t>
      </w:r>
    </w:p>
    <w:p w:rsidR="00B61309" w:rsidRDefault="00CB04FC" w:rsidP="00476836">
      <w:pPr>
        <w:spacing w:after="0" w:line="240" w:lineRule="auto"/>
        <w:jc w:val="both"/>
        <w:rPr>
          <w:rFonts w:ascii="Times New Roman" w:hAnsi="Times New Roman"/>
          <w:sz w:val="12"/>
          <w:szCs w:val="12"/>
        </w:rPr>
      </w:pPr>
      <w:r w:rsidRPr="00CB04FC">
        <w:rPr>
          <w:rFonts w:ascii="Times New Roman" w:hAnsi="Times New Roman"/>
          <w:sz w:val="12"/>
          <w:szCs w:val="12"/>
        </w:rPr>
        <w:t>№2</w:t>
      </w:r>
      <w:r>
        <w:rPr>
          <w:rFonts w:ascii="Times New Roman" w:hAnsi="Times New Roman"/>
          <w:sz w:val="12"/>
          <w:szCs w:val="12"/>
        </w:rPr>
        <w:t>6</w:t>
      </w:r>
      <w:r w:rsidRPr="00CB04FC">
        <w:rPr>
          <w:rFonts w:ascii="Times New Roman" w:hAnsi="Times New Roman"/>
          <w:sz w:val="12"/>
          <w:szCs w:val="12"/>
        </w:rPr>
        <w:t xml:space="preserve"> от 10 сентября 2015г. «О внесении изменений и дополнений в бюджет сельского  поселения  Липовка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48</w:t>
      </w:r>
    </w:p>
    <w:p w:rsidR="00B61309" w:rsidRDefault="00B61309" w:rsidP="00476836">
      <w:pPr>
        <w:spacing w:after="0" w:line="240" w:lineRule="auto"/>
        <w:jc w:val="both"/>
        <w:rPr>
          <w:rFonts w:ascii="Times New Roman" w:hAnsi="Times New Roman"/>
          <w:sz w:val="12"/>
          <w:szCs w:val="12"/>
        </w:rPr>
      </w:pPr>
    </w:p>
    <w:p w:rsidR="009C7AF7" w:rsidRPr="009C7AF7" w:rsidRDefault="009C7AF7" w:rsidP="009C7AF7">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Pr="009C7AF7">
        <w:rPr>
          <w:rFonts w:ascii="Times New Roman" w:hAnsi="Times New Roman"/>
          <w:sz w:val="12"/>
          <w:szCs w:val="12"/>
        </w:rPr>
        <w:t xml:space="preserve">Решение Собрания Представителей сельского поселения </w:t>
      </w:r>
      <w:r>
        <w:rPr>
          <w:rFonts w:ascii="Times New Roman" w:hAnsi="Times New Roman"/>
          <w:sz w:val="12"/>
          <w:szCs w:val="12"/>
        </w:rPr>
        <w:t>Светлодольск</w:t>
      </w:r>
      <w:r w:rsidRPr="009C7AF7">
        <w:rPr>
          <w:rFonts w:ascii="Times New Roman" w:hAnsi="Times New Roman"/>
          <w:sz w:val="12"/>
          <w:szCs w:val="12"/>
        </w:rPr>
        <w:t xml:space="preserve"> муниципального района Сергиевский Самарской области</w:t>
      </w:r>
    </w:p>
    <w:p w:rsidR="00FA0094" w:rsidRDefault="009C7AF7" w:rsidP="00476836">
      <w:pPr>
        <w:spacing w:after="0" w:line="240" w:lineRule="auto"/>
        <w:jc w:val="both"/>
        <w:rPr>
          <w:rFonts w:ascii="Times New Roman" w:hAnsi="Times New Roman"/>
          <w:sz w:val="12"/>
          <w:szCs w:val="12"/>
        </w:rPr>
      </w:pPr>
      <w:r w:rsidRPr="009C7AF7">
        <w:rPr>
          <w:rFonts w:ascii="Times New Roman" w:hAnsi="Times New Roman"/>
          <w:sz w:val="12"/>
          <w:szCs w:val="12"/>
        </w:rPr>
        <w:t>№2</w:t>
      </w:r>
      <w:r>
        <w:rPr>
          <w:rFonts w:ascii="Times New Roman" w:hAnsi="Times New Roman"/>
          <w:sz w:val="12"/>
          <w:szCs w:val="12"/>
        </w:rPr>
        <w:t>7</w:t>
      </w:r>
      <w:r w:rsidRPr="009C7AF7">
        <w:rPr>
          <w:rFonts w:ascii="Times New Roman" w:hAnsi="Times New Roman"/>
          <w:sz w:val="12"/>
          <w:szCs w:val="12"/>
        </w:rPr>
        <w:t xml:space="preserve"> от 10 сентября 2015г. «О внесении изменений и дополнений в бюджет сельского  поселения  Светлодольск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52</w:t>
      </w:r>
    </w:p>
    <w:p w:rsidR="00FA0094" w:rsidRDefault="00FA0094" w:rsidP="00476836">
      <w:pPr>
        <w:spacing w:after="0" w:line="240" w:lineRule="auto"/>
        <w:jc w:val="both"/>
        <w:rPr>
          <w:rFonts w:ascii="Times New Roman" w:hAnsi="Times New Roman"/>
          <w:sz w:val="12"/>
          <w:szCs w:val="12"/>
        </w:rPr>
      </w:pPr>
    </w:p>
    <w:p w:rsidR="0053645D" w:rsidRPr="0053645D" w:rsidRDefault="009C7AF7" w:rsidP="0053645D">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0053645D" w:rsidRPr="0053645D">
        <w:rPr>
          <w:rFonts w:ascii="Times New Roman" w:hAnsi="Times New Roman"/>
          <w:sz w:val="12"/>
          <w:szCs w:val="12"/>
        </w:rPr>
        <w:t>Решение Собрания Предс</w:t>
      </w:r>
      <w:r w:rsidR="0053645D">
        <w:rPr>
          <w:rFonts w:ascii="Times New Roman" w:hAnsi="Times New Roman"/>
          <w:sz w:val="12"/>
          <w:szCs w:val="12"/>
        </w:rPr>
        <w:t>тавителей сельского поселения Сергиевск</w:t>
      </w:r>
      <w:r w:rsidR="0053645D" w:rsidRPr="0053645D">
        <w:rPr>
          <w:rFonts w:ascii="Times New Roman" w:hAnsi="Times New Roman"/>
          <w:sz w:val="12"/>
          <w:szCs w:val="12"/>
        </w:rPr>
        <w:t xml:space="preserve"> муниципального района Сергиевский Самарской области</w:t>
      </w:r>
    </w:p>
    <w:p w:rsidR="00FA0094" w:rsidRDefault="0053645D" w:rsidP="00476836">
      <w:pPr>
        <w:spacing w:after="0" w:line="240" w:lineRule="auto"/>
        <w:jc w:val="both"/>
        <w:rPr>
          <w:rFonts w:ascii="Times New Roman" w:hAnsi="Times New Roman"/>
          <w:sz w:val="12"/>
          <w:szCs w:val="12"/>
        </w:rPr>
      </w:pPr>
      <w:r w:rsidRPr="0053645D">
        <w:rPr>
          <w:rFonts w:ascii="Times New Roman" w:hAnsi="Times New Roman"/>
          <w:sz w:val="12"/>
          <w:szCs w:val="12"/>
        </w:rPr>
        <w:t>№</w:t>
      </w:r>
      <w:r>
        <w:rPr>
          <w:rFonts w:ascii="Times New Roman" w:hAnsi="Times New Roman"/>
          <w:sz w:val="12"/>
          <w:szCs w:val="12"/>
        </w:rPr>
        <w:t>4</w:t>
      </w:r>
      <w:r w:rsidRPr="0053645D">
        <w:rPr>
          <w:rFonts w:ascii="Times New Roman" w:hAnsi="Times New Roman"/>
          <w:sz w:val="12"/>
          <w:szCs w:val="12"/>
        </w:rPr>
        <w:t>7 от 10 сентября 2015г. «О внесении изменений и дополнений в бюджет сельского  поселения  Сергиевск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56</w:t>
      </w:r>
    </w:p>
    <w:p w:rsidR="00FA0094" w:rsidRDefault="00FA0094" w:rsidP="00476836">
      <w:pPr>
        <w:spacing w:after="0" w:line="240" w:lineRule="auto"/>
        <w:jc w:val="both"/>
        <w:rPr>
          <w:rFonts w:ascii="Times New Roman" w:hAnsi="Times New Roman"/>
          <w:sz w:val="12"/>
          <w:szCs w:val="12"/>
        </w:rPr>
      </w:pPr>
    </w:p>
    <w:p w:rsidR="008E2BBE" w:rsidRPr="008E2BBE" w:rsidRDefault="0053645D" w:rsidP="008E2BBE">
      <w:pPr>
        <w:spacing w:after="0" w:line="240" w:lineRule="auto"/>
        <w:ind w:firstLine="284"/>
        <w:jc w:val="both"/>
        <w:rPr>
          <w:rFonts w:ascii="Times New Roman" w:hAnsi="Times New Roman"/>
          <w:sz w:val="12"/>
          <w:szCs w:val="12"/>
        </w:rPr>
      </w:pPr>
      <w:r>
        <w:rPr>
          <w:rFonts w:ascii="Times New Roman" w:hAnsi="Times New Roman"/>
          <w:sz w:val="12"/>
          <w:szCs w:val="12"/>
        </w:rPr>
        <w:t xml:space="preserve">17. </w:t>
      </w:r>
      <w:r w:rsidR="008E2BBE" w:rsidRPr="008E2BBE">
        <w:rPr>
          <w:rFonts w:ascii="Times New Roman" w:hAnsi="Times New Roman"/>
          <w:sz w:val="12"/>
          <w:szCs w:val="12"/>
        </w:rPr>
        <w:t>Решение Собрания Предста</w:t>
      </w:r>
      <w:r w:rsidR="008E2BBE">
        <w:rPr>
          <w:rFonts w:ascii="Times New Roman" w:hAnsi="Times New Roman"/>
          <w:sz w:val="12"/>
          <w:szCs w:val="12"/>
        </w:rPr>
        <w:t>вителей сельского поселения Серноводск</w:t>
      </w:r>
      <w:r w:rsidR="008E2BBE" w:rsidRPr="008E2BBE">
        <w:rPr>
          <w:rFonts w:ascii="Times New Roman" w:hAnsi="Times New Roman"/>
          <w:sz w:val="12"/>
          <w:szCs w:val="12"/>
        </w:rPr>
        <w:t xml:space="preserve"> муниципального района Сергиевский Самарской области</w:t>
      </w:r>
    </w:p>
    <w:p w:rsidR="00FA0094" w:rsidRDefault="008E2BBE" w:rsidP="00476836">
      <w:pPr>
        <w:spacing w:after="0" w:line="240" w:lineRule="auto"/>
        <w:jc w:val="both"/>
        <w:rPr>
          <w:rFonts w:ascii="Times New Roman" w:hAnsi="Times New Roman"/>
          <w:sz w:val="12"/>
          <w:szCs w:val="12"/>
        </w:rPr>
      </w:pPr>
      <w:r w:rsidRPr="008E2BBE">
        <w:rPr>
          <w:rFonts w:ascii="Times New Roman" w:hAnsi="Times New Roman"/>
          <w:sz w:val="12"/>
          <w:szCs w:val="12"/>
        </w:rPr>
        <w:t>№</w:t>
      </w:r>
      <w:r>
        <w:rPr>
          <w:rFonts w:ascii="Times New Roman" w:hAnsi="Times New Roman"/>
          <w:sz w:val="12"/>
          <w:szCs w:val="12"/>
        </w:rPr>
        <w:t>30</w:t>
      </w:r>
      <w:r w:rsidRPr="008E2BBE">
        <w:rPr>
          <w:rFonts w:ascii="Times New Roman" w:hAnsi="Times New Roman"/>
          <w:sz w:val="12"/>
          <w:szCs w:val="12"/>
        </w:rPr>
        <w:t xml:space="preserve"> от 10 сентября 2015г. «О внесении изменений и дополнений в бюджет сельского  поселения  Серноводск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59</w:t>
      </w:r>
    </w:p>
    <w:p w:rsidR="00FA0094" w:rsidRDefault="00FA0094" w:rsidP="00476836">
      <w:pPr>
        <w:spacing w:after="0" w:line="240" w:lineRule="auto"/>
        <w:jc w:val="both"/>
        <w:rPr>
          <w:rFonts w:ascii="Times New Roman" w:hAnsi="Times New Roman"/>
          <w:sz w:val="12"/>
          <w:szCs w:val="12"/>
        </w:rPr>
      </w:pPr>
    </w:p>
    <w:p w:rsidR="000774E9" w:rsidRPr="000774E9" w:rsidRDefault="008E2BBE" w:rsidP="000774E9">
      <w:pPr>
        <w:spacing w:after="0" w:line="240" w:lineRule="auto"/>
        <w:ind w:firstLine="284"/>
        <w:jc w:val="both"/>
        <w:rPr>
          <w:rFonts w:ascii="Times New Roman" w:hAnsi="Times New Roman"/>
          <w:sz w:val="12"/>
          <w:szCs w:val="12"/>
        </w:rPr>
      </w:pPr>
      <w:r>
        <w:rPr>
          <w:rFonts w:ascii="Times New Roman" w:hAnsi="Times New Roman"/>
          <w:sz w:val="12"/>
          <w:szCs w:val="12"/>
        </w:rPr>
        <w:t xml:space="preserve">18. </w:t>
      </w:r>
      <w:r w:rsidR="000774E9" w:rsidRPr="000774E9">
        <w:rPr>
          <w:rFonts w:ascii="Times New Roman" w:hAnsi="Times New Roman"/>
          <w:sz w:val="12"/>
          <w:szCs w:val="12"/>
        </w:rPr>
        <w:t>Решение Собрания Предс</w:t>
      </w:r>
      <w:r w:rsidR="000774E9">
        <w:rPr>
          <w:rFonts w:ascii="Times New Roman" w:hAnsi="Times New Roman"/>
          <w:sz w:val="12"/>
          <w:szCs w:val="12"/>
        </w:rPr>
        <w:t>тавителей сельского поселения Сургут</w:t>
      </w:r>
      <w:r w:rsidR="000774E9" w:rsidRPr="000774E9">
        <w:rPr>
          <w:rFonts w:ascii="Times New Roman" w:hAnsi="Times New Roman"/>
          <w:sz w:val="12"/>
          <w:szCs w:val="12"/>
        </w:rPr>
        <w:t xml:space="preserve"> муниципального района Сергиевский Самарской области</w:t>
      </w:r>
    </w:p>
    <w:p w:rsidR="00FA0094" w:rsidRDefault="000774E9" w:rsidP="00476836">
      <w:pPr>
        <w:spacing w:after="0" w:line="240" w:lineRule="auto"/>
        <w:jc w:val="both"/>
        <w:rPr>
          <w:rFonts w:ascii="Times New Roman" w:hAnsi="Times New Roman"/>
          <w:sz w:val="12"/>
          <w:szCs w:val="12"/>
        </w:rPr>
      </w:pPr>
      <w:r w:rsidRPr="000774E9">
        <w:rPr>
          <w:rFonts w:ascii="Times New Roman" w:hAnsi="Times New Roman"/>
          <w:sz w:val="12"/>
          <w:szCs w:val="12"/>
        </w:rPr>
        <w:t>№</w:t>
      </w:r>
      <w:r>
        <w:rPr>
          <w:rFonts w:ascii="Times New Roman" w:hAnsi="Times New Roman"/>
          <w:sz w:val="12"/>
          <w:szCs w:val="12"/>
        </w:rPr>
        <w:t>26</w:t>
      </w:r>
      <w:r w:rsidRPr="000774E9">
        <w:rPr>
          <w:rFonts w:ascii="Times New Roman" w:hAnsi="Times New Roman"/>
          <w:sz w:val="12"/>
          <w:szCs w:val="12"/>
        </w:rPr>
        <w:t xml:space="preserve"> от 10 сентября 2015г. «О внесении изменений и дополнений в бюджет сельского  поселения  Сургут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63</w:t>
      </w:r>
    </w:p>
    <w:p w:rsidR="00FA0094" w:rsidRDefault="00FA0094" w:rsidP="00476836">
      <w:pPr>
        <w:spacing w:after="0" w:line="240" w:lineRule="auto"/>
        <w:jc w:val="both"/>
        <w:rPr>
          <w:rFonts w:ascii="Times New Roman" w:hAnsi="Times New Roman"/>
          <w:sz w:val="12"/>
          <w:szCs w:val="12"/>
        </w:rPr>
      </w:pPr>
    </w:p>
    <w:p w:rsidR="007B4BF1" w:rsidRPr="007B4BF1" w:rsidRDefault="000774E9" w:rsidP="007B4BF1">
      <w:pPr>
        <w:spacing w:after="0" w:line="240" w:lineRule="auto"/>
        <w:ind w:firstLine="284"/>
        <w:jc w:val="both"/>
        <w:rPr>
          <w:rFonts w:ascii="Times New Roman" w:hAnsi="Times New Roman"/>
          <w:sz w:val="12"/>
          <w:szCs w:val="12"/>
        </w:rPr>
      </w:pPr>
      <w:r>
        <w:rPr>
          <w:rFonts w:ascii="Times New Roman" w:hAnsi="Times New Roman"/>
          <w:sz w:val="12"/>
          <w:szCs w:val="12"/>
        </w:rPr>
        <w:t xml:space="preserve">19. </w:t>
      </w:r>
      <w:r w:rsidR="007B4BF1" w:rsidRPr="007B4BF1">
        <w:rPr>
          <w:rFonts w:ascii="Times New Roman" w:hAnsi="Times New Roman"/>
          <w:sz w:val="12"/>
          <w:szCs w:val="12"/>
        </w:rPr>
        <w:t>Решение Собрания Пред</w:t>
      </w:r>
      <w:r w:rsidR="007B4BF1">
        <w:rPr>
          <w:rFonts w:ascii="Times New Roman" w:hAnsi="Times New Roman"/>
          <w:sz w:val="12"/>
          <w:szCs w:val="12"/>
        </w:rPr>
        <w:t>ставителей сельского поселения Черновка</w:t>
      </w:r>
      <w:r w:rsidR="007B4BF1" w:rsidRPr="007B4BF1">
        <w:rPr>
          <w:rFonts w:ascii="Times New Roman" w:hAnsi="Times New Roman"/>
          <w:sz w:val="12"/>
          <w:szCs w:val="12"/>
        </w:rPr>
        <w:t xml:space="preserve"> муниципального района Сергиевский Самарской области</w:t>
      </w:r>
    </w:p>
    <w:p w:rsidR="00FA0094" w:rsidRDefault="007B4BF1" w:rsidP="00476836">
      <w:pPr>
        <w:spacing w:after="0" w:line="240" w:lineRule="auto"/>
        <w:jc w:val="both"/>
        <w:rPr>
          <w:rFonts w:ascii="Times New Roman" w:hAnsi="Times New Roman"/>
          <w:sz w:val="12"/>
          <w:szCs w:val="12"/>
        </w:rPr>
      </w:pPr>
      <w:r w:rsidRPr="007B4BF1">
        <w:rPr>
          <w:rFonts w:ascii="Times New Roman" w:hAnsi="Times New Roman"/>
          <w:sz w:val="12"/>
          <w:szCs w:val="12"/>
        </w:rPr>
        <w:t>№2</w:t>
      </w:r>
      <w:r>
        <w:rPr>
          <w:rFonts w:ascii="Times New Roman" w:hAnsi="Times New Roman"/>
          <w:sz w:val="12"/>
          <w:szCs w:val="12"/>
        </w:rPr>
        <w:t>9</w:t>
      </w:r>
      <w:r w:rsidRPr="007B4BF1">
        <w:rPr>
          <w:rFonts w:ascii="Times New Roman" w:hAnsi="Times New Roman"/>
          <w:sz w:val="12"/>
          <w:szCs w:val="12"/>
        </w:rPr>
        <w:t xml:space="preserve"> от 10 сентября 2015г. «О внесении изменений и дополнений в бюджет сельского  поселения Черновка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66</w:t>
      </w:r>
    </w:p>
    <w:p w:rsidR="00FA0094" w:rsidRDefault="00FA0094" w:rsidP="00476836">
      <w:pPr>
        <w:spacing w:after="0" w:line="240" w:lineRule="auto"/>
        <w:jc w:val="both"/>
        <w:rPr>
          <w:rFonts w:ascii="Times New Roman" w:hAnsi="Times New Roman"/>
          <w:sz w:val="12"/>
          <w:szCs w:val="12"/>
        </w:rPr>
      </w:pPr>
    </w:p>
    <w:p w:rsidR="00192162" w:rsidRPr="00192162" w:rsidRDefault="007B4BF1" w:rsidP="00192162">
      <w:pPr>
        <w:spacing w:after="0" w:line="240" w:lineRule="auto"/>
        <w:ind w:firstLine="284"/>
        <w:jc w:val="both"/>
        <w:rPr>
          <w:rFonts w:ascii="Times New Roman" w:hAnsi="Times New Roman"/>
          <w:sz w:val="12"/>
          <w:szCs w:val="12"/>
        </w:rPr>
      </w:pPr>
      <w:r>
        <w:rPr>
          <w:rFonts w:ascii="Times New Roman" w:hAnsi="Times New Roman"/>
          <w:sz w:val="12"/>
          <w:szCs w:val="12"/>
        </w:rPr>
        <w:t xml:space="preserve">20. </w:t>
      </w:r>
      <w:r w:rsidR="00192162" w:rsidRPr="00192162">
        <w:rPr>
          <w:rFonts w:ascii="Times New Roman" w:hAnsi="Times New Roman"/>
          <w:sz w:val="12"/>
          <w:szCs w:val="12"/>
        </w:rPr>
        <w:t xml:space="preserve">Решение Собрания Представителей </w:t>
      </w:r>
      <w:r w:rsidR="00192162">
        <w:rPr>
          <w:rFonts w:ascii="Times New Roman" w:hAnsi="Times New Roman"/>
          <w:sz w:val="12"/>
          <w:szCs w:val="12"/>
        </w:rPr>
        <w:t>город</w:t>
      </w:r>
      <w:r w:rsidR="00192162" w:rsidRPr="00192162">
        <w:rPr>
          <w:rFonts w:ascii="Times New Roman" w:hAnsi="Times New Roman"/>
          <w:sz w:val="12"/>
          <w:szCs w:val="12"/>
        </w:rPr>
        <w:t xml:space="preserve">ского поселения </w:t>
      </w:r>
      <w:r w:rsidR="00192162">
        <w:rPr>
          <w:rFonts w:ascii="Times New Roman" w:hAnsi="Times New Roman"/>
          <w:sz w:val="12"/>
          <w:szCs w:val="12"/>
        </w:rPr>
        <w:t>Суходол</w:t>
      </w:r>
      <w:r w:rsidR="00192162" w:rsidRPr="00192162">
        <w:rPr>
          <w:rFonts w:ascii="Times New Roman" w:hAnsi="Times New Roman"/>
          <w:sz w:val="12"/>
          <w:szCs w:val="12"/>
        </w:rPr>
        <w:t xml:space="preserve"> муниципального района Сергиевский Самарской области</w:t>
      </w:r>
    </w:p>
    <w:p w:rsidR="00FA0094" w:rsidRDefault="00192162" w:rsidP="00476836">
      <w:pPr>
        <w:spacing w:after="0" w:line="240" w:lineRule="auto"/>
        <w:jc w:val="both"/>
        <w:rPr>
          <w:rFonts w:ascii="Times New Roman" w:hAnsi="Times New Roman"/>
          <w:sz w:val="12"/>
          <w:szCs w:val="12"/>
        </w:rPr>
      </w:pPr>
      <w:r>
        <w:rPr>
          <w:rFonts w:ascii="Times New Roman" w:hAnsi="Times New Roman"/>
          <w:sz w:val="12"/>
          <w:szCs w:val="12"/>
        </w:rPr>
        <w:t>№27</w:t>
      </w:r>
      <w:r w:rsidRPr="00192162">
        <w:rPr>
          <w:rFonts w:ascii="Times New Roman" w:hAnsi="Times New Roman"/>
          <w:sz w:val="12"/>
          <w:szCs w:val="12"/>
        </w:rPr>
        <w:t xml:space="preserve"> от 10 сентября 2015г. «О внесении изменений и дополнений в бюджет городского  поселения  Суходол на 2015 год и на плановый период 2016 и 2017 годов</w:t>
      </w:r>
      <w:r>
        <w:rPr>
          <w:rFonts w:ascii="Times New Roman" w:hAnsi="Times New Roman"/>
          <w:sz w:val="12"/>
          <w:szCs w:val="12"/>
        </w:rPr>
        <w:t>»……………………………………………………………………………………………………………………</w:t>
      </w:r>
      <w:r w:rsidR="00551182">
        <w:rPr>
          <w:rFonts w:ascii="Times New Roman" w:hAnsi="Times New Roman"/>
          <w:sz w:val="12"/>
          <w:szCs w:val="12"/>
        </w:rPr>
        <w:t>…………...</w:t>
      </w:r>
      <w:r>
        <w:rPr>
          <w:rFonts w:ascii="Times New Roman" w:hAnsi="Times New Roman"/>
          <w:sz w:val="12"/>
          <w:szCs w:val="12"/>
        </w:rPr>
        <w:t>…………..</w:t>
      </w:r>
      <w:r w:rsidR="0011199C">
        <w:rPr>
          <w:rFonts w:ascii="Times New Roman" w:hAnsi="Times New Roman"/>
          <w:sz w:val="12"/>
          <w:szCs w:val="12"/>
        </w:rPr>
        <w:t>69</w:t>
      </w:r>
    </w:p>
    <w:p w:rsidR="00FA0094" w:rsidRDefault="00FA0094" w:rsidP="00476836">
      <w:pPr>
        <w:spacing w:after="0" w:line="240" w:lineRule="auto"/>
        <w:jc w:val="both"/>
        <w:rPr>
          <w:rFonts w:ascii="Times New Roman" w:hAnsi="Times New Roman"/>
          <w:sz w:val="12"/>
          <w:szCs w:val="12"/>
        </w:rPr>
      </w:pPr>
    </w:p>
    <w:p w:rsidR="0067401D" w:rsidRPr="0067401D" w:rsidRDefault="00E37A12" w:rsidP="0067401D">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0067401D" w:rsidRPr="0067401D">
        <w:rPr>
          <w:rFonts w:ascii="Times New Roman" w:hAnsi="Times New Roman"/>
          <w:sz w:val="12"/>
          <w:szCs w:val="12"/>
        </w:rPr>
        <w:t>Решение Собрания Представителей муниципального района Сергиевский Самарской области</w:t>
      </w:r>
    </w:p>
    <w:p w:rsidR="00FA0094" w:rsidRDefault="0067401D" w:rsidP="00EB6997">
      <w:pPr>
        <w:spacing w:after="0" w:line="240" w:lineRule="auto"/>
        <w:jc w:val="both"/>
        <w:rPr>
          <w:rFonts w:ascii="Times New Roman" w:hAnsi="Times New Roman"/>
          <w:sz w:val="12"/>
          <w:szCs w:val="12"/>
        </w:rPr>
      </w:pPr>
      <w:r w:rsidRPr="0067401D">
        <w:rPr>
          <w:rFonts w:ascii="Times New Roman" w:hAnsi="Times New Roman"/>
          <w:sz w:val="12"/>
          <w:szCs w:val="12"/>
        </w:rPr>
        <w:t>№6</w:t>
      </w:r>
      <w:r>
        <w:rPr>
          <w:rFonts w:ascii="Times New Roman" w:hAnsi="Times New Roman"/>
          <w:sz w:val="12"/>
          <w:szCs w:val="12"/>
        </w:rPr>
        <w:t>6</w:t>
      </w:r>
      <w:r w:rsidRPr="0067401D">
        <w:rPr>
          <w:rFonts w:ascii="Times New Roman" w:hAnsi="Times New Roman"/>
          <w:sz w:val="12"/>
          <w:szCs w:val="12"/>
        </w:rPr>
        <w:t xml:space="preserve"> от 10 сентября 2015г. «</w:t>
      </w:r>
      <w:r w:rsidR="00EB6997" w:rsidRPr="00EB6997">
        <w:rPr>
          <w:rFonts w:ascii="Times New Roman" w:hAnsi="Times New Roman"/>
          <w:sz w:val="12"/>
          <w:szCs w:val="12"/>
        </w:rPr>
        <w:t>Об утверждении Положения «О порядке предоставления муниципальных гарантий в муниципальном районе</w:t>
      </w:r>
      <w:r w:rsidR="00EB6997">
        <w:rPr>
          <w:rFonts w:ascii="Times New Roman" w:hAnsi="Times New Roman"/>
          <w:sz w:val="12"/>
          <w:szCs w:val="12"/>
        </w:rPr>
        <w:t xml:space="preserve"> Сергиевский Самарской области»…………</w:t>
      </w:r>
      <w:r w:rsidR="00551182">
        <w:rPr>
          <w:rFonts w:ascii="Times New Roman" w:hAnsi="Times New Roman"/>
          <w:sz w:val="12"/>
          <w:szCs w:val="12"/>
        </w:rPr>
        <w:t>………...</w:t>
      </w:r>
      <w:r w:rsidR="00EB6997">
        <w:rPr>
          <w:rFonts w:ascii="Times New Roman" w:hAnsi="Times New Roman"/>
          <w:sz w:val="12"/>
          <w:szCs w:val="12"/>
        </w:rPr>
        <w:t>……………………………………………………………………………………………………….</w:t>
      </w:r>
      <w:r w:rsidR="0011199C">
        <w:rPr>
          <w:rFonts w:ascii="Times New Roman" w:hAnsi="Times New Roman"/>
          <w:sz w:val="12"/>
          <w:szCs w:val="12"/>
        </w:rPr>
        <w:t>72</w:t>
      </w:r>
    </w:p>
    <w:p w:rsidR="00FA0094" w:rsidRDefault="00FA0094" w:rsidP="00476836">
      <w:pPr>
        <w:spacing w:after="0" w:line="240" w:lineRule="auto"/>
        <w:jc w:val="both"/>
        <w:rPr>
          <w:rFonts w:ascii="Times New Roman" w:hAnsi="Times New Roman"/>
          <w:sz w:val="12"/>
          <w:szCs w:val="12"/>
        </w:rPr>
      </w:pPr>
    </w:p>
    <w:p w:rsidR="00EB6997" w:rsidRPr="00EB6997" w:rsidRDefault="00EB6997" w:rsidP="00EB6997">
      <w:pPr>
        <w:spacing w:after="0" w:line="240" w:lineRule="auto"/>
        <w:ind w:firstLine="284"/>
        <w:jc w:val="both"/>
        <w:rPr>
          <w:rFonts w:ascii="Times New Roman" w:hAnsi="Times New Roman"/>
          <w:sz w:val="12"/>
          <w:szCs w:val="12"/>
        </w:rPr>
      </w:pPr>
      <w:r>
        <w:rPr>
          <w:rFonts w:ascii="Times New Roman" w:hAnsi="Times New Roman"/>
          <w:sz w:val="12"/>
          <w:szCs w:val="12"/>
        </w:rPr>
        <w:t xml:space="preserve">22. </w:t>
      </w:r>
      <w:r w:rsidRPr="00EB6997">
        <w:rPr>
          <w:rFonts w:ascii="Times New Roman" w:hAnsi="Times New Roman"/>
          <w:sz w:val="12"/>
          <w:szCs w:val="12"/>
        </w:rPr>
        <w:t>Решение Собрания Представителей муниципального района Сергиевский Самарской области</w:t>
      </w:r>
    </w:p>
    <w:p w:rsidR="00FA0094" w:rsidRDefault="00EB6997" w:rsidP="00EB6997">
      <w:pPr>
        <w:spacing w:after="0" w:line="240" w:lineRule="auto"/>
        <w:jc w:val="both"/>
        <w:rPr>
          <w:rFonts w:ascii="Times New Roman" w:hAnsi="Times New Roman"/>
          <w:sz w:val="12"/>
          <w:szCs w:val="12"/>
        </w:rPr>
      </w:pPr>
      <w:r>
        <w:rPr>
          <w:rFonts w:ascii="Times New Roman" w:hAnsi="Times New Roman"/>
          <w:sz w:val="12"/>
          <w:szCs w:val="12"/>
        </w:rPr>
        <w:t>№67</w:t>
      </w:r>
      <w:r w:rsidRPr="00EB6997">
        <w:rPr>
          <w:rFonts w:ascii="Times New Roman" w:hAnsi="Times New Roman"/>
          <w:sz w:val="12"/>
          <w:szCs w:val="12"/>
        </w:rPr>
        <w:t xml:space="preserve"> от 10 сентября 2015г. «</w:t>
      </w:r>
      <w:r w:rsidR="005C225E" w:rsidRPr="005C225E">
        <w:rPr>
          <w:rFonts w:ascii="Times New Roman" w:hAnsi="Times New Roman"/>
          <w:sz w:val="12"/>
          <w:szCs w:val="12"/>
        </w:rPr>
        <w:t>Об утверждении Положения « О порядке и условиях приватизации муниципального имущества муниципального района Сергиевский</w:t>
      </w:r>
      <w:r w:rsidR="005C225E">
        <w:rPr>
          <w:rFonts w:ascii="Times New Roman" w:hAnsi="Times New Roman"/>
          <w:sz w:val="12"/>
          <w:szCs w:val="12"/>
        </w:rPr>
        <w:t>»………</w:t>
      </w:r>
      <w:r w:rsidR="00551182">
        <w:rPr>
          <w:rFonts w:ascii="Times New Roman" w:hAnsi="Times New Roman"/>
          <w:sz w:val="12"/>
          <w:szCs w:val="12"/>
        </w:rPr>
        <w:t>………</w:t>
      </w:r>
      <w:r w:rsidR="005C225E">
        <w:rPr>
          <w:rFonts w:ascii="Times New Roman" w:hAnsi="Times New Roman"/>
          <w:sz w:val="12"/>
          <w:szCs w:val="12"/>
        </w:rPr>
        <w:t>………………………………………………………………………………………………………………………….</w:t>
      </w:r>
      <w:r w:rsidR="0011199C">
        <w:rPr>
          <w:rFonts w:ascii="Times New Roman" w:hAnsi="Times New Roman"/>
          <w:sz w:val="12"/>
          <w:szCs w:val="12"/>
        </w:rPr>
        <w:t>73</w:t>
      </w:r>
    </w:p>
    <w:p w:rsidR="00FA0094" w:rsidRDefault="00FA0094" w:rsidP="00476836">
      <w:pPr>
        <w:spacing w:after="0" w:line="240" w:lineRule="auto"/>
        <w:jc w:val="both"/>
        <w:rPr>
          <w:rFonts w:ascii="Times New Roman" w:hAnsi="Times New Roman"/>
          <w:sz w:val="12"/>
          <w:szCs w:val="12"/>
        </w:rPr>
      </w:pPr>
    </w:p>
    <w:p w:rsidR="005C225E" w:rsidRPr="005C225E" w:rsidRDefault="005C225E" w:rsidP="005C225E">
      <w:pPr>
        <w:spacing w:after="0" w:line="240" w:lineRule="auto"/>
        <w:ind w:firstLine="284"/>
        <w:jc w:val="both"/>
        <w:rPr>
          <w:rFonts w:ascii="Times New Roman" w:hAnsi="Times New Roman"/>
          <w:sz w:val="12"/>
          <w:szCs w:val="12"/>
        </w:rPr>
      </w:pPr>
      <w:r>
        <w:rPr>
          <w:rFonts w:ascii="Times New Roman" w:hAnsi="Times New Roman"/>
          <w:sz w:val="12"/>
          <w:szCs w:val="12"/>
        </w:rPr>
        <w:t xml:space="preserve">23. </w:t>
      </w:r>
      <w:r w:rsidRPr="005C225E">
        <w:rPr>
          <w:rFonts w:ascii="Times New Roman" w:hAnsi="Times New Roman"/>
          <w:sz w:val="12"/>
          <w:szCs w:val="12"/>
        </w:rPr>
        <w:t>Решение Собрания Представителей муниципального района Сергиевский Самарской области</w:t>
      </w:r>
    </w:p>
    <w:p w:rsidR="00FA0094" w:rsidRDefault="005C225E" w:rsidP="005B430B">
      <w:pPr>
        <w:spacing w:after="0" w:line="240" w:lineRule="auto"/>
        <w:jc w:val="both"/>
        <w:rPr>
          <w:rFonts w:ascii="Times New Roman" w:hAnsi="Times New Roman"/>
          <w:sz w:val="12"/>
          <w:szCs w:val="12"/>
        </w:rPr>
      </w:pPr>
      <w:r w:rsidRPr="005C225E">
        <w:rPr>
          <w:rFonts w:ascii="Times New Roman" w:hAnsi="Times New Roman"/>
          <w:sz w:val="12"/>
          <w:szCs w:val="12"/>
        </w:rPr>
        <w:t>№6</w:t>
      </w:r>
      <w:r>
        <w:rPr>
          <w:rFonts w:ascii="Times New Roman" w:hAnsi="Times New Roman"/>
          <w:sz w:val="12"/>
          <w:szCs w:val="12"/>
        </w:rPr>
        <w:t>8</w:t>
      </w:r>
      <w:r w:rsidRPr="005C225E">
        <w:rPr>
          <w:rFonts w:ascii="Times New Roman" w:hAnsi="Times New Roman"/>
          <w:sz w:val="12"/>
          <w:szCs w:val="12"/>
        </w:rPr>
        <w:t xml:space="preserve"> от 10 сентября 2015г. «</w:t>
      </w:r>
      <w:r w:rsidR="005B430B" w:rsidRPr="005B430B">
        <w:rPr>
          <w:rFonts w:ascii="Times New Roman" w:hAnsi="Times New Roman"/>
          <w:sz w:val="12"/>
          <w:szCs w:val="12"/>
        </w:rPr>
        <w:t>О внесении дополнений в Решение Собрания Представителей муниципального района Сергиевский №48 от 11.09.2014г. «Об утверждении прогнозного плана (программы) приватизации имущества муниципального района Сергиевский Самарской области на 2015-2017 год»</w:t>
      </w:r>
      <w:r w:rsidR="005B430B">
        <w:rPr>
          <w:rFonts w:ascii="Times New Roman" w:hAnsi="Times New Roman"/>
          <w:sz w:val="12"/>
          <w:szCs w:val="12"/>
        </w:rPr>
        <w:t>…</w:t>
      </w:r>
      <w:r w:rsidR="00551182">
        <w:rPr>
          <w:rFonts w:ascii="Times New Roman" w:hAnsi="Times New Roman"/>
          <w:sz w:val="12"/>
          <w:szCs w:val="12"/>
        </w:rPr>
        <w:t>………</w:t>
      </w:r>
      <w:r w:rsidR="005B430B">
        <w:rPr>
          <w:rFonts w:ascii="Times New Roman" w:hAnsi="Times New Roman"/>
          <w:sz w:val="12"/>
          <w:szCs w:val="12"/>
        </w:rPr>
        <w:t>………………………………………………………………………………………………………………………….</w:t>
      </w:r>
      <w:r w:rsidR="0011199C">
        <w:rPr>
          <w:rFonts w:ascii="Times New Roman" w:hAnsi="Times New Roman"/>
          <w:sz w:val="12"/>
          <w:szCs w:val="12"/>
        </w:rPr>
        <w:t>77</w:t>
      </w:r>
    </w:p>
    <w:p w:rsidR="00FA0094" w:rsidRDefault="00FA0094" w:rsidP="00476836">
      <w:pPr>
        <w:spacing w:after="0" w:line="240" w:lineRule="auto"/>
        <w:jc w:val="both"/>
        <w:rPr>
          <w:rFonts w:ascii="Times New Roman" w:hAnsi="Times New Roman"/>
          <w:sz w:val="12"/>
          <w:szCs w:val="12"/>
        </w:rPr>
      </w:pPr>
    </w:p>
    <w:p w:rsidR="005B430B" w:rsidRPr="005B430B" w:rsidRDefault="005B430B" w:rsidP="005B430B">
      <w:pPr>
        <w:spacing w:after="0" w:line="240" w:lineRule="auto"/>
        <w:ind w:firstLine="284"/>
        <w:jc w:val="both"/>
        <w:rPr>
          <w:rFonts w:ascii="Times New Roman" w:hAnsi="Times New Roman"/>
          <w:sz w:val="12"/>
          <w:szCs w:val="12"/>
        </w:rPr>
      </w:pPr>
      <w:r>
        <w:rPr>
          <w:rFonts w:ascii="Times New Roman" w:hAnsi="Times New Roman"/>
          <w:sz w:val="12"/>
          <w:szCs w:val="12"/>
        </w:rPr>
        <w:t xml:space="preserve">24. </w:t>
      </w:r>
      <w:r w:rsidRPr="005B430B">
        <w:rPr>
          <w:rFonts w:ascii="Times New Roman" w:hAnsi="Times New Roman"/>
          <w:sz w:val="12"/>
          <w:szCs w:val="12"/>
        </w:rPr>
        <w:t>Решение Собрания Представителей муниципального района Сергиевский Самарской области</w:t>
      </w:r>
    </w:p>
    <w:p w:rsidR="00FA0094" w:rsidRDefault="005B430B" w:rsidP="00B766E6">
      <w:pPr>
        <w:spacing w:after="0" w:line="240" w:lineRule="auto"/>
        <w:jc w:val="both"/>
        <w:rPr>
          <w:rFonts w:ascii="Times New Roman" w:hAnsi="Times New Roman"/>
          <w:sz w:val="12"/>
          <w:szCs w:val="12"/>
        </w:rPr>
      </w:pPr>
      <w:r w:rsidRPr="005B430B">
        <w:rPr>
          <w:rFonts w:ascii="Times New Roman" w:hAnsi="Times New Roman"/>
          <w:sz w:val="12"/>
          <w:szCs w:val="12"/>
        </w:rPr>
        <w:t>№6</w:t>
      </w:r>
      <w:r>
        <w:rPr>
          <w:rFonts w:ascii="Times New Roman" w:hAnsi="Times New Roman"/>
          <w:sz w:val="12"/>
          <w:szCs w:val="12"/>
        </w:rPr>
        <w:t>9</w:t>
      </w:r>
      <w:r w:rsidRPr="005B430B">
        <w:rPr>
          <w:rFonts w:ascii="Times New Roman" w:hAnsi="Times New Roman"/>
          <w:sz w:val="12"/>
          <w:szCs w:val="12"/>
        </w:rPr>
        <w:t xml:space="preserve"> от 10 сентября 2015г. «</w:t>
      </w:r>
      <w:r w:rsidR="00B766E6" w:rsidRPr="00B766E6">
        <w:rPr>
          <w:rFonts w:ascii="Times New Roman" w:hAnsi="Times New Roman"/>
          <w:sz w:val="12"/>
          <w:szCs w:val="12"/>
        </w:rPr>
        <w:t>О предоставлении ОАО «Сбербанк России» в собственность нежилого помещения, принадлежащего муниципальному району Сергиевский Самарской области взамен изымаемого для муниципальных нужд нежилого помещения</w:t>
      </w:r>
      <w:r w:rsidR="00B766E6">
        <w:rPr>
          <w:rFonts w:ascii="Times New Roman" w:hAnsi="Times New Roman"/>
          <w:sz w:val="12"/>
          <w:szCs w:val="12"/>
        </w:rPr>
        <w:t>»……</w:t>
      </w:r>
      <w:r w:rsidR="00551182">
        <w:rPr>
          <w:rFonts w:ascii="Times New Roman" w:hAnsi="Times New Roman"/>
          <w:sz w:val="12"/>
          <w:szCs w:val="12"/>
        </w:rPr>
        <w:t>……….</w:t>
      </w:r>
      <w:r w:rsidR="00B766E6">
        <w:rPr>
          <w:rFonts w:ascii="Times New Roman" w:hAnsi="Times New Roman"/>
          <w:sz w:val="12"/>
          <w:szCs w:val="12"/>
        </w:rPr>
        <w:t>…..</w:t>
      </w:r>
      <w:r w:rsidR="0011199C">
        <w:rPr>
          <w:rFonts w:ascii="Times New Roman" w:hAnsi="Times New Roman"/>
          <w:sz w:val="12"/>
          <w:szCs w:val="12"/>
        </w:rPr>
        <w:t>77</w:t>
      </w:r>
    </w:p>
    <w:p w:rsidR="00FA0094" w:rsidRDefault="00FA0094" w:rsidP="00476836">
      <w:pPr>
        <w:spacing w:after="0" w:line="240" w:lineRule="auto"/>
        <w:jc w:val="both"/>
        <w:rPr>
          <w:rFonts w:ascii="Times New Roman" w:hAnsi="Times New Roman"/>
          <w:sz w:val="12"/>
          <w:szCs w:val="12"/>
        </w:rPr>
      </w:pPr>
    </w:p>
    <w:p w:rsidR="00B766E6" w:rsidRPr="00B766E6" w:rsidRDefault="00B766E6" w:rsidP="00B766E6">
      <w:pPr>
        <w:spacing w:after="0" w:line="240" w:lineRule="auto"/>
        <w:ind w:firstLine="284"/>
        <w:jc w:val="both"/>
        <w:rPr>
          <w:rFonts w:ascii="Times New Roman" w:hAnsi="Times New Roman"/>
          <w:sz w:val="12"/>
          <w:szCs w:val="12"/>
        </w:rPr>
      </w:pPr>
      <w:r>
        <w:rPr>
          <w:rFonts w:ascii="Times New Roman" w:hAnsi="Times New Roman"/>
          <w:sz w:val="12"/>
          <w:szCs w:val="12"/>
        </w:rPr>
        <w:t xml:space="preserve">25. </w:t>
      </w:r>
      <w:r w:rsidRPr="00B766E6">
        <w:rPr>
          <w:rFonts w:ascii="Times New Roman" w:hAnsi="Times New Roman"/>
          <w:sz w:val="12"/>
          <w:szCs w:val="12"/>
        </w:rPr>
        <w:t>Решение Собрания Представителей муниципального района Сергиевский Самарской области</w:t>
      </w:r>
    </w:p>
    <w:p w:rsidR="00FA0094" w:rsidRDefault="00B766E6" w:rsidP="00B766E6">
      <w:pPr>
        <w:spacing w:after="0" w:line="240" w:lineRule="auto"/>
        <w:jc w:val="both"/>
        <w:rPr>
          <w:rFonts w:ascii="Times New Roman" w:hAnsi="Times New Roman"/>
          <w:sz w:val="12"/>
          <w:szCs w:val="12"/>
        </w:rPr>
      </w:pPr>
      <w:r>
        <w:rPr>
          <w:rFonts w:ascii="Times New Roman" w:hAnsi="Times New Roman"/>
          <w:sz w:val="12"/>
          <w:szCs w:val="12"/>
        </w:rPr>
        <w:t>№70</w:t>
      </w:r>
      <w:r w:rsidRPr="00B766E6">
        <w:rPr>
          <w:rFonts w:ascii="Times New Roman" w:hAnsi="Times New Roman"/>
          <w:sz w:val="12"/>
          <w:szCs w:val="12"/>
        </w:rPr>
        <w:t xml:space="preserve"> от 10 сентября 2015г. «</w:t>
      </w:r>
      <w:r w:rsidR="00EC62FC" w:rsidRPr="00EC62FC">
        <w:rPr>
          <w:rFonts w:ascii="Times New Roman" w:hAnsi="Times New Roman"/>
          <w:sz w:val="12"/>
          <w:szCs w:val="12"/>
        </w:rPr>
        <w:t>О Регламенте Собрания представителей муниципального района Сергиевский</w:t>
      </w:r>
      <w:r w:rsidR="00EC62FC">
        <w:rPr>
          <w:rFonts w:ascii="Times New Roman" w:hAnsi="Times New Roman"/>
          <w:sz w:val="12"/>
          <w:szCs w:val="12"/>
        </w:rPr>
        <w:t>»………</w:t>
      </w:r>
      <w:r w:rsidR="00551182">
        <w:rPr>
          <w:rFonts w:ascii="Times New Roman" w:hAnsi="Times New Roman"/>
          <w:sz w:val="12"/>
          <w:szCs w:val="12"/>
        </w:rPr>
        <w:t>…….</w:t>
      </w:r>
      <w:r w:rsidR="00EC62FC">
        <w:rPr>
          <w:rFonts w:ascii="Times New Roman" w:hAnsi="Times New Roman"/>
          <w:sz w:val="12"/>
          <w:szCs w:val="12"/>
        </w:rPr>
        <w:t>………………………….</w:t>
      </w:r>
      <w:r w:rsidR="0011199C">
        <w:rPr>
          <w:rFonts w:ascii="Times New Roman" w:hAnsi="Times New Roman"/>
          <w:sz w:val="12"/>
          <w:szCs w:val="12"/>
        </w:rPr>
        <w:t>77</w:t>
      </w:r>
    </w:p>
    <w:p w:rsidR="00FA0094" w:rsidRDefault="00FA0094" w:rsidP="00476836">
      <w:pPr>
        <w:spacing w:after="0" w:line="240" w:lineRule="auto"/>
        <w:jc w:val="both"/>
        <w:rPr>
          <w:rFonts w:ascii="Times New Roman" w:hAnsi="Times New Roman"/>
          <w:sz w:val="12"/>
          <w:szCs w:val="12"/>
        </w:rPr>
      </w:pPr>
    </w:p>
    <w:p w:rsidR="00EC62FC" w:rsidRPr="00EC62FC" w:rsidRDefault="00EC62FC" w:rsidP="00EC62FC">
      <w:pPr>
        <w:spacing w:after="0" w:line="240" w:lineRule="auto"/>
        <w:ind w:firstLine="284"/>
        <w:jc w:val="both"/>
        <w:rPr>
          <w:rFonts w:ascii="Times New Roman" w:hAnsi="Times New Roman"/>
          <w:sz w:val="12"/>
          <w:szCs w:val="12"/>
        </w:rPr>
      </w:pPr>
      <w:r>
        <w:rPr>
          <w:rFonts w:ascii="Times New Roman" w:hAnsi="Times New Roman"/>
          <w:sz w:val="12"/>
          <w:szCs w:val="12"/>
        </w:rPr>
        <w:t xml:space="preserve">26. </w:t>
      </w:r>
      <w:r w:rsidRPr="00EC62FC">
        <w:rPr>
          <w:rFonts w:ascii="Times New Roman" w:hAnsi="Times New Roman"/>
          <w:sz w:val="12"/>
          <w:szCs w:val="12"/>
        </w:rPr>
        <w:t>Решение Собрания Представителей муниципального района Сергиевский Самарской области</w:t>
      </w:r>
    </w:p>
    <w:p w:rsidR="00FA0094" w:rsidRDefault="00EC62FC" w:rsidP="00EC62FC">
      <w:pPr>
        <w:spacing w:after="0" w:line="240" w:lineRule="auto"/>
        <w:jc w:val="both"/>
        <w:rPr>
          <w:rFonts w:ascii="Times New Roman" w:hAnsi="Times New Roman"/>
          <w:sz w:val="12"/>
          <w:szCs w:val="12"/>
        </w:rPr>
      </w:pPr>
      <w:r w:rsidRPr="00EC62FC">
        <w:rPr>
          <w:rFonts w:ascii="Times New Roman" w:hAnsi="Times New Roman"/>
          <w:sz w:val="12"/>
          <w:szCs w:val="12"/>
        </w:rPr>
        <w:t>№7</w:t>
      </w:r>
      <w:r>
        <w:rPr>
          <w:rFonts w:ascii="Times New Roman" w:hAnsi="Times New Roman"/>
          <w:sz w:val="12"/>
          <w:szCs w:val="12"/>
        </w:rPr>
        <w:t>1</w:t>
      </w:r>
      <w:r w:rsidRPr="00EC62FC">
        <w:rPr>
          <w:rFonts w:ascii="Times New Roman" w:hAnsi="Times New Roman"/>
          <w:sz w:val="12"/>
          <w:szCs w:val="12"/>
        </w:rPr>
        <w:t xml:space="preserve"> от 10 сентября 2015г. «</w:t>
      </w:r>
      <w:r w:rsidR="00D75E14" w:rsidRPr="00D75E14">
        <w:rPr>
          <w:rFonts w:ascii="Times New Roman" w:hAnsi="Times New Roman"/>
          <w:sz w:val="12"/>
          <w:szCs w:val="12"/>
        </w:rPr>
        <w:t>Об утверждении Положения «О Собрании представителей муниципального района Сергиевский»</w:t>
      </w:r>
      <w:r w:rsidR="00D75E14">
        <w:rPr>
          <w:rFonts w:ascii="Times New Roman" w:hAnsi="Times New Roman"/>
          <w:sz w:val="12"/>
          <w:szCs w:val="12"/>
        </w:rPr>
        <w:t>…</w:t>
      </w:r>
      <w:r w:rsidR="00551182">
        <w:rPr>
          <w:rFonts w:ascii="Times New Roman" w:hAnsi="Times New Roman"/>
          <w:sz w:val="12"/>
          <w:szCs w:val="12"/>
        </w:rPr>
        <w:t>…….</w:t>
      </w:r>
      <w:r w:rsidR="00D75E14">
        <w:rPr>
          <w:rFonts w:ascii="Times New Roman" w:hAnsi="Times New Roman"/>
          <w:sz w:val="12"/>
          <w:szCs w:val="12"/>
        </w:rPr>
        <w:t>………….</w:t>
      </w:r>
      <w:r w:rsidR="0011199C">
        <w:rPr>
          <w:rFonts w:ascii="Times New Roman" w:hAnsi="Times New Roman"/>
          <w:sz w:val="12"/>
          <w:szCs w:val="12"/>
        </w:rPr>
        <w:t>82</w:t>
      </w: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7D36CE" w:rsidRDefault="007D36CE" w:rsidP="00476836">
      <w:pPr>
        <w:spacing w:after="0" w:line="240" w:lineRule="auto"/>
        <w:jc w:val="both"/>
        <w:rPr>
          <w:rFonts w:ascii="Times New Roman" w:hAnsi="Times New Roman"/>
          <w:sz w:val="12"/>
          <w:szCs w:val="12"/>
        </w:rPr>
      </w:pPr>
    </w:p>
    <w:p w:rsidR="007D36CE" w:rsidRDefault="007D36CE"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7D36CE" w:rsidRDefault="007D36CE" w:rsidP="00476836">
      <w:pPr>
        <w:spacing w:after="0" w:line="240" w:lineRule="auto"/>
        <w:jc w:val="both"/>
        <w:rPr>
          <w:rFonts w:ascii="Times New Roman" w:hAnsi="Times New Roman"/>
          <w:sz w:val="12"/>
          <w:szCs w:val="12"/>
        </w:rPr>
      </w:pPr>
    </w:p>
    <w:p w:rsidR="007D36CE" w:rsidRDefault="007D36CE"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4629EF" w:rsidRPr="004629EF" w:rsidRDefault="004629EF" w:rsidP="004629EF">
      <w:pPr>
        <w:spacing w:after="0" w:line="240" w:lineRule="auto"/>
        <w:jc w:val="center"/>
        <w:rPr>
          <w:rFonts w:ascii="Times New Roman" w:hAnsi="Times New Roman"/>
          <w:b/>
          <w:sz w:val="12"/>
          <w:szCs w:val="12"/>
        </w:rPr>
      </w:pPr>
      <w:r w:rsidRPr="004629EF">
        <w:rPr>
          <w:rFonts w:ascii="Times New Roman" w:hAnsi="Times New Roman"/>
          <w:b/>
          <w:sz w:val="12"/>
          <w:szCs w:val="12"/>
        </w:rPr>
        <w:lastRenderedPageBreak/>
        <w:t>АДМИНИСТРАЦИЯ</w:t>
      </w:r>
    </w:p>
    <w:p w:rsidR="004629EF" w:rsidRPr="004629EF" w:rsidRDefault="004629EF" w:rsidP="004629EF">
      <w:pPr>
        <w:spacing w:after="0" w:line="240" w:lineRule="auto"/>
        <w:jc w:val="center"/>
        <w:rPr>
          <w:rFonts w:ascii="Times New Roman" w:hAnsi="Times New Roman"/>
          <w:b/>
          <w:sz w:val="12"/>
          <w:szCs w:val="12"/>
        </w:rPr>
      </w:pPr>
      <w:r w:rsidRPr="004629EF">
        <w:rPr>
          <w:rFonts w:ascii="Times New Roman" w:hAnsi="Times New Roman"/>
          <w:b/>
          <w:sz w:val="12"/>
          <w:szCs w:val="12"/>
        </w:rPr>
        <w:t>МУНИЦИПАЛЬНОГО РАЙОНА СЕРГИЕВСКИЙ</w:t>
      </w:r>
    </w:p>
    <w:p w:rsidR="004629EF" w:rsidRPr="004629EF" w:rsidRDefault="004629EF" w:rsidP="004629EF">
      <w:pPr>
        <w:spacing w:after="0" w:line="240" w:lineRule="auto"/>
        <w:jc w:val="center"/>
        <w:rPr>
          <w:rFonts w:ascii="Times New Roman" w:hAnsi="Times New Roman"/>
          <w:b/>
          <w:sz w:val="12"/>
          <w:szCs w:val="12"/>
        </w:rPr>
      </w:pPr>
      <w:r w:rsidRPr="004629EF">
        <w:rPr>
          <w:rFonts w:ascii="Times New Roman" w:hAnsi="Times New Roman"/>
          <w:b/>
          <w:sz w:val="12"/>
          <w:szCs w:val="12"/>
        </w:rPr>
        <w:t>САМАРСКОЙ ОБЛАСТИ</w:t>
      </w:r>
    </w:p>
    <w:p w:rsidR="004629EF" w:rsidRPr="004629EF" w:rsidRDefault="004629EF" w:rsidP="004629EF">
      <w:pPr>
        <w:spacing w:after="0" w:line="240" w:lineRule="auto"/>
        <w:jc w:val="center"/>
        <w:rPr>
          <w:rFonts w:ascii="Times New Roman" w:hAnsi="Times New Roman"/>
          <w:sz w:val="12"/>
          <w:szCs w:val="12"/>
        </w:rPr>
      </w:pPr>
    </w:p>
    <w:p w:rsidR="004629EF" w:rsidRPr="004629EF" w:rsidRDefault="004629EF" w:rsidP="004629EF">
      <w:pPr>
        <w:spacing w:after="0" w:line="240" w:lineRule="auto"/>
        <w:jc w:val="center"/>
        <w:rPr>
          <w:rFonts w:ascii="Times New Roman" w:hAnsi="Times New Roman"/>
          <w:sz w:val="12"/>
          <w:szCs w:val="12"/>
        </w:rPr>
      </w:pPr>
      <w:r w:rsidRPr="004629EF">
        <w:rPr>
          <w:rFonts w:ascii="Times New Roman" w:hAnsi="Times New Roman"/>
          <w:sz w:val="12"/>
          <w:szCs w:val="12"/>
        </w:rPr>
        <w:t>РАСПОРЯЖЕНИЕ</w:t>
      </w:r>
    </w:p>
    <w:p w:rsidR="004629EF" w:rsidRPr="004629EF" w:rsidRDefault="004629EF" w:rsidP="004629EF">
      <w:pPr>
        <w:spacing w:after="0" w:line="240" w:lineRule="auto"/>
        <w:jc w:val="center"/>
        <w:rPr>
          <w:rFonts w:ascii="Times New Roman" w:hAnsi="Times New Roman"/>
          <w:sz w:val="12"/>
          <w:szCs w:val="12"/>
        </w:rPr>
      </w:pPr>
      <w:r>
        <w:rPr>
          <w:rFonts w:ascii="Times New Roman" w:hAnsi="Times New Roman"/>
          <w:sz w:val="12"/>
          <w:szCs w:val="12"/>
        </w:rPr>
        <w:t xml:space="preserve">31 марта </w:t>
      </w:r>
      <w:r w:rsidRPr="004629EF">
        <w:rPr>
          <w:rFonts w:ascii="Times New Roman" w:hAnsi="Times New Roman"/>
          <w:sz w:val="12"/>
          <w:szCs w:val="12"/>
        </w:rPr>
        <w:t xml:space="preserve">2015г.            </w:t>
      </w:r>
      <w:r>
        <w:rPr>
          <w:rFonts w:ascii="Times New Roman" w:hAnsi="Times New Roman"/>
          <w:sz w:val="12"/>
          <w:szCs w:val="12"/>
        </w:rPr>
        <w:t xml:space="preserve"> </w:t>
      </w:r>
      <w:r w:rsidRPr="004629EF">
        <w:rPr>
          <w:rFonts w:ascii="Times New Roman" w:hAnsi="Times New Roman"/>
          <w:sz w:val="12"/>
          <w:szCs w:val="12"/>
        </w:rPr>
        <w:t xml:space="preserve">                                                                                                                                                                                                     №</w:t>
      </w:r>
      <w:r>
        <w:rPr>
          <w:rFonts w:ascii="Times New Roman" w:hAnsi="Times New Roman"/>
          <w:sz w:val="12"/>
          <w:szCs w:val="12"/>
        </w:rPr>
        <w:t>467-р</w:t>
      </w:r>
    </w:p>
    <w:p w:rsidR="004629EF" w:rsidRPr="004629EF" w:rsidRDefault="004629EF" w:rsidP="004629EF">
      <w:pPr>
        <w:spacing w:after="0" w:line="240" w:lineRule="auto"/>
        <w:jc w:val="center"/>
        <w:rPr>
          <w:rFonts w:ascii="Times New Roman" w:hAnsi="Times New Roman"/>
          <w:b/>
          <w:sz w:val="12"/>
          <w:szCs w:val="12"/>
        </w:rPr>
      </w:pPr>
      <w:r w:rsidRPr="004629EF">
        <w:rPr>
          <w:rFonts w:ascii="Times New Roman" w:hAnsi="Times New Roman"/>
          <w:b/>
          <w:sz w:val="12"/>
          <w:szCs w:val="12"/>
        </w:rPr>
        <w:t>О выставлении на аукционы земельных участков, предназначенных для ведения личного подсобного хозяйства</w:t>
      </w:r>
    </w:p>
    <w:p w:rsidR="004629EF" w:rsidRPr="004629EF" w:rsidRDefault="004629EF" w:rsidP="004629EF">
      <w:pPr>
        <w:spacing w:after="0" w:line="240" w:lineRule="auto"/>
        <w:jc w:val="both"/>
        <w:rPr>
          <w:rFonts w:ascii="Times New Roman" w:hAnsi="Times New Roman"/>
          <w:b/>
          <w:sz w:val="12"/>
          <w:szCs w:val="12"/>
        </w:rPr>
      </w:pP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Руководствуясь ст. 39.11 Земельного  Кодекса  Российской Федерации, Законом Самарской области от 11.03.2005 г. № 94-ГД «О земле»:</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1. Выставить на аукционы по продаже в собственность земельные участки:</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 земельный участок, отнесенный к землям населенных пунктов, разрешенное использование: ведение личного подсобного хозяйства, расположенный по адресу: Самарская область, муниципальный район Сергиевский, с. Сергиевск, ул. А. Галяшина, уч. № 21, кадастровый номер: 63:31:0701005:241, площадью  1102 +/- 12 кв.м;</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Галяшина, уч. № 22, кадастровый номер: 63:31:0701005:239, площадью  1101 +/- 12 кв.м;</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Галяшина, уч. № 23, кадастровый номер: 63:31:0701005:245, площадью  1101 +/- 12 кв.м;</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Галяшина, уч. № 24, кадастровый номер: 63:31:0701005:231, площадью  1100 +/- 12 кв.м;</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Галяшина, уч.  25, кадастровый номер: 63:31:0701005:232, площадью  1099 +/- 12 кв.м.</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2.  Установить аукционы, открытые по составу участников и по форме подачи предложений о цене.</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3. Отделу приватизации и торгов Комитета по управлению муниципальным имуществом муниципального района Сергиевский:</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3.1. Выступить от имени «Продавца» вышеуказанных земельных участков.</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3.2. разместить информационное сообщение о проведении  аукционов,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4629EF">
        <w:rPr>
          <w:rFonts w:ascii="Times New Roman" w:hAnsi="Times New Roman"/>
          <w:sz w:val="12"/>
          <w:szCs w:val="12"/>
          <w:lang w:val="en-US"/>
        </w:rPr>
        <w:t>www</w:t>
      </w:r>
      <w:r w:rsidRPr="004629EF">
        <w:rPr>
          <w:rFonts w:ascii="Times New Roman" w:hAnsi="Times New Roman"/>
          <w:sz w:val="12"/>
          <w:szCs w:val="12"/>
        </w:rPr>
        <w:t>.</w:t>
      </w:r>
      <w:r w:rsidRPr="004629EF">
        <w:rPr>
          <w:rFonts w:ascii="Times New Roman" w:hAnsi="Times New Roman"/>
          <w:sz w:val="12"/>
          <w:szCs w:val="12"/>
          <w:lang w:val="en-US"/>
        </w:rPr>
        <w:t>torgi</w:t>
      </w:r>
      <w:r w:rsidRPr="004629EF">
        <w:rPr>
          <w:rFonts w:ascii="Times New Roman" w:hAnsi="Times New Roman"/>
          <w:sz w:val="12"/>
          <w:szCs w:val="12"/>
        </w:rPr>
        <w:t>.</w:t>
      </w:r>
      <w:r w:rsidRPr="004629EF">
        <w:rPr>
          <w:rFonts w:ascii="Times New Roman" w:hAnsi="Times New Roman"/>
          <w:sz w:val="12"/>
          <w:szCs w:val="12"/>
          <w:lang w:val="en-US"/>
        </w:rPr>
        <w:t>gov</w:t>
      </w:r>
      <w:r w:rsidRPr="004629EF">
        <w:rPr>
          <w:rFonts w:ascii="Times New Roman" w:hAnsi="Times New Roman"/>
          <w:sz w:val="12"/>
          <w:szCs w:val="12"/>
        </w:rPr>
        <w:t>.</w:t>
      </w:r>
      <w:r w:rsidRPr="004629EF">
        <w:rPr>
          <w:rFonts w:ascii="Times New Roman" w:hAnsi="Times New Roman"/>
          <w:sz w:val="12"/>
          <w:szCs w:val="12"/>
          <w:lang w:val="en-US"/>
        </w:rPr>
        <w:t>ru</w:t>
      </w:r>
      <w:r w:rsidRPr="004629EF">
        <w:rPr>
          <w:rFonts w:ascii="Times New Roman" w:hAnsi="Times New Roman"/>
          <w:sz w:val="12"/>
          <w:szCs w:val="12"/>
        </w:rPr>
        <w:t>), опубликовать настоящее распоряжение и информационное сообщение о проведении  аукционов в газете «Сергиевский вестник»</w:t>
      </w:r>
    </w:p>
    <w:p w:rsidR="004629EF" w:rsidRPr="004629EF" w:rsidRDefault="004629EF" w:rsidP="004629EF">
      <w:pPr>
        <w:spacing w:after="0" w:line="240" w:lineRule="auto"/>
        <w:ind w:firstLine="284"/>
        <w:jc w:val="both"/>
        <w:rPr>
          <w:rFonts w:ascii="Times New Roman" w:hAnsi="Times New Roman"/>
          <w:sz w:val="12"/>
          <w:szCs w:val="12"/>
        </w:rPr>
      </w:pPr>
      <w:r w:rsidRPr="004629EF">
        <w:rPr>
          <w:rFonts w:ascii="Times New Roman" w:hAnsi="Times New Roman"/>
          <w:sz w:val="12"/>
          <w:szCs w:val="12"/>
        </w:rPr>
        <w:t>4. Контроль за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4629EF" w:rsidRPr="004629EF" w:rsidRDefault="004629EF" w:rsidP="004629EF">
      <w:pPr>
        <w:spacing w:after="0" w:line="240" w:lineRule="auto"/>
        <w:jc w:val="right"/>
        <w:rPr>
          <w:rFonts w:ascii="Times New Roman" w:hAnsi="Times New Roman"/>
          <w:sz w:val="12"/>
          <w:szCs w:val="12"/>
        </w:rPr>
      </w:pPr>
      <w:r w:rsidRPr="004629EF">
        <w:rPr>
          <w:rFonts w:ascii="Times New Roman" w:hAnsi="Times New Roman"/>
          <w:sz w:val="12"/>
          <w:szCs w:val="12"/>
        </w:rPr>
        <w:t>Глава  администрации</w:t>
      </w:r>
    </w:p>
    <w:p w:rsidR="004629EF" w:rsidRDefault="004629EF" w:rsidP="004629EF">
      <w:pPr>
        <w:spacing w:after="0" w:line="240" w:lineRule="auto"/>
        <w:jc w:val="right"/>
        <w:rPr>
          <w:rFonts w:ascii="Times New Roman" w:hAnsi="Times New Roman"/>
          <w:sz w:val="12"/>
          <w:szCs w:val="12"/>
        </w:rPr>
      </w:pPr>
      <w:r w:rsidRPr="004629EF">
        <w:rPr>
          <w:rFonts w:ascii="Times New Roman" w:hAnsi="Times New Roman"/>
          <w:sz w:val="12"/>
          <w:szCs w:val="12"/>
        </w:rPr>
        <w:t>муниципального района Сергиевский</w:t>
      </w:r>
    </w:p>
    <w:p w:rsidR="004629EF" w:rsidRPr="004629EF" w:rsidRDefault="004629EF" w:rsidP="004629EF">
      <w:pPr>
        <w:spacing w:after="0" w:line="240" w:lineRule="auto"/>
        <w:jc w:val="right"/>
        <w:rPr>
          <w:rFonts w:ascii="Times New Roman" w:hAnsi="Times New Roman"/>
          <w:sz w:val="12"/>
          <w:szCs w:val="12"/>
        </w:rPr>
      </w:pPr>
      <w:r w:rsidRPr="004629EF">
        <w:rPr>
          <w:rFonts w:ascii="Times New Roman" w:hAnsi="Times New Roman"/>
          <w:sz w:val="12"/>
          <w:szCs w:val="12"/>
        </w:rPr>
        <w:t>А.А. Веселов</w:t>
      </w:r>
    </w:p>
    <w:p w:rsidR="004629EF" w:rsidRPr="004629EF" w:rsidRDefault="004629EF" w:rsidP="004629EF">
      <w:pPr>
        <w:spacing w:after="0" w:line="240" w:lineRule="auto"/>
        <w:jc w:val="both"/>
        <w:rPr>
          <w:rFonts w:ascii="Times New Roman" w:hAnsi="Times New Roman"/>
          <w:sz w:val="12"/>
          <w:szCs w:val="12"/>
        </w:rPr>
      </w:pPr>
    </w:p>
    <w:p w:rsidR="00AA5DEA" w:rsidRDefault="00AA5DEA" w:rsidP="00AA5DEA">
      <w:pPr>
        <w:spacing w:after="0" w:line="240" w:lineRule="auto"/>
        <w:jc w:val="center"/>
        <w:rPr>
          <w:rFonts w:ascii="Times New Roman" w:hAnsi="Times New Roman"/>
          <w:b/>
          <w:sz w:val="12"/>
          <w:szCs w:val="12"/>
        </w:rPr>
      </w:pPr>
      <w:r w:rsidRPr="00AA5DEA">
        <w:rPr>
          <w:rFonts w:ascii="Times New Roman" w:hAnsi="Times New Roman"/>
          <w:b/>
          <w:sz w:val="12"/>
          <w:szCs w:val="12"/>
        </w:rPr>
        <w:t>Информационное сообщение о проведении аукционов.</w:t>
      </w:r>
    </w:p>
    <w:p w:rsidR="00AA5DEA" w:rsidRPr="00AA5DEA" w:rsidRDefault="00AA5DEA" w:rsidP="00AA5DEA">
      <w:pPr>
        <w:spacing w:after="0" w:line="240" w:lineRule="auto"/>
        <w:jc w:val="center"/>
        <w:rPr>
          <w:rFonts w:ascii="Times New Roman" w:hAnsi="Times New Roman"/>
          <w:b/>
          <w:sz w:val="12"/>
          <w:szCs w:val="12"/>
        </w:rPr>
      </w:pP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467-р от 31.03.2015г. «О выставлении на аукционы земельных участков, предназначенных для ведения личного подсобного хозяйства» сообщает, что </w:t>
      </w:r>
      <w:r w:rsidRPr="00AA5DEA">
        <w:rPr>
          <w:rFonts w:ascii="Times New Roman" w:hAnsi="Times New Roman"/>
          <w:b/>
          <w:sz w:val="12"/>
          <w:szCs w:val="12"/>
        </w:rPr>
        <w:t xml:space="preserve">15 октября 2015 года </w:t>
      </w:r>
      <w:r w:rsidRPr="00AA5DEA">
        <w:rPr>
          <w:rFonts w:ascii="Times New Roman" w:hAnsi="Times New Roman"/>
          <w:sz w:val="12"/>
          <w:szCs w:val="12"/>
        </w:rPr>
        <w:t>в здании, расположенном по адресу: с. Сергиевск, ул. Советская, д. 65, каб. № 19 состоятся аукционы</w:t>
      </w:r>
      <w:r w:rsidRPr="00AA5DEA">
        <w:rPr>
          <w:rFonts w:ascii="Times New Roman" w:hAnsi="Times New Roman"/>
          <w:b/>
          <w:sz w:val="12"/>
          <w:szCs w:val="12"/>
        </w:rPr>
        <w:t xml:space="preserve">, </w:t>
      </w:r>
      <w:r w:rsidRPr="00AA5DEA">
        <w:rPr>
          <w:rFonts w:ascii="Times New Roman" w:hAnsi="Times New Roman"/>
          <w:sz w:val="12"/>
          <w:szCs w:val="12"/>
        </w:rPr>
        <w:t>открытые по форме подачи предложения о цене, по продаже в собственность земельных участков, предназначенных для ведения личного подсобного хозяйства.</w:t>
      </w:r>
    </w:p>
    <w:p w:rsidR="00AA5DEA" w:rsidRPr="00AA5DEA" w:rsidRDefault="00AA5DEA" w:rsidP="00F91EA1">
      <w:pPr>
        <w:numPr>
          <w:ilvl w:val="0"/>
          <w:numId w:val="5"/>
        </w:numPr>
        <w:spacing w:after="0" w:line="240" w:lineRule="auto"/>
        <w:ind w:firstLine="284"/>
        <w:jc w:val="both"/>
        <w:rPr>
          <w:rFonts w:ascii="Times New Roman" w:hAnsi="Times New Roman"/>
          <w:b/>
          <w:sz w:val="12"/>
          <w:szCs w:val="12"/>
        </w:rPr>
      </w:pPr>
      <w:r w:rsidRPr="00AA5DEA">
        <w:rPr>
          <w:rFonts w:ascii="Times New Roman" w:hAnsi="Times New Roman"/>
          <w:b/>
          <w:sz w:val="12"/>
          <w:szCs w:val="12"/>
        </w:rPr>
        <w:t>В 9 ч. 00 мин.</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Земельный участок, кадастровый номер: 63:31:0701005:241, площадью 1102+/-12 кв.м., расположенный по адресу: Самарская область, муниципальный район Сергиевский, с. Сергиевск, ул. А. Галяшина, уч. № 21.</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i/>
          <w:sz w:val="12"/>
          <w:szCs w:val="12"/>
        </w:rPr>
        <w:t>Обременение</w:t>
      </w:r>
      <w:r w:rsidRPr="00AA5DEA">
        <w:rPr>
          <w:rFonts w:ascii="Times New Roman" w:hAnsi="Times New Roman"/>
          <w:sz w:val="12"/>
          <w:szCs w:val="12"/>
        </w:rPr>
        <w:t>: не зарегистрированы.</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i/>
          <w:sz w:val="12"/>
          <w:szCs w:val="12"/>
        </w:rPr>
        <w:t>Начальная цена</w:t>
      </w:r>
      <w:r w:rsidRPr="00AA5DEA">
        <w:rPr>
          <w:rFonts w:ascii="Times New Roman" w:hAnsi="Times New Roman"/>
          <w:sz w:val="12"/>
          <w:szCs w:val="12"/>
        </w:rPr>
        <w:t>: 386000,00 рублей.</w:t>
      </w:r>
      <w:r w:rsidRPr="00AA5DEA">
        <w:rPr>
          <w:rFonts w:ascii="Times New Roman" w:hAnsi="Times New Roman"/>
          <w:i/>
          <w:sz w:val="12"/>
          <w:szCs w:val="12"/>
        </w:rPr>
        <w:t xml:space="preserve"> Шаг аукциона</w:t>
      </w:r>
      <w:r w:rsidRPr="00AA5DEA">
        <w:rPr>
          <w:rFonts w:ascii="Times New Roman" w:hAnsi="Times New Roman"/>
          <w:sz w:val="12"/>
          <w:szCs w:val="12"/>
        </w:rPr>
        <w:t>:  11580,00 рублей.</w:t>
      </w:r>
      <w:r w:rsidRPr="00AA5DEA">
        <w:rPr>
          <w:rFonts w:ascii="Times New Roman" w:hAnsi="Times New Roman"/>
          <w:i/>
          <w:sz w:val="12"/>
          <w:szCs w:val="12"/>
        </w:rPr>
        <w:t xml:space="preserve"> Сумма задатка</w:t>
      </w:r>
      <w:r w:rsidRPr="00AA5DEA">
        <w:rPr>
          <w:rFonts w:ascii="Times New Roman" w:hAnsi="Times New Roman"/>
          <w:sz w:val="12"/>
          <w:szCs w:val="12"/>
        </w:rPr>
        <w:t>: 80000,00 рублей.</w:t>
      </w:r>
    </w:p>
    <w:p w:rsidR="00AA5DEA" w:rsidRPr="00AA5DEA" w:rsidRDefault="00AA5DEA" w:rsidP="00F91EA1">
      <w:pPr>
        <w:numPr>
          <w:ilvl w:val="0"/>
          <w:numId w:val="5"/>
        </w:numPr>
        <w:tabs>
          <w:tab w:val="num" w:pos="142"/>
        </w:tabs>
        <w:spacing w:after="0" w:line="240" w:lineRule="auto"/>
        <w:ind w:firstLine="284"/>
        <w:jc w:val="both"/>
        <w:rPr>
          <w:rFonts w:ascii="Times New Roman" w:hAnsi="Times New Roman"/>
          <w:b/>
          <w:sz w:val="12"/>
          <w:szCs w:val="12"/>
        </w:rPr>
      </w:pPr>
      <w:r w:rsidRPr="00AA5DEA">
        <w:rPr>
          <w:rFonts w:ascii="Times New Roman" w:hAnsi="Times New Roman"/>
          <w:b/>
          <w:sz w:val="12"/>
          <w:szCs w:val="12"/>
        </w:rPr>
        <w:t>В 10 ч. 00 мин.</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Земельный участок, кадастровый номер: 63:31:0701005:239, площадью 1101+/-12 кв.м., расположенный по адресу: Самарская область, муниципальный район Сергиевский, с. Сергиевск, ул. А. Галяшина, уч. № 22.</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i/>
          <w:sz w:val="12"/>
          <w:szCs w:val="12"/>
        </w:rPr>
        <w:t>Обременение</w:t>
      </w:r>
      <w:r w:rsidRPr="00AA5DEA">
        <w:rPr>
          <w:rFonts w:ascii="Times New Roman" w:hAnsi="Times New Roman"/>
          <w:sz w:val="12"/>
          <w:szCs w:val="12"/>
        </w:rPr>
        <w:t>: не зарегистрированы.</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i/>
          <w:sz w:val="12"/>
          <w:szCs w:val="12"/>
        </w:rPr>
        <w:t>Начальная цена</w:t>
      </w:r>
      <w:r w:rsidRPr="00AA5DEA">
        <w:rPr>
          <w:rFonts w:ascii="Times New Roman" w:hAnsi="Times New Roman"/>
          <w:sz w:val="12"/>
          <w:szCs w:val="12"/>
        </w:rPr>
        <w:t>: 386000,00 рублей.</w:t>
      </w:r>
      <w:r w:rsidRPr="00AA5DEA">
        <w:rPr>
          <w:rFonts w:ascii="Times New Roman" w:hAnsi="Times New Roman"/>
          <w:i/>
          <w:sz w:val="12"/>
          <w:szCs w:val="12"/>
        </w:rPr>
        <w:t xml:space="preserve"> Шаг аукциона</w:t>
      </w:r>
      <w:r w:rsidRPr="00AA5DEA">
        <w:rPr>
          <w:rFonts w:ascii="Times New Roman" w:hAnsi="Times New Roman"/>
          <w:sz w:val="12"/>
          <w:szCs w:val="12"/>
        </w:rPr>
        <w:t>:  11580,00 рублей.</w:t>
      </w:r>
      <w:r w:rsidRPr="00AA5DEA">
        <w:rPr>
          <w:rFonts w:ascii="Times New Roman" w:hAnsi="Times New Roman"/>
          <w:i/>
          <w:sz w:val="12"/>
          <w:szCs w:val="12"/>
        </w:rPr>
        <w:t xml:space="preserve"> Сумма задатка</w:t>
      </w:r>
      <w:r w:rsidRPr="00AA5DEA">
        <w:rPr>
          <w:rFonts w:ascii="Times New Roman" w:hAnsi="Times New Roman"/>
          <w:sz w:val="12"/>
          <w:szCs w:val="12"/>
        </w:rPr>
        <w:t>: 80000,00 рублей.</w:t>
      </w:r>
    </w:p>
    <w:p w:rsidR="00AA5DEA" w:rsidRPr="00AA5DEA" w:rsidRDefault="00AA5DEA" w:rsidP="00F91EA1">
      <w:pPr>
        <w:numPr>
          <w:ilvl w:val="0"/>
          <w:numId w:val="5"/>
        </w:numPr>
        <w:spacing w:after="0" w:line="240" w:lineRule="auto"/>
        <w:ind w:firstLine="284"/>
        <w:jc w:val="both"/>
        <w:rPr>
          <w:rFonts w:ascii="Times New Roman" w:hAnsi="Times New Roman"/>
          <w:b/>
          <w:sz w:val="12"/>
          <w:szCs w:val="12"/>
        </w:rPr>
      </w:pPr>
      <w:r w:rsidRPr="00AA5DEA">
        <w:rPr>
          <w:rFonts w:ascii="Times New Roman" w:hAnsi="Times New Roman"/>
          <w:b/>
          <w:sz w:val="12"/>
          <w:szCs w:val="12"/>
        </w:rPr>
        <w:t>В 11 ч. 00 мин.</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Земельный участок, кадастровый номер: 63:31:0701005:245, площадью 1101+/-12 кв.м., расположенный по адресу: Самарская область, муниципальный район Сергиевский, с. Сергиевск, ул. А. Галяшина, уч. № 23.</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i/>
          <w:sz w:val="12"/>
          <w:szCs w:val="12"/>
        </w:rPr>
        <w:t>Обременение</w:t>
      </w:r>
      <w:r w:rsidRPr="00AA5DEA">
        <w:rPr>
          <w:rFonts w:ascii="Times New Roman" w:hAnsi="Times New Roman"/>
          <w:sz w:val="12"/>
          <w:szCs w:val="12"/>
        </w:rPr>
        <w:t>: не зарегистрированы.</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i/>
          <w:sz w:val="12"/>
          <w:szCs w:val="12"/>
        </w:rPr>
        <w:t>Начальная цена</w:t>
      </w:r>
      <w:r w:rsidRPr="00AA5DEA">
        <w:rPr>
          <w:rFonts w:ascii="Times New Roman" w:hAnsi="Times New Roman"/>
          <w:sz w:val="12"/>
          <w:szCs w:val="12"/>
        </w:rPr>
        <w:t>: 386000,00 рублей.</w:t>
      </w:r>
      <w:r w:rsidRPr="00AA5DEA">
        <w:rPr>
          <w:rFonts w:ascii="Times New Roman" w:hAnsi="Times New Roman"/>
          <w:i/>
          <w:sz w:val="12"/>
          <w:szCs w:val="12"/>
        </w:rPr>
        <w:t xml:space="preserve"> Шаг аукциона</w:t>
      </w:r>
      <w:r w:rsidRPr="00AA5DEA">
        <w:rPr>
          <w:rFonts w:ascii="Times New Roman" w:hAnsi="Times New Roman"/>
          <w:sz w:val="12"/>
          <w:szCs w:val="12"/>
        </w:rPr>
        <w:t>:  11580,00 рублей.</w:t>
      </w:r>
      <w:r w:rsidRPr="00AA5DEA">
        <w:rPr>
          <w:rFonts w:ascii="Times New Roman" w:hAnsi="Times New Roman"/>
          <w:i/>
          <w:sz w:val="12"/>
          <w:szCs w:val="12"/>
        </w:rPr>
        <w:t xml:space="preserve"> Сумма задатка</w:t>
      </w:r>
      <w:r w:rsidRPr="00AA5DEA">
        <w:rPr>
          <w:rFonts w:ascii="Times New Roman" w:hAnsi="Times New Roman"/>
          <w:sz w:val="12"/>
          <w:szCs w:val="12"/>
        </w:rPr>
        <w:t>: 80000,00 рублей.</w:t>
      </w:r>
    </w:p>
    <w:p w:rsidR="00AA5DEA" w:rsidRPr="00AA5DEA" w:rsidRDefault="00AA5DEA" w:rsidP="00F91EA1">
      <w:pPr>
        <w:numPr>
          <w:ilvl w:val="0"/>
          <w:numId w:val="5"/>
        </w:numPr>
        <w:spacing w:after="0" w:line="240" w:lineRule="auto"/>
        <w:ind w:firstLine="284"/>
        <w:jc w:val="both"/>
        <w:rPr>
          <w:rFonts w:ascii="Times New Roman" w:hAnsi="Times New Roman"/>
          <w:b/>
          <w:sz w:val="12"/>
          <w:szCs w:val="12"/>
        </w:rPr>
      </w:pPr>
      <w:r w:rsidRPr="00AA5DEA">
        <w:rPr>
          <w:rFonts w:ascii="Times New Roman" w:hAnsi="Times New Roman"/>
          <w:b/>
          <w:sz w:val="12"/>
          <w:szCs w:val="12"/>
        </w:rPr>
        <w:t>В 13 ч. 30 мин.</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Земельный участок, кадастровый номер: 63:31:0701005:231, площадью 1100+/-12 кв.м., расположенный по адресу: Самарская область, муниципальный район Сергиевский, с. Сергиевск, ул. А. Галяшина, уч. № 24.</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i/>
          <w:sz w:val="12"/>
          <w:szCs w:val="12"/>
        </w:rPr>
        <w:t>Обременение</w:t>
      </w:r>
      <w:r w:rsidRPr="00AA5DEA">
        <w:rPr>
          <w:rFonts w:ascii="Times New Roman" w:hAnsi="Times New Roman"/>
          <w:sz w:val="12"/>
          <w:szCs w:val="12"/>
        </w:rPr>
        <w:t>: не зарегистрированы.</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i/>
          <w:sz w:val="12"/>
          <w:szCs w:val="12"/>
        </w:rPr>
        <w:t>Начальная цена</w:t>
      </w:r>
      <w:r w:rsidRPr="00AA5DEA">
        <w:rPr>
          <w:rFonts w:ascii="Times New Roman" w:hAnsi="Times New Roman"/>
          <w:sz w:val="12"/>
          <w:szCs w:val="12"/>
        </w:rPr>
        <w:t>: 385500,00 рублей.</w:t>
      </w:r>
      <w:r w:rsidRPr="00AA5DEA">
        <w:rPr>
          <w:rFonts w:ascii="Times New Roman" w:hAnsi="Times New Roman"/>
          <w:i/>
          <w:sz w:val="12"/>
          <w:szCs w:val="12"/>
        </w:rPr>
        <w:t xml:space="preserve"> Шаг аукциона</w:t>
      </w:r>
      <w:r w:rsidRPr="00AA5DEA">
        <w:rPr>
          <w:rFonts w:ascii="Times New Roman" w:hAnsi="Times New Roman"/>
          <w:sz w:val="12"/>
          <w:szCs w:val="12"/>
        </w:rPr>
        <w:t>:  11560,00 рублей.</w:t>
      </w:r>
      <w:r w:rsidRPr="00AA5DEA">
        <w:rPr>
          <w:rFonts w:ascii="Times New Roman" w:hAnsi="Times New Roman"/>
          <w:i/>
          <w:sz w:val="12"/>
          <w:szCs w:val="12"/>
        </w:rPr>
        <w:t xml:space="preserve"> Сумма задатка</w:t>
      </w:r>
      <w:r w:rsidRPr="00AA5DEA">
        <w:rPr>
          <w:rFonts w:ascii="Times New Roman" w:hAnsi="Times New Roman"/>
          <w:sz w:val="12"/>
          <w:szCs w:val="12"/>
        </w:rPr>
        <w:t>: 78000,00 рублей.</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Р/С 40302810636015000068 в Отделении Самара г. Самара, БИК 043601001,  КБК 60811406013100000430, ОКТМО 36638432,  с пометкой – задаток для участия в аукционе.</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 xml:space="preserve">Заявки на участие в аукционе принимаются ежедневно </w:t>
      </w:r>
      <w:r w:rsidRPr="00AA5DEA">
        <w:rPr>
          <w:rFonts w:ascii="Times New Roman" w:hAnsi="Times New Roman"/>
          <w:b/>
          <w:sz w:val="12"/>
          <w:szCs w:val="12"/>
        </w:rPr>
        <w:t xml:space="preserve">с 14 сентября 2015г. по 09 октября 2015г. </w:t>
      </w:r>
      <w:r w:rsidRPr="00AA5DEA">
        <w:rPr>
          <w:rFonts w:ascii="Times New Roman" w:hAnsi="Times New Roman"/>
          <w:sz w:val="12"/>
          <w:szCs w:val="12"/>
        </w:rPr>
        <w:t xml:space="preserve">(выходные дни: суббота, воскресенье), с 9 </w:t>
      </w:r>
      <w:r w:rsidRPr="00AA5DEA">
        <w:rPr>
          <w:rFonts w:ascii="Times New Roman" w:hAnsi="Times New Roman"/>
          <w:sz w:val="12"/>
          <w:szCs w:val="12"/>
          <w:vertAlign w:val="superscript"/>
        </w:rPr>
        <w:t xml:space="preserve">00 </w:t>
      </w:r>
      <w:r w:rsidRPr="00AA5DEA">
        <w:rPr>
          <w:rFonts w:ascii="Times New Roman" w:hAnsi="Times New Roman"/>
          <w:sz w:val="12"/>
          <w:szCs w:val="12"/>
        </w:rPr>
        <w:t xml:space="preserve">до 16 </w:t>
      </w:r>
      <w:r w:rsidRPr="00AA5DEA">
        <w:rPr>
          <w:rFonts w:ascii="Times New Roman" w:hAnsi="Times New Roman"/>
          <w:sz w:val="12"/>
          <w:szCs w:val="12"/>
          <w:vertAlign w:val="superscript"/>
        </w:rPr>
        <w:t>00</w:t>
      </w:r>
      <w:r w:rsidRPr="00AA5DEA">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
    <w:p w:rsidR="00AA5DEA" w:rsidRPr="00AA5DEA" w:rsidRDefault="00AA5DEA" w:rsidP="00AA5DEA">
      <w:pPr>
        <w:spacing w:after="0" w:line="240" w:lineRule="auto"/>
        <w:ind w:firstLine="284"/>
        <w:jc w:val="both"/>
        <w:rPr>
          <w:rFonts w:ascii="Times New Roman" w:hAnsi="Times New Roman"/>
          <w:b/>
          <w:sz w:val="12"/>
          <w:szCs w:val="12"/>
        </w:rPr>
      </w:pPr>
      <w:r w:rsidRPr="00AA5DEA">
        <w:rPr>
          <w:rFonts w:ascii="Times New Roman" w:hAnsi="Times New Roman"/>
          <w:sz w:val="12"/>
          <w:szCs w:val="12"/>
        </w:rPr>
        <w:t xml:space="preserve">Дата определения участников аукциона: </w:t>
      </w:r>
      <w:r w:rsidRPr="00AA5DEA">
        <w:rPr>
          <w:rFonts w:ascii="Times New Roman" w:hAnsi="Times New Roman"/>
          <w:b/>
          <w:sz w:val="12"/>
          <w:szCs w:val="12"/>
        </w:rPr>
        <w:t>13 октября  2015 г.</w:t>
      </w:r>
    </w:p>
    <w:p w:rsidR="00AA5DEA" w:rsidRPr="00AA5DEA" w:rsidRDefault="00AA5DEA" w:rsidP="00AA5DEA">
      <w:pPr>
        <w:spacing w:after="0" w:line="240" w:lineRule="auto"/>
        <w:ind w:firstLine="284"/>
        <w:jc w:val="both"/>
        <w:rPr>
          <w:rFonts w:ascii="Times New Roman" w:hAnsi="Times New Roman"/>
          <w:b/>
          <w:sz w:val="12"/>
          <w:szCs w:val="12"/>
        </w:rPr>
      </w:pPr>
      <w:r w:rsidRPr="00AA5DEA">
        <w:rPr>
          <w:rFonts w:ascii="Times New Roman" w:hAnsi="Times New Roman"/>
          <w:b/>
          <w:sz w:val="12"/>
          <w:szCs w:val="12"/>
        </w:rPr>
        <w:t>Для участия в аукционе заявители представляют следующие документы:</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b/>
          <w:sz w:val="12"/>
          <w:szCs w:val="12"/>
        </w:rPr>
        <w:t>1.</w:t>
      </w:r>
      <w:r w:rsidRPr="00AA5DEA">
        <w:rPr>
          <w:rFonts w:ascii="Times New Roman" w:hAnsi="Times New Roman"/>
          <w:sz w:val="12"/>
          <w:szCs w:val="12"/>
        </w:rPr>
        <w:t xml:space="preserve"> Заявка на участие в аукционе по установленной форме с указанием реквизитов счета для возврата задатка.</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lastRenderedPageBreak/>
        <w:t>(В случае подачи заявки представителем претендента предъявляется доверенность или документ, подтверждающий    полномочия юридического лица).</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b/>
          <w:sz w:val="12"/>
          <w:szCs w:val="12"/>
        </w:rPr>
        <w:t xml:space="preserve">2. </w:t>
      </w:r>
      <w:r w:rsidRPr="00AA5DEA">
        <w:rPr>
          <w:rFonts w:ascii="Times New Roman" w:hAnsi="Times New Roman"/>
          <w:sz w:val="12"/>
          <w:szCs w:val="12"/>
        </w:rPr>
        <w:t>Копии документов, удостоверяющих личность, - для физических лиц.</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b/>
          <w:sz w:val="12"/>
          <w:szCs w:val="12"/>
        </w:rPr>
        <w:t>3.</w:t>
      </w:r>
      <w:r w:rsidRPr="00AA5DEA">
        <w:rPr>
          <w:rFonts w:ascii="Times New Roman" w:hAnsi="Times New Roman"/>
          <w:sz w:val="12"/>
          <w:szCs w:val="12"/>
        </w:rPr>
        <w:t xml:space="preserve"> Документы, подтверждающие внесение задатка.</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Один заявитель вправе подать только одну заявку на участие в аукционе.</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Один претендент имеет право подать только одну заявку на участие в аукционе.</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В случае,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В случае невозможности проведения аукциона, организатором аукциона будет принято решение об отказе в проведении аукциона в сроки, предусмотренные гражданским законодательством РФ, о чем участники аукциона будут извещены в течение трех дней со дня принятия данного решения. Внесенные задатки будут возвращены в 3-х-дневный срок со дня принятия такого решения.</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Договор купли-продажи земельного участка подлежит заключению в срок не ранее 10 дней со дня размещения информации о результатах аукциона на официальном сайте</w:t>
      </w:r>
    </w:p>
    <w:p w:rsidR="00AA5DEA" w:rsidRPr="00AA5DEA" w:rsidRDefault="00AA5DEA" w:rsidP="00AA5DEA">
      <w:pPr>
        <w:spacing w:after="0" w:line="240" w:lineRule="auto"/>
        <w:jc w:val="right"/>
        <w:rPr>
          <w:rFonts w:ascii="Times New Roman" w:hAnsi="Times New Roman"/>
          <w:sz w:val="12"/>
          <w:szCs w:val="12"/>
        </w:rPr>
      </w:pPr>
      <w:r w:rsidRPr="00AA5DEA">
        <w:rPr>
          <w:rFonts w:ascii="Times New Roman" w:hAnsi="Times New Roman"/>
          <w:sz w:val="12"/>
          <w:szCs w:val="12"/>
        </w:rPr>
        <w:t>Регистрационный  номер_______</w:t>
      </w:r>
    </w:p>
    <w:p w:rsidR="00AA5DEA" w:rsidRPr="00AA5DEA" w:rsidRDefault="00AA5DEA" w:rsidP="00AA5DEA">
      <w:pPr>
        <w:spacing w:after="0" w:line="240" w:lineRule="auto"/>
        <w:jc w:val="right"/>
        <w:rPr>
          <w:rFonts w:ascii="Times New Roman" w:hAnsi="Times New Roman"/>
          <w:sz w:val="12"/>
          <w:szCs w:val="12"/>
        </w:rPr>
      </w:pPr>
      <w:r w:rsidRPr="00AA5DEA">
        <w:rPr>
          <w:rFonts w:ascii="Times New Roman" w:hAnsi="Times New Roman"/>
          <w:sz w:val="12"/>
          <w:szCs w:val="12"/>
        </w:rPr>
        <w:t>от "_____" ___________2015года</w:t>
      </w:r>
    </w:p>
    <w:p w:rsidR="00AA5DEA" w:rsidRPr="00AA5DEA" w:rsidRDefault="00AA5DEA" w:rsidP="00AA5DEA">
      <w:pPr>
        <w:spacing w:after="0" w:line="240" w:lineRule="auto"/>
        <w:jc w:val="right"/>
        <w:rPr>
          <w:rFonts w:ascii="Times New Roman" w:hAnsi="Times New Roman"/>
          <w:sz w:val="12"/>
          <w:szCs w:val="12"/>
        </w:rPr>
      </w:pPr>
    </w:p>
    <w:p w:rsidR="00AA5DEA" w:rsidRPr="00AA5DEA" w:rsidRDefault="00AA5DEA" w:rsidP="00AA5DEA">
      <w:pPr>
        <w:spacing w:after="0" w:line="240" w:lineRule="auto"/>
        <w:jc w:val="right"/>
        <w:rPr>
          <w:rFonts w:ascii="Times New Roman" w:hAnsi="Times New Roman"/>
          <w:sz w:val="12"/>
          <w:szCs w:val="12"/>
        </w:rPr>
      </w:pPr>
      <w:r w:rsidRPr="00AA5DEA">
        <w:rPr>
          <w:rFonts w:ascii="Times New Roman" w:hAnsi="Times New Roman"/>
          <w:sz w:val="12"/>
          <w:szCs w:val="12"/>
        </w:rPr>
        <w:t>Продавец:  Отдел приватизации и торгов</w:t>
      </w:r>
    </w:p>
    <w:p w:rsidR="00AA5DEA" w:rsidRPr="00AA5DEA" w:rsidRDefault="00AA5DEA" w:rsidP="00AA5DEA">
      <w:pPr>
        <w:spacing w:after="0" w:line="240" w:lineRule="auto"/>
        <w:jc w:val="right"/>
        <w:rPr>
          <w:rFonts w:ascii="Times New Roman" w:hAnsi="Times New Roman"/>
          <w:sz w:val="12"/>
          <w:szCs w:val="12"/>
        </w:rPr>
      </w:pPr>
      <w:r w:rsidRPr="00AA5DEA">
        <w:rPr>
          <w:rFonts w:ascii="Times New Roman" w:hAnsi="Times New Roman"/>
          <w:sz w:val="12"/>
          <w:szCs w:val="12"/>
        </w:rPr>
        <w:t>Комитета   по  управлению</w:t>
      </w:r>
      <w:r>
        <w:rPr>
          <w:rFonts w:ascii="Times New Roman" w:hAnsi="Times New Roman"/>
          <w:sz w:val="12"/>
          <w:szCs w:val="12"/>
        </w:rPr>
        <w:t xml:space="preserve"> </w:t>
      </w:r>
      <w:r w:rsidRPr="00AA5DEA">
        <w:rPr>
          <w:rFonts w:ascii="Times New Roman" w:hAnsi="Times New Roman"/>
          <w:sz w:val="12"/>
          <w:szCs w:val="12"/>
        </w:rPr>
        <w:t>муниципальным   имуществом</w:t>
      </w:r>
    </w:p>
    <w:p w:rsidR="00AA5DEA" w:rsidRPr="00AA5DEA" w:rsidRDefault="00AA5DEA" w:rsidP="00AA5DEA">
      <w:pPr>
        <w:spacing w:after="0" w:line="240" w:lineRule="auto"/>
        <w:jc w:val="right"/>
        <w:rPr>
          <w:rFonts w:ascii="Times New Roman" w:hAnsi="Times New Roman"/>
          <w:sz w:val="12"/>
          <w:szCs w:val="12"/>
        </w:rPr>
      </w:pPr>
      <w:r w:rsidRPr="00AA5DEA">
        <w:rPr>
          <w:rFonts w:ascii="Times New Roman" w:hAnsi="Times New Roman"/>
          <w:sz w:val="12"/>
          <w:szCs w:val="12"/>
        </w:rPr>
        <w:t>муниципального района Сергиевский</w:t>
      </w:r>
    </w:p>
    <w:p w:rsidR="00AA5DEA" w:rsidRPr="00AA5DEA" w:rsidRDefault="00AA5DEA" w:rsidP="00AA5DEA">
      <w:pPr>
        <w:spacing w:after="0" w:line="240" w:lineRule="auto"/>
        <w:jc w:val="right"/>
        <w:rPr>
          <w:rFonts w:ascii="Times New Roman" w:hAnsi="Times New Roman"/>
          <w:sz w:val="12"/>
          <w:szCs w:val="12"/>
        </w:rPr>
      </w:pPr>
      <w:r w:rsidRPr="00AA5DEA">
        <w:rPr>
          <w:rFonts w:ascii="Times New Roman" w:hAnsi="Times New Roman"/>
          <w:sz w:val="12"/>
          <w:szCs w:val="12"/>
        </w:rPr>
        <w:t>Самарской области</w:t>
      </w:r>
    </w:p>
    <w:p w:rsidR="00AA5DEA" w:rsidRPr="00AA5DEA" w:rsidRDefault="00AA5DEA" w:rsidP="00AA5DEA">
      <w:pPr>
        <w:spacing w:after="0" w:line="240" w:lineRule="auto"/>
        <w:jc w:val="center"/>
        <w:rPr>
          <w:rFonts w:ascii="Times New Roman" w:hAnsi="Times New Roman"/>
          <w:b/>
          <w:sz w:val="12"/>
          <w:szCs w:val="12"/>
        </w:rPr>
      </w:pPr>
      <w:r w:rsidRPr="00AA5DEA">
        <w:rPr>
          <w:rFonts w:ascii="Times New Roman" w:hAnsi="Times New Roman"/>
          <w:b/>
          <w:sz w:val="12"/>
          <w:szCs w:val="12"/>
        </w:rPr>
        <w:t>Заявка на участие в торгах.</w:t>
      </w:r>
    </w:p>
    <w:p w:rsidR="00AA5DEA" w:rsidRPr="00AA5DEA" w:rsidRDefault="00AA5DEA" w:rsidP="00AA5DEA">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AA5DEA" w:rsidRPr="00AA5DEA" w:rsidRDefault="00AA5DEA" w:rsidP="00AA5DEA">
      <w:pPr>
        <w:spacing w:after="0" w:line="240" w:lineRule="auto"/>
        <w:jc w:val="center"/>
        <w:rPr>
          <w:rFonts w:ascii="Times New Roman" w:hAnsi="Times New Roman"/>
          <w:sz w:val="12"/>
          <w:szCs w:val="12"/>
        </w:rPr>
      </w:pPr>
      <w:r w:rsidRPr="00AA5DEA">
        <w:rPr>
          <w:rFonts w:ascii="Times New Roman" w:hAnsi="Times New Roman"/>
          <w:sz w:val="12"/>
          <w:szCs w:val="12"/>
        </w:rPr>
        <w:t>( ФИО и  паспортные данные физ. лица)</w:t>
      </w:r>
    </w:p>
    <w:p w:rsidR="00AA5DEA" w:rsidRPr="00AA5DEA" w:rsidRDefault="00AA5DEA" w:rsidP="00AA5DEA">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AA5DEA" w:rsidRPr="00AA5DEA" w:rsidRDefault="00AA5DEA" w:rsidP="00AA5DEA">
      <w:pPr>
        <w:spacing w:after="0" w:line="240" w:lineRule="auto"/>
        <w:jc w:val="both"/>
        <w:rPr>
          <w:rFonts w:ascii="Times New Roman" w:hAnsi="Times New Roman"/>
          <w:sz w:val="12"/>
          <w:szCs w:val="12"/>
        </w:rPr>
      </w:pPr>
      <w:r w:rsidRPr="00AA5DEA">
        <w:rPr>
          <w:rFonts w:ascii="Times New Roman" w:hAnsi="Times New Roman"/>
          <w:sz w:val="12"/>
          <w:szCs w:val="12"/>
        </w:rPr>
        <w:t xml:space="preserve">именуемый в дальнейшем ПРЕТЕНДЕНТ, принимая решение об участии в аукционе по продаже земельного участка, предназначенного для ведения личного подсобного хозяйства, расположенного по адресу: __________, площадью ____ кв.м.,  кадастровый номер участка ___________. </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b/>
          <w:sz w:val="12"/>
          <w:szCs w:val="12"/>
        </w:rPr>
        <w:t>ОБЯЗУЮСЬ:</w:t>
      </w:r>
    </w:p>
    <w:p w:rsidR="00AA5DEA" w:rsidRPr="00AA5DEA" w:rsidRDefault="00AA5DEA" w:rsidP="00AA5DE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A5DEA">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AA5DEA" w:rsidRPr="00AA5DEA" w:rsidRDefault="00AA5DEA" w:rsidP="00AA5DE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AA5DEA">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20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
    <w:p w:rsidR="00AA5DEA" w:rsidRPr="00AA5DEA" w:rsidRDefault="00AA5DEA" w:rsidP="00AA5DEA">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AA5DEA">
        <w:rPr>
          <w:rFonts w:ascii="Times New Roman" w:hAnsi="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не внесения в срок установленной суммы платежа, сумма внесенного мною задатка остается в распоряжении Продавца.</w:t>
      </w:r>
    </w:p>
    <w:p w:rsidR="00AA5DEA" w:rsidRDefault="00AA5DEA" w:rsidP="00AA5DEA">
      <w:pPr>
        <w:spacing w:after="0" w:line="240" w:lineRule="auto"/>
        <w:jc w:val="both"/>
        <w:rPr>
          <w:rFonts w:ascii="Times New Roman" w:hAnsi="Times New Roman"/>
          <w:sz w:val="12"/>
          <w:szCs w:val="12"/>
        </w:rPr>
      </w:pPr>
    </w:p>
    <w:p w:rsidR="00AA5DEA" w:rsidRPr="00AA5DEA" w:rsidRDefault="00AA5DEA" w:rsidP="00AA5DEA">
      <w:pPr>
        <w:spacing w:after="0" w:line="240" w:lineRule="auto"/>
        <w:jc w:val="both"/>
        <w:rPr>
          <w:rFonts w:ascii="Times New Roman" w:hAnsi="Times New Roman"/>
          <w:sz w:val="12"/>
          <w:szCs w:val="12"/>
        </w:rPr>
      </w:pPr>
      <w:r w:rsidRPr="00AA5DEA">
        <w:rPr>
          <w:rFonts w:ascii="Times New Roman" w:hAnsi="Times New Roman"/>
          <w:sz w:val="12"/>
          <w:szCs w:val="12"/>
        </w:rPr>
        <w:t xml:space="preserve">Адрес, реквизиты и телефон ЗАЯВИТЕЛЯ:        </w:t>
      </w:r>
    </w:p>
    <w:p w:rsidR="00AA5DEA" w:rsidRPr="00AA5DEA" w:rsidRDefault="00AA5DEA" w:rsidP="00AA5DEA">
      <w:pPr>
        <w:spacing w:after="0" w:line="240" w:lineRule="auto"/>
        <w:jc w:val="both"/>
        <w:rPr>
          <w:rFonts w:ascii="Times New Roman" w:hAnsi="Times New Roman"/>
          <w:sz w:val="12"/>
          <w:szCs w:val="12"/>
        </w:rPr>
      </w:pPr>
      <w:r w:rsidRPr="00AA5DEA">
        <w:rPr>
          <w:rFonts w:ascii="Times New Roman" w:hAnsi="Times New Roman"/>
          <w:sz w:val="12"/>
          <w:szCs w:val="12"/>
        </w:rPr>
        <w:t>_____</w:t>
      </w:r>
      <w:r>
        <w:rPr>
          <w:rFonts w:ascii="Times New Roman" w:hAnsi="Times New Roman"/>
          <w:sz w:val="12"/>
          <w:szCs w:val="12"/>
        </w:rPr>
        <w:t>__________________________________</w:t>
      </w:r>
      <w:r w:rsidRPr="00AA5DEA">
        <w:rPr>
          <w:rFonts w:ascii="Times New Roman" w:hAnsi="Times New Roman"/>
          <w:sz w:val="12"/>
          <w:szCs w:val="12"/>
        </w:rPr>
        <w:t>______________________________________________________________________________________</w:t>
      </w:r>
    </w:p>
    <w:p w:rsidR="00AA5DEA" w:rsidRPr="00AA5DEA" w:rsidRDefault="00AA5DEA" w:rsidP="00AA5DEA">
      <w:pPr>
        <w:spacing w:after="0" w:line="240" w:lineRule="auto"/>
        <w:jc w:val="both"/>
        <w:rPr>
          <w:rFonts w:ascii="Times New Roman" w:hAnsi="Times New Roman"/>
          <w:sz w:val="12"/>
          <w:szCs w:val="12"/>
        </w:rPr>
      </w:pPr>
      <w:r w:rsidRPr="00AA5DEA">
        <w:rPr>
          <w:rFonts w:ascii="Times New Roman" w:hAnsi="Times New Roman"/>
          <w:sz w:val="12"/>
          <w:szCs w:val="12"/>
        </w:rPr>
        <w:t>ПРИЛОЖЕНИЯ:</w:t>
      </w:r>
    </w:p>
    <w:p w:rsidR="00AA5DEA" w:rsidRPr="00AA5DEA" w:rsidRDefault="00AA5DEA" w:rsidP="00AA5DEA">
      <w:pPr>
        <w:spacing w:after="0" w:line="240" w:lineRule="auto"/>
        <w:jc w:val="both"/>
        <w:rPr>
          <w:rFonts w:ascii="Times New Roman" w:hAnsi="Times New Roman"/>
          <w:sz w:val="12"/>
          <w:szCs w:val="12"/>
        </w:rPr>
      </w:pPr>
      <w:r w:rsidRPr="00AA5DEA">
        <w:rPr>
          <w:rFonts w:ascii="Times New Roman" w:hAnsi="Times New Roman"/>
          <w:sz w:val="12"/>
          <w:szCs w:val="12"/>
        </w:rPr>
        <w:t>_____</w:t>
      </w:r>
      <w:r>
        <w:rPr>
          <w:rFonts w:ascii="Times New Roman" w:hAnsi="Times New Roman"/>
          <w:sz w:val="12"/>
          <w:szCs w:val="12"/>
        </w:rPr>
        <w:t>__________________________________</w:t>
      </w:r>
      <w:r w:rsidRPr="00AA5DEA">
        <w:rPr>
          <w:rFonts w:ascii="Times New Roman" w:hAnsi="Times New Roman"/>
          <w:sz w:val="12"/>
          <w:szCs w:val="12"/>
        </w:rPr>
        <w:t>______________________________________________________________________________________</w:t>
      </w:r>
    </w:p>
    <w:p w:rsidR="00AA5DEA" w:rsidRDefault="00AA5DEA" w:rsidP="00AA5DEA">
      <w:pPr>
        <w:spacing w:after="0" w:line="240" w:lineRule="auto"/>
        <w:jc w:val="right"/>
        <w:rPr>
          <w:rFonts w:ascii="Times New Roman" w:hAnsi="Times New Roman"/>
          <w:sz w:val="12"/>
          <w:szCs w:val="12"/>
        </w:rPr>
      </w:pPr>
    </w:p>
    <w:p w:rsidR="00AA5DEA" w:rsidRPr="00AA5DEA" w:rsidRDefault="00AA5DEA" w:rsidP="00AA5DEA">
      <w:pPr>
        <w:spacing w:after="0" w:line="240" w:lineRule="auto"/>
        <w:jc w:val="right"/>
        <w:rPr>
          <w:rFonts w:ascii="Times New Roman" w:hAnsi="Times New Roman"/>
          <w:sz w:val="12"/>
          <w:szCs w:val="12"/>
        </w:rPr>
      </w:pPr>
      <w:r w:rsidRPr="00AA5DEA">
        <w:rPr>
          <w:rFonts w:ascii="Times New Roman" w:hAnsi="Times New Roman"/>
          <w:sz w:val="12"/>
          <w:szCs w:val="12"/>
        </w:rPr>
        <w:t>Заявка принята ПРОДАВЦОМ</w:t>
      </w:r>
    </w:p>
    <w:p w:rsidR="00AA5DEA" w:rsidRPr="00AA5DEA" w:rsidRDefault="00AA5DEA" w:rsidP="00AA5DEA">
      <w:pPr>
        <w:spacing w:after="0" w:line="240" w:lineRule="auto"/>
        <w:jc w:val="right"/>
        <w:rPr>
          <w:rFonts w:ascii="Times New Roman" w:hAnsi="Times New Roman"/>
          <w:sz w:val="12"/>
          <w:szCs w:val="12"/>
        </w:rPr>
      </w:pPr>
      <w:r w:rsidRPr="00AA5DEA">
        <w:rPr>
          <w:rFonts w:ascii="Times New Roman" w:hAnsi="Times New Roman"/>
          <w:sz w:val="12"/>
          <w:szCs w:val="12"/>
        </w:rPr>
        <w:t>«___»__________2015г.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AA5DEA" w:rsidRPr="00AA5DEA" w:rsidTr="00AA5DEA">
        <w:trPr>
          <w:trHeight w:val="130"/>
        </w:trPr>
        <w:tc>
          <w:tcPr>
            <w:tcW w:w="6345" w:type="dxa"/>
            <w:tcBorders>
              <w:top w:val="nil"/>
              <w:left w:val="nil"/>
              <w:bottom w:val="nil"/>
              <w:right w:val="nil"/>
            </w:tcBorders>
          </w:tcPr>
          <w:p w:rsidR="00AA5DEA" w:rsidRPr="00AA5DEA" w:rsidRDefault="00AA5DEA" w:rsidP="00AA5DEA">
            <w:pPr>
              <w:spacing w:after="0" w:line="240" w:lineRule="auto"/>
              <w:jc w:val="both"/>
              <w:rPr>
                <w:rFonts w:ascii="Times New Roman" w:hAnsi="Times New Roman"/>
                <w:sz w:val="12"/>
                <w:szCs w:val="12"/>
                <w:u w:val="single"/>
              </w:rPr>
            </w:pPr>
            <w:r w:rsidRPr="00AA5DEA">
              <w:rPr>
                <w:rFonts w:ascii="Times New Roman" w:hAnsi="Times New Roman"/>
                <w:sz w:val="12"/>
                <w:szCs w:val="12"/>
                <w:u w:val="single"/>
              </w:rPr>
              <w:t>Подпись ПРЕТЕНДЕНТА</w:t>
            </w:r>
          </w:p>
          <w:p w:rsidR="00AA5DEA" w:rsidRPr="00AA5DEA" w:rsidRDefault="00AA5DEA" w:rsidP="00AA5DEA">
            <w:pPr>
              <w:spacing w:after="0" w:line="240" w:lineRule="auto"/>
              <w:jc w:val="both"/>
              <w:rPr>
                <w:rFonts w:ascii="Times New Roman" w:hAnsi="Times New Roman"/>
                <w:sz w:val="12"/>
                <w:szCs w:val="12"/>
                <w:u w:val="single"/>
              </w:rPr>
            </w:pPr>
            <w:r w:rsidRPr="00AA5DEA">
              <w:rPr>
                <w:rFonts w:ascii="Times New Roman" w:hAnsi="Times New Roman"/>
                <w:sz w:val="12"/>
                <w:szCs w:val="12"/>
                <w:u w:val="single"/>
              </w:rPr>
              <w:t>__________</w:t>
            </w:r>
            <w:r>
              <w:rPr>
                <w:rFonts w:ascii="Times New Roman" w:hAnsi="Times New Roman"/>
                <w:sz w:val="12"/>
                <w:szCs w:val="12"/>
                <w:u w:val="single"/>
              </w:rPr>
              <w:t>_____</w:t>
            </w:r>
            <w:r w:rsidRPr="00AA5DEA">
              <w:rPr>
                <w:rFonts w:ascii="Times New Roman" w:hAnsi="Times New Roman"/>
                <w:sz w:val="12"/>
                <w:szCs w:val="12"/>
                <w:u w:val="single"/>
              </w:rPr>
              <w:t>______</w:t>
            </w:r>
          </w:p>
        </w:tc>
        <w:tc>
          <w:tcPr>
            <w:tcW w:w="5040" w:type="dxa"/>
            <w:tcBorders>
              <w:top w:val="nil"/>
              <w:left w:val="nil"/>
              <w:bottom w:val="nil"/>
              <w:right w:val="nil"/>
            </w:tcBorders>
          </w:tcPr>
          <w:p w:rsidR="00AA5DEA" w:rsidRPr="00AA5DEA" w:rsidRDefault="00AA5DEA" w:rsidP="00AA5DEA">
            <w:pPr>
              <w:spacing w:after="0" w:line="240" w:lineRule="auto"/>
              <w:jc w:val="both"/>
              <w:rPr>
                <w:rFonts w:ascii="Times New Roman" w:hAnsi="Times New Roman"/>
                <w:sz w:val="12"/>
                <w:szCs w:val="12"/>
                <w:u w:val="single"/>
              </w:rPr>
            </w:pPr>
            <w:r w:rsidRPr="00AA5DEA">
              <w:rPr>
                <w:rFonts w:ascii="Times New Roman" w:hAnsi="Times New Roman"/>
                <w:sz w:val="12"/>
                <w:szCs w:val="12"/>
                <w:u w:val="single"/>
              </w:rPr>
              <w:t xml:space="preserve">Подпись ПРОДАВЦА   </w:t>
            </w:r>
          </w:p>
          <w:p w:rsidR="00AA5DEA" w:rsidRPr="00AA5DEA" w:rsidRDefault="00AA5DEA" w:rsidP="00AA5DEA">
            <w:pPr>
              <w:spacing w:after="0" w:line="240" w:lineRule="auto"/>
              <w:jc w:val="both"/>
              <w:rPr>
                <w:rFonts w:ascii="Times New Roman" w:hAnsi="Times New Roman"/>
                <w:sz w:val="12"/>
                <w:szCs w:val="12"/>
                <w:u w:val="single"/>
              </w:rPr>
            </w:pPr>
            <w:r w:rsidRPr="00AA5DEA">
              <w:rPr>
                <w:rFonts w:ascii="Times New Roman" w:hAnsi="Times New Roman"/>
                <w:sz w:val="12"/>
                <w:szCs w:val="12"/>
                <w:u w:val="single"/>
              </w:rPr>
              <w:t>________</w:t>
            </w:r>
            <w:r>
              <w:rPr>
                <w:rFonts w:ascii="Times New Roman" w:hAnsi="Times New Roman"/>
                <w:sz w:val="12"/>
                <w:szCs w:val="12"/>
                <w:u w:val="single"/>
              </w:rPr>
              <w:t>_</w:t>
            </w:r>
            <w:r w:rsidRPr="00AA5DEA">
              <w:rPr>
                <w:rFonts w:ascii="Times New Roman" w:hAnsi="Times New Roman"/>
                <w:sz w:val="12"/>
                <w:szCs w:val="12"/>
                <w:u w:val="single"/>
              </w:rPr>
              <w:t>_________</w:t>
            </w:r>
          </w:p>
        </w:tc>
      </w:tr>
    </w:tbl>
    <w:p w:rsidR="00AA5DEA" w:rsidRPr="00AA5DEA" w:rsidRDefault="00AA5DEA" w:rsidP="00AA5DEA">
      <w:pPr>
        <w:spacing w:after="0" w:line="240" w:lineRule="auto"/>
        <w:jc w:val="center"/>
        <w:rPr>
          <w:rFonts w:ascii="Times New Roman" w:hAnsi="Times New Roman"/>
          <w:b/>
          <w:sz w:val="12"/>
          <w:szCs w:val="12"/>
        </w:rPr>
      </w:pPr>
      <w:r w:rsidRPr="00AA5DEA">
        <w:rPr>
          <w:rFonts w:ascii="Times New Roman" w:hAnsi="Times New Roman"/>
          <w:b/>
          <w:sz w:val="12"/>
          <w:szCs w:val="12"/>
        </w:rPr>
        <w:t>Проект договора купли – продажи земельного участка</w:t>
      </w:r>
    </w:p>
    <w:p w:rsidR="00AA5DEA" w:rsidRDefault="00AA5DEA" w:rsidP="00AA5DEA">
      <w:pPr>
        <w:spacing w:after="0" w:line="240" w:lineRule="auto"/>
        <w:jc w:val="center"/>
        <w:rPr>
          <w:rFonts w:ascii="Times New Roman" w:hAnsi="Times New Roman"/>
          <w:b/>
          <w:sz w:val="12"/>
          <w:szCs w:val="12"/>
        </w:rPr>
      </w:pPr>
    </w:p>
    <w:p w:rsidR="00AA5DEA" w:rsidRPr="00AA5DEA" w:rsidRDefault="00AA5DEA" w:rsidP="00AA5DEA">
      <w:pPr>
        <w:spacing w:after="0" w:line="240" w:lineRule="auto"/>
        <w:jc w:val="center"/>
        <w:rPr>
          <w:rFonts w:ascii="Times New Roman" w:hAnsi="Times New Roman"/>
          <w:b/>
          <w:sz w:val="12"/>
          <w:szCs w:val="12"/>
        </w:rPr>
      </w:pPr>
      <w:r w:rsidRPr="00AA5DEA">
        <w:rPr>
          <w:rFonts w:ascii="Times New Roman" w:hAnsi="Times New Roman"/>
          <w:b/>
          <w:sz w:val="12"/>
          <w:szCs w:val="12"/>
        </w:rPr>
        <w:t>Д о г о в о р  № ___</w:t>
      </w:r>
    </w:p>
    <w:p w:rsidR="00AA5DEA" w:rsidRPr="00AA5DEA" w:rsidRDefault="00AA5DEA" w:rsidP="00AA5DEA">
      <w:pPr>
        <w:spacing w:after="0" w:line="240" w:lineRule="auto"/>
        <w:jc w:val="center"/>
        <w:rPr>
          <w:rFonts w:ascii="Times New Roman" w:hAnsi="Times New Roman"/>
          <w:sz w:val="12"/>
          <w:szCs w:val="12"/>
        </w:rPr>
      </w:pPr>
      <w:r w:rsidRPr="00AA5DEA">
        <w:rPr>
          <w:rFonts w:ascii="Times New Roman" w:hAnsi="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AA5DEA" w:rsidRPr="00AA5DEA" w:rsidTr="00AA5DEA">
        <w:trPr>
          <w:trHeight w:val="288"/>
        </w:trPr>
        <w:tc>
          <w:tcPr>
            <w:tcW w:w="6062" w:type="dxa"/>
          </w:tcPr>
          <w:p w:rsidR="00AA5DEA" w:rsidRPr="00AA5DEA" w:rsidRDefault="00AA5DEA" w:rsidP="00AA5DEA">
            <w:pPr>
              <w:spacing w:after="0" w:line="240" w:lineRule="auto"/>
              <w:jc w:val="both"/>
              <w:rPr>
                <w:rFonts w:ascii="Times New Roman" w:hAnsi="Times New Roman"/>
                <w:sz w:val="12"/>
                <w:szCs w:val="12"/>
              </w:rPr>
            </w:pPr>
            <w:r w:rsidRPr="00AA5DEA">
              <w:rPr>
                <w:rFonts w:ascii="Times New Roman" w:hAnsi="Times New Roman"/>
                <w:sz w:val="12"/>
                <w:szCs w:val="12"/>
              </w:rPr>
              <w:t>село Сергиевск Самарской области</w:t>
            </w:r>
          </w:p>
        </w:tc>
        <w:tc>
          <w:tcPr>
            <w:tcW w:w="6229" w:type="dxa"/>
          </w:tcPr>
          <w:p w:rsidR="00AA5DEA" w:rsidRPr="00AA5DEA" w:rsidRDefault="00AA5DEA" w:rsidP="00AA5DEA">
            <w:pPr>
              <w:spacing w:after="0" w:line="240" w:lineRule="auto"/>
              <w:jc w:val="both"/>
              <w:rPr>
                <w:rFonts w:ascii="Times New Roman" w:hAnsi="Times New Roman"/>
                <w:sz w:val="12"/>
                <w:szCs w:val="12"/>
              </w:rPr>
            </w:pPr>
            <w:r w:rsidRPr="00AA5DEA">
              <w:rPr>
                <w:rFonts w:ascii="Times New Roman" w:hAnsi="Times New Roman"/>
                <w:sz w:val="12"/>
                <w:szCs w:val="12"/>
              </w:rPr>
              <w:t>Дата заключения договора</w:t>
            </w:r>
          </w:p>
        </w:tc>
      </w:tr>
    </w:tbl>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AA5DEA">
        <w:rPr>
          <w:rFonts w:ascii="Times New Roman" w:hAnsi="Times New Roman"/>
          <w:i/>
          <w:sz w:val="12"/>
          <w:szCs w:val="12"/>
        </w:rPr>
        <w:t>«Продавец», в лице ____</w:t>
      </w:r>
      <w:r w:rsidRPr="00AA5DEA">
        <w:rPr>
          <w:rFonts w:ascii="Times New Roman" w:hAnsi="Times New Roman"/>
          <w:sz w:val="12"/>
          <w:szCs w:val="12"/>
        </w:rPr>
        <w:t xml:space="preserve"> с одной стороны, и </w:t>
      </w:r>
      <w:r w:rsidRPr="00AA5DEA">
        <w:rPr>
          <w:rFonts w:ascii="Times New Roman" w:hAnsi="Times New Roman"/>
          <w:b/>
          <w:sz w:val="12"/>
          <w:szCs w:val="12"/>
        </w:rPr>
        <w:t xml:space="preserve"> ___________________________________________</w:t>
      </w:r>
      <w:r w:rsidRPr="00AA5DEA">
        <w:rPr>
          <w:rFonts w:ascii="Times New Roman" w:hAnsi="Times New Roman"/>
          <w:sz w:val="12"/>
          <w:szCs w:val="12"/>
        </w:rPr>
        <w:t xml:space="preserve">, именуемый в дальнейшем </w:t>
      </w:r>
      <w:r w:rsidRPr="00AA5DEA">
        <w:rPr>
          <w:rFonts w:ascii="Times New Roman" w:hAnsi="Times New Roman"/>
          <w:i/>
          <w:sz w:val="12"/>
          <w:szCs w:val="12"/>
        </w:rPr>
        <w:t>«Покупатель»,</w:t>
      </w:r>
      <w:r w:rsidRPr="00AA5DEA">
        <w:rPr>
          <w:rFonts w:ascii="Times New Roman" w:hAnsi="Times New Roman"/>
          <w:sz w:val="12"/>
          <w:szCs w:val="12"/>
        </w:rPr>
        <w:t xml:space="preserve"> с  другой  стороны,  заключили  настоящий  договор  о  нижеследующем: </w:t>
      </w:r>
    </w:p>
    <w:p w:rsidR="00AA5DEA" w:rsidRPr="00AA5DEA" w:rsidRDefault="00AA5DEA" w:rsidP="00AA5DEA">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AA5DEA">
        <w:rPr>
          <w:rFonts w:ascii="Times New Roman" w:hAnsi="Times New Roman"/>
          <w:b/>
          <w:sz w:val="12"/>
          <w:szCs w:val="12"/>
        </w:rPr>
        <w:t>Предмет договора.</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 xml:space="preserve">1.1. "Продавец"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ведения личного подсобного хозяйства (в дальнейшем именуемый "Участок") в границах указанных на прилагаемом к Договору плане земельного участка (приложение 1) и в качественном состоянии, как он есть. </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AA5DEA" w:rsidRPr="00AA5DEA" w:rsidRDefault="00AA5DEA" w:rsidP="00AA5DEA">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AA5DEA">
        <w:rPr>
          <w:rFonts w:ascii="Times New Roman" w:hAnsi="Times New Roman"/>
          <w:b/>
          <w:sz w:val="12"/>
          <w:szCs w:val="12"/>
        </w:rPr>
        <w:t>Обременения земельного участка.</w:t>
      </w:r>
    </w:p>
    <w:p w:rsidR="00AA5DEA" w:rsidRPr="00AA5DEA" w:rsidRDefault="00AA5DEA" w:rsidP="00AA5DEA">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Pr="00AA5DEA">
        <w:rPr>
          <w:rFonts w:ascii="Times New Roman" w:hAnsi="Times New Roman"/>
          <w:sz w:val="12"/>
          <w:szCs w:val="12"/>
        </w:rPr>
        <w:t>Не зарегистрированы.</w:t>
      </w:r>
    </w:p>
    <w:p w:rsidR="00AA5DEA" w:rsidRPr="00AA5DEA" w:rsidRDefault="00AA5DEA" w:rsidP="00AA5DEA">
      <w:pPr>
        <w:spacing w:after="0" w:line="240" w:lineRule="auto"/>
        <w:jc w:val="center"/>
        <w:rPr>
          <w:rFonts w:ascii="Times New Roman" w:hAnsi="Times New Roman"/>
          <w:b/>
          <w:sz w:val="12"/>
          <w:szCs w:val="12"/>
        </w:rPr>
      </w:pPr>
      <w:r>
        <w:rPr>
          <w:rFonts w:ascii="Times New Roman" w:hAnsi="Times New Roman"/>
          <w:b/>
          <w:sz w:val="12"/>
          <w:szCs w:val="12"/>
        </w:rPr>
        <w:lastRenderedPageBreak/>
        <w:t xml:space="preserve">3. </w:t>
      </w:r>
      <w:r w:rsidRPr="00AA5DEA">
        <w:rPr>
          <w:rFonts w:ascii="Times New Roman" w:hAnsi="Times New Roman"/>
          <w:b/>
          <w:sz w:val="12"/>
          <w:szCs w:val="12"/>
        </w:rPr>
        <w:t>Кадастровая стоимость  земельного участка.</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 xml:space="preserve">3.1  Кадастровая стоимость земельного участка, согласно выписки из государственного кадастра недвижимости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AA5DEA" w:rsidRPr="00AA5DEA" w:rsidRDefault="00AA5DEA" w:rsidP="00AA5DEA">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Pr="00AA5DEA">
        <w:rPr>
          <w:rFonts w:ascii="Times New Roman" w:hAnsi="Times New Roman"/>
          <w:b/>
          <w:sz w:val="12"/>
          <w:szCs w:val="12"/>
        </w:rPr>
        <w:t>Плата по договору.</w:t>
      </w:r>
    </w:p>
    <w:p w:rsidR="00AA5DEA" w:rsidRPr="00AA5DEA" w:rsidRDefault="00AA5DEA" w:rsidP="00AA5DEA">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Pr="00AA5DEA">
        <w:rPr>
          <w:rFonts w:ascii="Times New Roman" w:hAnsi="Times New Roman"/>
          <w:sz w:val="12"/>
          <w:szCs w:val="12"/>
        </w:rPr>
        <w:t>Указанный земельный участок продан на аукционе, открытом по форме подачи предложения о цене, за _______руб. ____ коп., что подтверждается Протоколом о результатах аукциона, открытого по форме подачи предложения о цене от «__»_______2015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AA5DEA" w:rsidRPr="00AA5DEA" w:rsidRDefault="00AA5DEA" w:rsidP="00AA5DEA">
      <w:pPr>
        <w:spacing w:after="0" w:line="240" w:lineRule="auto"/>
        <w:ind w:firstLine="284"/>
        <w:jc w:val="both"/>
        <w:rPr>
          <w:rFonts w:ascii="Times New Roman" w:hAnsi="Times New Roman"/>
          <w:sz w:val="12"/>
          <w:szCs w:val="12"/>
        </w:rPr>
      </w:pPr>
      <w:r>
        <w:rPr>
          <w:rFonts w:ascii="Times New Roman" w:hAnsi="Times New Roman"/>
          <w:sz w:val="12"/>
          <w:szCs w:val="12"/>
        </w:rPr>
        <w:t xml:space="preserve">4.2. </w:t>
      </w:r>
      <w:r w:rsidRPr="00AA5DEA">
        <w:rPr>
          <w:rFonts w:ascii="Times New Roman" w:hAnsi="Times New Roman"/>
          <w:sz w:val="12"/>
          <w:szCs w:val="12"/>
        </w:rPr>
        <w:t>Соглашение о цене является существенным условием договора и его изменение влечет недействительность договора.</w:t>
      </w:r>
    </w:p>
    <w:p w:rsidR="00AA5DEA" w:rsidRPr="00AA5DEA" w:rsidRDefault="00AA5DEA" w:rsidP="00AA5DEA">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Pr="00AA5DEA">
        <w:rPr>
          <w:rFonts w:ascii="Times New Roman" w:hAnsi="Times New Roman"/>
          <w:sz w:val="12"/>
          <w:szCs w:val="12"/>
        </w:rPr>
        <w:t>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w:t>
      </w:r>
    </w:p>
    <w:p w:rsidR="00AA5DEA" w:rsidRPr="00AA5DEA" w:rsidRDefault="00AA5DEA" w:rsidP="00AA5DEA">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Pr="00AA5DEA">
        <w:rPr>
          <w:rFonts w:ascii="Times New Roman" w:hAnsi="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 результатах аукциона от __________г.</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 xml:space="preserve">4.5.  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Р/С 40302810636015000068 в Отделении Самара г. Самара, БИК 043601001, КБК 60811406013100000430, ОКТМО 36638432,  с пометкой – задаток для участия в аукционе. </w:t>
      </w:r>
    </w:p>
    <w:p w:rsidR="00D97012"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4.6.Расходы по оформлению настоящего договор</w:t>
      </w:r>
      <w:r w:rsidR="00015365">
        <w:rPr>
          <w:rFonts w:ascii="Times New Roman" w:hAnsi="Times New Roman"/>
          <w:sz w:val="12"/>
          <w:szCs w:val="12"/>
        </w:rPr>
        <w:t xml:space="preserve">а оплачивает "Покупатель". </w:t>
      </w:r>
    </w:p>
    <w:p w:rsidR="00AA5DEA" w:rsidRPr="00AA5DEA" w:rsidRDefault="00AA5DEA" w:rsidP="00D97012">
      <w:pPr>
        <w:spacing w:after="0" w:line="240" w:lineRule="auto"/>
        <w:ind w:firstLine="284"/>
        <w:jc w:val="both"/>
        <w:rPr>
          <w:rFonts w:ascii="Times New Roman" w:hAnsi="Times New Roman"/>
          <w:sz w:val="12"/>
          <w:szCs w:val="12"/>
        </w:rPr>
      </w:pPr>
      <w:r w:rsidRPr="00AA5DEA">
        <w:rPr>
          <w:rFonts w:ascii="Times New Roman" w:hAnsi="Times New Roman"/>
          <w:sz w:val="12"/>
          <w:szCs w:val="12"/>
        </w:rPr>
        <w:t>4.7. Расходы по регистрации права собственности на земельный участок  несет "Покупатель".</w:t>
      </w:r>
    </w:p>
    <w:p w:rsidR="00AA5DEA" w:rsidRPr="00AA5DEA" w:rsidRDefault="00AA5DEA" w:rsidP="00AA5DEA">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Pr="00AA5DEA">
        <w:rPr>
          <w:rFonts w:ascii="Times New Roman" w:hAnsi="Times New Roman"/>
          <w:b/>
          <w:sz w:val="12"/>
          <w:szCs w:val="12"/>
        </w:rPr>
        <w:t>Обязательства сторон.</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 xml:space="preserve">5.1. "Продавец"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5.2. «Продавец» обязан в  течение трех дней с даты поступления денежных средств, указанных в п. 4.5 договора, на его расчетный счет передать земельный участок по акту приема-передачи.</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5.4. "Покупателю" разъяснены положения ст. 44 Земельного Кодекса РФ и ст.</w:t>
      </w:r>
      <w:r w:rsidR="00B345BF">
        <w:rPr>
          <w:rFonts w:ascii="Times New Roman" w:hAnsi="Times New Roman"/>
          <w:sz w:val="12"/>
          <w:szCs w:val="12"/>
        </w:rPr>
        <w:t xml:space="preserve"> </w:t>
      </w:r>
      <w:r w:rsidRPr="00AA5DEA">
        <w:rPr>
          <w:rFonts w:ascii="Times New Roman" w:hAnsi="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AA5DEA" w:rsidRPr="00AA5DEA" w:rsidRDefault="00AA5DEA" w:rsidP="00AA5DEA">
      <w:pPr>
        <w:spacing w:after="0" w:line="240" w:lineRule="auto"/>
        <w:jc w:val="both"/>
        <w:rPr>
          <w:rFonts w:ascii="Times New Roman" w:hAnsi="Times New Roman"/>
          <w:sz w:val="12"/>
          <w:szCs w:val="12"/>
        </w:rPr>
      </w:pPr>
    </w:p>
    <w:p w:rsidR="00AA5DEA" w:rsidRPr="00AA5DEA" w:rsidRDefault="00AA5DEA" w:rsidP="00AA5DEA">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Pr="00AA5DEA">
        <w:rPr>
          <w:rFonts w:ascii="Times New Roman" w:hAnsi="Times New Roman"/>
          <w:b/>
          <w:sz w:val="12"/>
          <w:szCs w:val="12"/>
        </w:rPr>
        <w:t>Вступление договора в силу.</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7.1.  Договор вступает в силу с даты его подписания сторонами.</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7.2.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AA5DEA" w:rsidRPr="00AA5DEA" w:rsidRDefault="00AA5DEA" w:rsidP="00AA5DEA">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Pr="00AA5DEA">
        <w:rPr>
          <w:rFonts w:ascii="Times New Roman" w:hAnsi="Times New Roman"/>
          <w:b/>
          <w:sz w:val="12"/>
          <w:szCs w:val="12"/>
        </w:rPr>
        <w:t>Неотъемлемой частью Договора является.</w:t>
      </w:r>
    </w:p>
    <w:p w:rsidR="00AA5DEA" w:rsidRPr="00AA5DEA" w:rsidRDefault="00AA5DEA" w:rsidP="00AA5DEA">
      <w:pPr>
        <w:spacing w:after="0" w:line="240" w:lineRule="auto"/>
        <w:ind w:firstLine="284"/>
        <w:jc w:val="both"/>
        <w:rPr>
          <w:rFonts w:ascii="Times New Roman" w:hAnsi="Times New Roman"/>
          <w:sz w:val="12"/>
          <w:szCs w:val="12"/>
        </w:rPr>
      </w:pPr>
      <w:r>
        <w:rPr>
          <w:rFonts w:ascii="Times New Roman" w:hAnsi="Times New Roman"/>
          <w:sz w:val="12"/>
          <w:szCs w:val="12"/>
        </w:rPr>
        <w:t xml:space="preserve">7.1. </w:t>
      </w:r>
      <w:r w:rsidRPr="00AA5DEA">
        <w:rPr>
          <w:rFonts w:ascii="Times New Roman" w:hAnsi="Times New Roman"/>
          <w:sz w:val="12"/>
          <w:szCs w:val="12"/>
        </w:rPr>
        <w:t>Приложение № 1. Кадастровый паспорт земельного участка.</w:t>
      </w:r>
    </w:p>
    <w:p w:rsidR="00AA5DEA" w:rsidRPr="00AA5DEA" w:rsidRDefault="00AA5DEA" w:rsidP="00AA5DEA">
      <w:pPr>
        <w:spacing w:after="0" w:line="240" w:lineRule="auto"/>
        <w:jc w:val="both"/>
        <w:rPr>
          <w:rFonts w:ascii="Times New Roman" w:hAnsi="Times New Roman"/>
          <w:sz w:val="12"/>
          <w:szCs w:val="12"/>
        </w:rPr>
      </w:pPr>
      <w:r>
        <w:rPr>
          <w:rFonts w:ascii="Times New Roman" w:hAnsi="Times New Roman"/>
          <w:sz w:val="12"/>
          <w:szCs w:val="12"/>
        </w:rPr>
        <w:t xml:space="preserve">7.2. </w:t>
      </w:r>
      <w:r w:rsidRPr="00AA5DEA">
        <w:rPr>
          <w:rFonts w:ascii="Times New Roman" w:hAnsi="Times New Roman"/>
          <w:sz w:val="12"/>
          <w:szCs w:val="12"/>
        </w:rPr>
        <w:t>Приложение № 2. Акт приема – передачи земельного участка.</w:t>
      </w:r>
    </w:p>
    <w:p w:rsidR="00AA5DEA" w:rsidRPr="00AA5DEA" w:rsidRDefault="00AA5DEA" w:rsidP="00AA5DEA">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Pr="00AA5DEA">
        <w:rPr>
          <w:rFonts w:ascii="Times New Roman" w:hAnsi="Times New Roman"/>
          <w:b/>
          <w:sz w:val="12"/>
          <w:szCs w:val="12"/>
        </w:rPr>
        <w:t>Адреса и подписи  сторон.</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«Продавец»:</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Муниципальное образование – муниципальный район Сергиевский Самарской области.</w:t>
      </w:r>
    </w:p>
    <w:p w:rsidR="00AA5DEA" w:rsidRPr="00AA5DEA" w:rsidRDefault="00AA5DEA" w:rsidP="00AA5DEA">
      <w:pPr>
        <w:spacing w:after="0" w:line="240" w:lineRule="auto"/>
        <w:ind w:firstLine="284"/>
        <w:jc w:val="both"/>
        <w:rPr>
          <w:rFonts w:ascii="Times New Roman" w:hAnsi="Times New Roman"/>
          <w:sz w:val="12"/>
          <w:szCs w:val="12"/>
        </w:rPr>
      </w:pPr>
      <w:r w:rsidRPr="00AA5DEA">
        <w:rPr>
          <w:rFonts w:ascii="Times New Roman" w:hAnsi="Times New Roman"/>
          <w:sz w:val="12"/>
          <w:szCs w:val="12"/>
        </w:rPr>
        <w:t>«Покупатель»:</w:t>
      </w:r>
    </w:p>
    <w:p w:rsidR="000D75A6" w:rsidRPr="000D75A6" w:rsidRDefault="000D75A6" w:rsidP="000D75A6">
      <w:pPr>
        <w:spacing w:after="0" w:line="240" w:lineRule="auto"/>
        <w:jc w:val="center"/>
        <w:rPr>
          <w:rFonts w:ascii="Times New Roman" w:hAnsi="Times New Roman"/>
          <w:b/>
          <w:sz w:val="12"/>
          <w:szCs w:val="12"/>
        </w:rPr>
      </w:pPr>
      <w:r w:rsidRPr="000D75A6">
        <w:rPr>
          <w:rFonts w:ascii="Times New Roman" w:hAnsi="Times New Roman"/>
          <w:b/>
          <w:sz w:val="12"/>
          <w:szCs w:val="12"/>
        </w:rPr>
        <w:t>СОБРАНИЕ ПРЕДСТАВИТЕЛЕЙ</w:t>
      </w:r>
    </w:p>
    <w:p w:rsidR="000D75A6" w:rsidRPr="000D75A6" w:rsidRDefault="000D75A6" w:rsidP="000D75A6">
      <w:pPr>
        <w:spacing w:after="0" w:line="240" w:lineRule="auto"/>
        <w:jc w:val="center"/>
        <w:rPr>
          <w:rFonts w:ascii="Times New Roman" w:hAnsi="Times New Roman"/>
          <w:b/>
          <w:sz w:val="12"/>
          <w:szCs w:val="12"/>
        </w:rPr>
      </w:pPr>
      <w:r w:rsidRPr="000D75A6">
        <w:rPr>
          <w:rFonts w:ascii="Times New Roman" w:hAnsi="Times New Roman"/>
          <w:b/>
          <w:sz w:val="12"/>
          <w:szCs w:val="12"/>
        </w:rPr>
        <w:t>МУНИЦИПАЛЬНОГО РАЙОНА СЕРГИЕВСКИЙ</w:t>
      </w:r>
    </w:p>
    <w:p w:rsidR="000D75A6" w:rsidRPr="000D75A6" w:rsidRDefault="000D75A6" w:rsidP="000D75A6">
      <w:pPr>
        <w:spacing w:after="0" w:line="240" w:lineRule="auto"/>
        <w:jc w:val="center"/>
        <w:rPr>
          <w:rFonts w:ascii="Times New Roman" w:hAnsi="Times New Roman"/>
          <w:b/>
          <w:sz w:val="12"/>
          <w:szCs w:val="12"/>
        </w:rPr>
      </w:pPr>
      <w:r w:rsidRPr="000D75A6">
        <w:rPr>
          <w:rFonts w:ascii="Times New Roman" w:hAnsi="Times New Roman"/>
          <w:b/>
          <w:sz w:val="12"/>
          <w:szCs w:val="12"/>
        </w:rPr>
        <w:t>САМАРСКОЙ ОБЛАСТИ</w:t>
      </w:r>
    </w:p>
    <w:p w:rsidR="000D75A6" w:rsidRPr="000D75A6" w:rsidRDefault="000D75A6" w:rsidP="000D75A6">
      <w:pPr>
        <w:spacing w:after="0" w:line="240" w:lineRule="auto"/>
        <w:jc w:val="center"/>
        <w:rPr>
          <w:rFonts w:ascii="Times New Roman" w:hAnsi="Times New Roman"/>
          <w:sz w:val="12"/>
          <w:szCs w:val="12"/>
        </w:rPr>
      </w:pPr>
    </w:p>
    <w:p w:rsidR="000D75A6" w:rsidRPr="000D75A6" w:rsidRDefault="000D75A6" w:rsidP="000D75A6">
      <w:pPr>
        <w:spacing w:after="0" w:line="240" w:lineRule="auto"/>
        <w:jc w:val="center"/>
        <w:rPr>
          <w:rFonts w:ascii="Times New Roman" w:hAnsi="Times New Roman"/>
          <w:sz w:val="12"/>
          <w:szCs w:val="12"/>
        </w:rPr>
      </w:pPr>
      <w:r w:rsidRPr="000D75A6">
        <w:rPr>
          <w:rFonts w:ascii="Times New Roman" w:hAnsi="Times New Roman"/>
          <w:sz w:val="12"/>
          <w:szCs w:val="12"/>
        </w:rPr>
        <w:t>РЕШЕНИЕ</w:t>
      </w:r>
    </w:p>
    <w:p w:rsidR="000D75A6" w:rsidRPr="000D75A6" w:rsidRDefault="000D75A6" w:rsidP="000D75A6">
      <w:pPr>
        <w:spacing w:after="0" w:line="240" w:lineRule="auto"/>
        <w:jc w:val="center"/>
        <w:rPr>
          <w:rFonts w:ascii="Times New Roman" w:hAnsi="Times New Roman"/>
          <w:sz w:val="12"/>
          <w:szCs w:val="12"/>
        </w:rPr>
      </w:pPr>
      <w:r w:rsidRPr="000D75A6">
        <w:rPr>
          <w:rFonts w:ascii="Times New Roman" w:hAnsi="Times New Roman"/>
          <w:sz w:val="12"/>
          <w:szCs w:val="12"/>
        </w:rPr>
        <w:t>1</w:t>
      </w:r>
      <w:r>
        <w:rPr>
          <w:rFonts w:ascii="Times New Roman" w:hAnsi="Times New Roman"/>
          <w:sz w:val="12"/>
          <w:szCs w:val="12"/>
        </w:rPr>
        <w:t>0 сентября</w:t>
      </w:r>
      <w:r w:rsidRPr="000D75A6">
        <w:rPr>
          <w:rFonts w:ascii="Times New Roman" w:hAnsi="Times New Roman"/>
          <w:sz w:val="12"/>
          <w:szCs w:val="12"/>
        </w:rPr>
        <w:t xml:space="preserve"> 2015г.           </w:t>
      </w:r>
      <w:r>
        <w:rPr>
          <w:rFonts w:ascii="Times New Roman" w:hAnsi="Times New Roman"/>
          <w:sz w:val="12"/>
          <w:szCs w:val="12"/>
        </w:rPr>
        <w:t xml:space="preserve"> </w:t>
      </w:r>
      <w:r w:rsidRPr="000D75A6">
        <w:rPr>
          <w:rFonts w:ascii="Times New Roman" w:hAnsi="Times New Roman"/>
          <w:sz w:val="12"/>
          <w:szCs w:val="12"/>
        </w:rPr>
        <w:t xml:space="preserve">                                                                                                                                                                        </w:t>
      </w:r>
      <w:r>
        <w:rPr>
          <w:rFonts w:ascii="Times New Roman" w:hAnsi="Times New Roman"/>
          <w:sz w:val="12"/>
          <w:szCs w:val="12"/>
        </w:rPr>
        <w:t xml:space="preserve">                              №65</w:t>
      </w:r>
    </w:p>
    <w:p w:rsidR="0046127F" w:rsidRPr="0046127F" w:rsidRDefault="0046127F" w:rsidP="0046127F">
      <w:pPr>
        <w:spacing w:after="0" w:line="240" w:lineRule="auto"/>
        <w:jc w:val="center"/>
        <w:rPr>
          <w:rFonts w:ascii="Times New Roman" w:hAnsi="Times New Roman"/>
          <w:b/>
          <w:sz w:val="12"/>
          <w:szCs w:val="12"/>
        </w:rPr>
      </w:pPr>
      <w:r w:rsidRPr="0046127F">
        <w:rPr>
          <w:rFonts w:ascii="Times New Roman" w:hAnsi="Times New Roman"/>
          <w:b/>
          <w:sz w:val="12"/>
          <w:szCs w:val="12"/>
        </w:rPr>
        <w:t>О внесении изменений и дополнений</w:t>
      </w:r>
      <w:r>
        <w:rPr>
          <w:rFonts w:ascii="Times New Roman" w:hAnsi="Times New Roman"/>
          <w:b/>
          <w:sz w:val="12"/>
          <w:szCs w:val="12"/>
        </w:rPr>
        <w:t xml:space="preserve"> </w:t>
      </w:r>
      <w:r w:rsidRPr="0046127F">
        <w:rPr>
          <w:rFonts w:ascii="Times New Roman" w:hAnsi="Times New Roman"/>
          <w:b/>
          <w:sz w:val="12"/>
          <w:szCs w:val="12"/>
        </w:rPr>
        <w:t>в бюджет муниципального района Сергиевский</w:t>
      </w:r>
    </w:p>
    <w:p w:rsidR="0046127F" w:rsidRPr="0046127F" w:rsidRDefault="0046127F" w:rsidP="0046127F">
      <w:pPr>
        <w:spacing w:after="0" w:line="240" w:lineRule="auto"/>
        <w:jc w:val="center"/>
        <w:rPr>
          <w:rFonts w:ascii="Times New Roman" w:hAnsi="Times New Roman"/>
          <w:bCs/>
          <w:sz w:val="12"/>
          <w:szCs w:val="12"/>
        </w:rPr>
      </w:pPr>
      <w:r w:rsidRPr="0046127F">
        <w:rPr>
          <w:rFonts w:ascii="Times New Roman" w:hAnsi="Times New Roman"/>
          <w:b/>
          <w:sz w:val="12"/>
          <w:szCs w:val="12"/>
        </w:rPr>
        <w:t>на 2015 год и на плановый период 2016 и 2017</w:t>
      </w:r>
      <w:r>
        <w:rPr>
          <w:rFonts w:ascii="Times New Roman" w:hAnsi="Times New Roman"/>
          <w:b/>
          <w:sz w:val="12"/>
          <w:szCs w:val="12"/>
        </w:rPr>
        <w:t xml:space="preserve"> годов</w:t>
      </w:r>
    </w:p>
    <w:p w:rsidR="0046127F" w:rsidRPr="0046127F" w:rsidRDefault="0046127F" w:rsidP="0046127F">
      <w:pPr>
        <w:spacing w:after="0" w:line="240" w:lineRule="auto"/>
        <w:jc w:val="both"/>
        <w:rPr>
          <w:rFonts w:ascii="Times New Roman" w:hAnsi="Times New Roman"/>
          <w:bCs/>
          <w:sz w:val="12"/>
          <w:szCs w:val="12"/>
        </w:rPr>
      </w:pP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Рассмотрев представленный Администрацией муниципального района Сергиевский бюджет муниципального района Сергиевский на 2015 год и плановый период 2016 и  2017 годов, Собрание Представителей муниципального района Сергиевский</w:t>
      </w:r>
    </w:p>
    <w:p w:rsidR="0046127F" w:rsidRPr="0046127F" w:rsidRDefault="0046127F" w:rsidP="0046127F">
      <w:pPr>
        <w:spacing w:after="0" w:line="240" w:lineRule="auto"/>
        <w:ind w:firstLine="284"/>
        <w:jc w:val="both"/>
        <w:rPr>
          <w:rFonts w:ascii="Times New Roman" w:hAnsi="Times New Roman"/>
          <w:b/>
          <w:sz w:val="12"/>
          <w:szCs w:val="12"/>
        </w:rPr>
      </w:pPr>
      <w:r w:rsidRPr="0046127F">
        <w:rPr>
          <w:rFonts w:ascii="Times New Roman" w:hAnsi="Times New Roman"/>
          <w:b/>
          <w:sz w:val="12"/>
          <w:szCs w:val="12"/>
        </w:rPr>
        <w:t>РЕШИЛО:</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1. Внести в решение Собрания Представителей муниципального района Сергиевский от 24 декабря 2014 года № 64 «О бюджете муниципального района Сергиевский  на 2015 год и плановый период 2016 и 2017 годов» следующие изменения и дополнения:</w:t>
      </w:r>
    </w:p>
    <w:p w:rsidR="0046127F" w:rsidRPr="0046127F" w:rsidRDefault="0046127F" w:rsidP="0046127F">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46127F">
        <w:rPr>
          <w:rFonts w:ascii="Times New Roman" w:hAnsi="Times New Roman"/>
          <w:sz w:val="12"/>
          <w:szCs w:val="12"/>
        </w:rPr>
        <w:t xml:space="preserve"> в статье 1 п.1  сумму  «930 816» заменить суммой   «877 680»;</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сумму  «976 146» заменить суммой   «921 551»;</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сумму  «45 330</w:t>
      </w:r>
      <w:r w:rsidR="00275AB9">
        <w:rPr>
          <w:rFonts w:ascii="Times New Roman" w:hAnsi="Times New Roman"/>
          <w:sz w:val="12"/>
          <w:szCs w:val="12"/>
        </w:rPr>
        <w:t xml:space="preserve">»  заменить суммой </w:t>
      </w:r>
      <w:r w:rsidRPr="0046127F">
        <w:rPr>
          <w:rFonts w:ascii="Times New Roman" w:hAnsi="Times New Roman"/>
          <w:sz w:val="12"/>
          <w:szCs w:val="12"/>
        </w:rPr>
        <w:t xml:space="preserve"> «43 871».</w:t>
      </w:r>
    </w:p>
    <w:p w:rsidR="0046127F" w:rsidRPr="0046127F" w:rsidRDefault="0046127F" w:rsidP="0046127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6127F">
        <w:rPr>
          <w:rFonts w:ascii="Times New Roman" w:hAnsi="Times New Roman"/>
          <w:sz w:val="12"/>
          <w:szCs w:val="12"/>
        </w:rPr>
        <w:t>в статье 7 в 2015 году  сумму «621 173» заменить суммой «532 530».</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3</w:t>
      </w:r>
      <w:r>
        <w:rPr>
          <w:rFonts w:ascii="Times New Roman" w:hAnsi="Times New Roman"/>
          <w:sz w:val="12"/>
          <w:szCs w:val="12"/>
        </w:rPr>
        <w:t xml:space="preserve">) </w:t>
      </w:r>
      <w:r w:rsidRPr="0046127F">
        <w:rPr>
          <w:rFonts w:ascii="Times New Roman" w:hAnsi="Times New Roman"/>
          <w:sz w:val="12"/>
          <w:szCs w:val="12"/>
        </w:rPr>
        <w:t>в статье 8 в 2015 году  сумму «619 955» заменить суммой «531 247»;</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сумму «192 178» заменить суммой «134 154».</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4)  в статье 9 в 2015 году сумму «72 453» заменить суммой «68 583».</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5)  Пункт 1 статьи 12 изложить в новой редакции:</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Установить верхний предел муниципального внутреннего долга муниципального района Сергиевский</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на 1 января 2016 года – в сумме 123 994 тыс. рублей, в том числе верхний предел долга по муниципальным гарантиям в сумме 32 000 тыс. рублей»;</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на 1 января 2017 года – в сумме 91 994, в том числе верхний предел долга по муниципальным гарантиям в сумме 0 тыс. рублей»;</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на 1 января 2018 года – в сумме 91 994, в том числе верхний предел долга по муниципальным гарантиям в сумме 0 тыс. рублей».</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В пункте 2 в 2015 году сумму «153 453» заменить суммой «183 994»;</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в 2016 году сумму «129 573» заменить суммой «126 655»;</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в 2017 году сумму «173 365» заменить суммой «170 447».</w:t>
      </w:r>
    </w:p>
    <w:p w:rsidR="0046127F" w:rsidRPr="0046127F" w:rsidRDefault="0046127F" w:rsidP="0046127F">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46127F">
        <w:rPr>
          <w:rFonts w:ascii="Times New Roman" w:hAnsi="Times New Roman"/>
          <w:sz w:val="12"/>
          <w:szCs w:val="12"/>
        </w:rPr>
        <w:t>В статье 16 в 2015 году сумму «1 000» заменить суммой «1 300».</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lastRenderedPageBreak/>
        <w:t>7)  Статью 15 изложить в новой редакции:</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 xml:space="preserve">Утвердить программу муниципальных гарантий муниципального района Сергиевский на 2015 год в соответствии с </w:t>
      </w:r>
      <w:r w:rsidRPr="0046127F">
        <w:rPr>
          <w:rFonts w:ascii="Times New Roman" w:hAnsi="Times New Roman"/>
          <w:i/>
          <w:sz w:val="12"/>
          <w:szCs w:val="12"/>
          <w:u w:val="single"/>
        </w:rPr>
        <w:t>приложением 17</w:t>
      </w:r>
      <w:r w:rsidRPr="0046127F">
        <w:rPr>
          <w:rFonts w:ascii="Times New Roman" w:hAnsi="Times New Roman"/>
          <w:sz w:val="12"/>
          <w:szCs w:val="12"/>
        </w:rPr>
        <w:t xml:space="preserve"> к настоящему решению.</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8</w:t>
      </w:r>
      <w:r w:rsidR="00275AB9">
        <w:rPr>
          <w:rFonts w:ascii="Times New Roman" w:hAnsi="Times New Roman"/>
          <w:sz w:val="12"/>
          <w:szCs w:val="12"/>
        </w:rPr>
        <w:t xml:space="preserve">) </w:t>
      </w:r>
      <w:r w:rsidRPr="0046127F">
        <w:rPr>
          <w:rFonts w:ascii="Times New Roman" w:hAnsi="Times New Roman"/>
          <w:sz w:val="12"/>
          <w:szCs w:val="12"/>
        </w:rPr>
        <w:t>Приложения № 4,6,8,9,10,12,13,15 изложить в новой редакции (прилагаются).</w:t>
      </w:r>
    </w:p>
    <w:p w:rsidR="0046127F" w:rsidRPr="0046127F" w:rsidRDefault="0046127F" w:rsidP="0046127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6127F">
        <w:rPr>
          <w:rFonts w:ascii="Times New Roman" w:hAnsi="Times New Roman"/>
          <w:sz w:val="12"/>
          <w:szCs w:val="12"/>
        </w:rPr>
        <w:t>Настоящее решение опубликовать в газете «Сергиевский вестник».</w:t>
      </w:r>
    </w:p>
    <w:p w:rsidR="0046127F" w:rsidRPr="0046127F" w:rsidRDefault="0046127F" w:rsidP="0046127F">
      <w:pPr>
        <w:spacing w:after="0" w:line="240" w:lineRule="auto"/>
        <w:ind w:firstLine="284"/>
        <w:jc w:val="both"/>
        <w:rPr>
          <w:rFonts w:ascii="Times New Roman" w:hAnsi="Times New Roman"/>
          <w:sz w:val="12"/>
          <w:szCs w:val="12"/>
        </w:rPr>
      </w:pPr>
      <w:r w:rsidRPr="0046127F">
        <w:rPr>
          <w:rFonts w:ascii="Times New Roman" w:hAnsi="Times New Roman"/>
          <w:sz w:val="12"/>
          <w:szCs w:val="12"/>
        </w:rPr>
        <w:t>3. Настоящее решение вступает в силу с момента его официального опубликования.</w:t>
      </w:r>
    </w:p>
    <w:p w:rsidR="0046127F" w:rsidRDefault="0046127F" w:rsidP="0046127F">
      <w:pPr>
        <w:spacing w:after="0" w:line="240" w:lineRule="auto"/>
        <w:jc w:val="right"/>
        <w:rPr>
          <w:rFonts w:ascii="Times New Roman" w:hAnsi="Times New Roman"/>
          <w:sz w:val="12"/>
          <w:szCs w:val="12"/>
        </w:rPr>
      </w:pPr>
      <w:r w:rsidRPr="0046127F">
        <w:rPr>
          <w:rFonts w:ascii="Times New Roman" w:hAnsi="Times New Roman"/>
          <w:sz w:val="12"/>
          <w:szCs w:val="12"/>
        </w:rPr>
        <w:t>Глава муниципального района Сергиевский</w:t>
      </w:r>
    </w:p>
    <w:p w:rsidR="0046127F" w:rsidRPr="0046127F" w:rsidRDefault="0046127F" w:rsidP="0046127F">
      <w:pPr>
        <w:spacing w:after="0" w:line="240" w:lineRule="auto"/>
        <w:jc w:val="right"/>
        <w:rPr>
          <w:rFonts w:ascii="Times New Roman" w:hAnsi="Times New Roman"/>
          <w:sz w:val="12"/>
          <w:szCs w:val="12"/>
        </w:rPr>
      </w:pPr>
      <w:r w:rsidRPr="0046127F">
        <w:rPr>
          <w:rFonts w:ascii="Times New Roman" w:hAnsi="Times New Roman"/>
          <w:sz w:val="12"/>
          <w:szCs w:val="12"/>
        </w:rPr>
        <w:t>А.А. Веселов</w:t>
      </w:r>
    </w:p>
    <w:p w:rsidR="0046127F" w:rsidRPr="0046127F" w:rsidRDefault="0046127F" w:rsidP="0046127F">
      <w:pPr>
        <w:spacing w:after="0" w:line="240" w:lineRule="auto"/>
        <w:jc w:val="right"/>
        <w:rPr>
          <w:rFonts w:ascii="Times New Roman" w:hAnsi="Times New Roman"/>
          <w:sz w:val="12"/>
          <w:szCs w:val="12"/>
        </w:rPr>
      </w:pPr>
      <w:r w:rsidRPr="0046127F">
        <w:rPr>
          <w:rFonts w:ascii="Times New Roman" w:hAnsi="Times New Roman"/>
          <w:sz w:val="12"/>
          <w:szCs w:val="12"/>
        </w:rPr>
        <w:t>Председатель Собрания Представителей</w:t>
      </w:r>
    </w:p>
    <w:p w:rsidR="0046127F" w:rsidRDefault="0046127F" w:rsidP="0046127F">
      <w:pPr>
        <w:spacing w:after="0" w:line="240" w:lineRule="auto"/>
        <w:jc w:val="right"/>
        <w:rPr>
          <w:rFonts w:ascii="Times New Roman" w:hAnsi="Times New Roman"/>
          <w:sz w:val="12"/>
          <w:szCs w:val="12"/>
        </w:rPr>
      </w:pPr>
      <w:r w:rsidRPr="0046127F">
        <w:rPr>
          <w:rFonts w:ascii="Times New Roman" w:hAnsi="Times New Roman"/>
          <w:sz w:val="12"/>
          <w:szCs w:val="12"/>
        </w:rPr>
        <w:t>муниципального района Сергиевский</w:t>
      </w:r>
    </w:p>
    <w:p w:rsidR="0046127F" w:rsidRPr="0046127F" w:rsidRDefault="0046127F" w:rsidP="0046127F">
      <w:pPr>
        <w:spacing w:after="0" w:line="240" w:lineRule="auto"/>
        <w:jc w:val="right"/>
        <w:rPr>
          <w:rFonts w:ascii="Times New Roman" w:hAnsi="Times New Roman"/>
          <w:sz w:val="12"/>
          <w:szCs w:val="12"/>
        </w:rPr>
      </w:pPr>
      <w:r w:rsidRPr="0046127F">
        <w:rPr>
          <w:rFonts w:ascii="Times New Roman" w:hAnsi="Times New Roman"/>
          <w:sz w:val="12"/>
          <w:szCs w:val="12"/>
        </w:rPr>
        <w:t>Ю.В. Анцинов</w:t>
      </w:r>
    </w:p>
    <w:p w:rsidR="004629EF" w:rsidRPr="004629EF" w:rsidRDefault="004629EF" w:rsidP="004629EF">
      <w:pPr>
        <w:spacing w:after="0" w:line="240" w:lineRule="auto"/>
        <w:jc w:val="both"/>
        <w:rPr>
          <w:rFonts w:ascii="Times New Roman" w:hAnsi="Times New Roman"/>
          <w:sz w:val="12"/>
          <w:szCs w:val="12"/>
        </w:rPr>
      </w:pPr>
    </w:p>
    <w:p w:rsidR="004C6F42" w:rsidRPr="004C6F42" w:rsidRDefault="004C6F42" w:rsidP="004C6F42">
      <w:pPr>
        <w:spacing w:after="0" w:line="240" w:lineRule="auto"/>
        <w:jc w:val="right"/>
        <w:rPr>
          <w:rFonts w:ascii="Times New Roman" w:hAnsi="Times New Roman"/>
          <w:i/>
          <w:sz w:val="12"/>
          <w:szCs w:val="12"/>
        </w:rPr>
      </w:pPr>
      <w:r w:rsidRPr="004C6F42">
        <w:rPr>
          <w:rFonts w:ascii="Times New Roman" w:hAnsi="Times New Roman"/>
          <w:i/>
          <w:sz w:val="12"/>
          <w:szCs w:val="12"/>
        </w:rPr>
        <w:t>Приложение</w:t>
      </w:r>
      <w:r>
        <w:rPr>
          <w:rFonts w:ascii="Times New Roman" w:hAnsi="Times New Roman"/>
          <w:i/>
          <w:sz w:val="12"/>
          <w:szCs w:val="12"/>
        </w:rPr>
        <w:t xml:space="preserve"> №4</w:t>
      </w:r>
    </w:p>
    <w:p w:rsidR="004C6F42" w:rsidRPr="004C6F42" w:rsidRDefault="004C6F42" w:rsidP="004C6F42">
      <w:pPr>
        <w:spacing w:after="0" w:line="240" w:lineRule="auto"/>
        <w:jc w:val="right"/>
        <w:rPr>
          <w:rFonts w:ascii="Times New Roman" w:hAnsi="Times New Roman"/>
          <w:i/>
          <w:sz w:val="12"/>
          <w:szCs w:val="12"/>
        </w:rPr>
      </w:pPr>
      <w:r w:rsidRPr="004C6F42">
        <w:rPr>
          <w:rFonts w:ascii="Times New Roman" w:hAnsi="Times New Roman"/>
          <w:i/>
          <w:sz w:val="12"/>
          <w:szCs w:val="12"/>
        </w:rPr>
        <w:t xml:space="preserve">к </w:t>
      </w:r>
      <w:r>
        <w:rPr>
          <w:rFonts w:ascii="Times New Roman" w:hAnsi="Times New Roman"/>
          <w:i/>
          <w:sz w:val="12"/>
          <w:szCs w:val="12"/>
        </w:rPr>
        <w:t>решению Собрания Представителей</w:t>
      </w:r>
    </w:p>
    <w:p w:rsidR="004C6F42" w:rsidRPr="004C6F42" w:rsidRDefault="004C6F42" w:rsidP="004C6F42">
      <w:pPr>
        <w:spacing w:after="0" w:line="240" w:lineRule="auto"/>
        <w:jc w:val="right"/>
        <w:rPr>
          <w:rFonts w:ascii="Times New Roman" w:hAnsi="Times New Roman"/>
          <w:i/>
          <w:sz w:val="12"/>
          <w:szCs w:val="12"/>
        </w:rPr>
      </w:pPr>
      <w:r w:rsidRPr="004C6F42">
        <w:rPr>
          <w:rFonts w:ascii="Times New Roman" w:hAnsi="Times New Roman"/>
          <w:i/>
          <w:sz w:val="12"/>
          <w:szCs w:val="12"/>
        </w:rPr>
        <w:t>муниципального района Сергиевский Самарской области</w:t>
      </w:r>
    </w:p>
    <w:p w:rsidR="004C6F42" w:rsidRPr="004C6F42" w:rsidRDefault="004C6F42" w:rsidP="004C6F42">
      <w:pPr>
        <w:spacing w:after="0" w:line="240" w:lineRule="auto"/>
        <w:jc w:val="right"/>
        <w:rPr>
          <w:rFonts w:ascii="Times New Roman" w:hAnsi="Times New Roman"/>
          <w:i/>
          <w:sz w:val="12"/>
          <w:szCs w:val="12"/>
        </w:rPr>
      </w:pPr>
      <w:r w:rsidRPr="004C6F42">
        <w:rPr>
          <w:rFonts w:ascii="Times New Roman" w:hAnsi="Times New Roman"/>
          <w:i/>
          <w:sz w:val="12"/>
          <w:szCs w:val="12"/>
        </w:rPr>
        <w:t>№</w:t>
      </w:r>
      <w:r>
        <w:rPr>
          <w:rFonts w:ascii="Times New Roman" w:hAnsi="Times New Roman"/>
          <w:i/>
          <w:sz w:val="12"/>
          <w:szCs w:val="12"/>
        </w:rPr>
        <w:t>65</w:t>
      </w:r>
      <w:r w:rsidRPr="004C6F42">
        <w:rPr>
          <w:rFonts w:ascii="Times New Roman" w:hAnsi="Times New Roman"/>
          <w:i/>
          <w:sz w:val="12"/>
          <w:szCs w:val="12"/>
        </w:rPr>
        <w:t xml:space="preserve"> от “10” </w:t>
      </w:r>
      <w:r>
        <w:rPr>
          <w:rFonts w:ascii="Times New Roman" w:hAnsi="Times New Roman"/>
          <w:i/>
          <w:sz w:val="12"/>
          <w:szCs w:val="12"/>
        </w:rPr>
        <w:t>сентября</w:t>
      </w:r>
      <w:r w:rsidRPr="004C6F42">
        <w:rPr>
          <w:rFonts w:ascii="Times New Roman" w:hAnsi="Times New Roman"/>
          <w:i/>
          <w:sz w:val="12"/>
          <w:szCs w:val="12"/>
        </w:rPr>
        <w:t xml:space="preserve"> 2015 г.</w:t>
      </w:r>
    </w:p>
    <w:p w:rsidR="009C0C52" w:rsidRDefault="009C0C52" w:rsidP="009C0C52">
      <w:pPr>
        <w:spacing w:after="0" w:line="240" w:lineRule="auto"/>
        <w:jc w:val="center"/>
        <w:rPr>
          <w:rFonts w:ascii="Times New Roman" w:hAnsi="Times New Roman"/>
          <w:b/>
          <w:sz w:val="12"/>
          <w:szCs w:val="12"/>
        </w:rPr>
      </w:pPr>
      <w:r w:rsidRPr="009C0C52">
        <w:rPr>
          <w:rFonts w:ascii="Times New Roman" w:hAnsi="Times New Roman"/>
          <w:b/>
          <w:sz w:val="12"/>
          <w:szCs w:val="12"/>
        </w:rPr>
        <w:t xml:space="preserve">Распределение бюджетных ассигнований  по  разделам, подразделам, целевым статьям </w:t>
      </w:r>
    </w:p>
    <w:p w:rsidR="004629EF" w:rsidRPr="009C0C52" w:rsidRDefault="009C0C52" w:rsidP="009C0C52">
      <w:pPr>
        <w:spacing w:after="0" w:line="240" w:lineRule="auto"/>
        <w:jc w:val="center"/>
        <w:rPr>
          <w:rFonts w:ascii="Times New Roman" w:hAnsi="Times New Roman"/>
          <w:b/>
          <w:sz w:val="12"/>
          <w:szCs w:val="12"/>
        </w:rPr>
      </w:pPr>
      <w:r w:rsidRPr="009C0C52">
        <w:rPr>
          <w:rFonts w:ascii="Times New Roman" w:hAnsi="Times New Roman"/>
          <w:b/>
          <w:sz w:val="12"/>
          <w:szCs w:val="12"/>
        </w:rPr>
        <w:t>(муниципальным программам и непрограммным направлениям деятельности), группам (группам и подгруппам) видов  классификации расходов бюджета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536"/>
        <w:gridCol w:w="426"/>
        <w:gridCol w:w="425"/>
        <w:gridCol w:w="567"/>
        <w:gridCol w:w="425"/>
        <w:gridCol w:w="567"/>
        <w:gridCol w:w="567"/>
      </w:tblGrid>
      <w:tr w:rsidR="009C0C52" w:rsidRPr="009C0C52" w:rsidTr="009C0C52">
        <w:trPr>
          <w:trHeight w:val="20"/>
        </w:trPr>
        <w:tc>
          <w:tcPr>
            <w:tcW w:w="4536" w:type="dxa"/>
            <w:vMerge w:val="restart"/>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6" w:type="dxa"/>
            <w:vMerge w:val="restart"/>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Рз</w:t>
            </w:r>
          </w:p>
        </w:tc>
        <w:tc>
          <w:tcPr>
            <w:tcW w:w="425" w:type="dxa"/>
            <w:vMerge w:val="restart"/>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 </w:t>
            </w:r>
          </w:p>
        </w:tc>
        <w:tc>
          <w:tcPr>
            <w:tcW w:w="567" w:type="dxa"/>
            <w:vMerge w:val="restart"/>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ЦСР</w:t>
            </w:r>
          </w:p>
        </w:tc>
        <w:tc>
          <w:tcPr>
            <w:tcW w:w="425" w:type="dxa"/>
            <w:vMerge w:val="restart"/>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ВР</w:t>
            </w:r>
          </w:p>
        </w:tc>
        <w:tc>
          <w:tcPr>
            <w:tcW w:w="1134" w:type="dxa"/>
            <w:gridSpan w:val="2"/>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Суммы, тыс.рублей</w:t>
            </w:r>
          </w:p>
        </w:tc>
      </w:tr>
      <w:tr w:rsidR="009C0C52" w:rsidRPr="009C0C52" w:rsidTr="009C0C52">
        <w:trPr>
          <w:trHeight w:val="20"/>
        </w:trPr>
        <w:tc>
          <w:tcPr>
            <w:tcW w:w="4536" w:type="dxa"/>
            <w:vMerge/>
            <w:hideMark/>
          </w:tcPr>
          <w:p w:rsidR="009C0C52" w:rsidRPr="009C0C52" w:rsidRDefault="009C0C52" w:rsidP="009C0C52">
            <w:pPr>
              <w:rPr>
                <w:rFonts w:ascii="Times New Roman" w:hAnsi="Times New Roman"/>
                <w:sz w:val="12"/>
                <w:szCs w:val="12"/>
              </w:rPr>
            </w:pPr>
          </w:p>
        </w:tc>
        <w:tc>
          <w:tcPr>
            <w:tcW w:w="426" w:type="dxa"/>
            <w:vMerge/>
            <w:hideMark/>
          </w:tcPr>
          <w:p w:rsidR="009C0C52" w:rsidRPr="009C0C52" w:rsidRDefault="009C0C52" w:rsidP="009C0C52">
            <w:pPr>
              <w:rPr>
                <w:rFonts w:ascii="Times New Roman" w:hAnsi="Times New Roman"/>
                <w:sz w:val="12"/>
                <w:szCs w:val="12"/>
              </w:rPr>
            </w:pPr>
          </w:p>
        </w:tc>
        <w:tc>
          <w:tcPr>
            <w:tcW w:w="425" w:type="dxa"/>
            <w:vMerge/>
            <w:hideMark/>
          </w:tcPr>
          <w:p w:rsidR="009C0C52" w:rsidRPr="009C0C52" w:rsidRDefault="009C0C52" w:rsidP="009C0C52">
            <w:pPr>
              <w:rPr>
                <w:rFonts w:ascii="Times New Roman" w:hAnsi="Times New Roman"/>
                <w:sz w:val="12"/>
                <w:szCs w:val="12"/>
              </w:rPr>
            </w:pPr>
          </w:p>
        </w:tc>
        <w:tc>
          <w:tcPr>
            <w:tcW w:w="567" w:type="dxa"/>
            <w:vMerge/>
            <w:hideMark/>
          </w:tcPr>
          <w:p w:rsidR="009C0C52" w:rsidRPr="009C0C52" w:rsidRDefault="009C0C52" w:rsidP="009C0C52">
            <w:pPr>
              <w:rPr>
                <w:rFonts w:ascii="Times New Roman" w:hAnsi="Times New Roman"/>
                <w:sz w:val="12"/>
                <w:szCs w:val="12"/>
              </w:rPr>
            </w:pPr>
          </w:p>
        </w:tc>
        <w:tc>
          <w:tcPr>
            <w:tcW w:w="425" w:type="dxa"/>
            <w:vMerge/>
            <w:hideMark/>
          </w:tcPr>
          <w:p w:rsidR="009C0C52" w:rsidRPr="009C0C52" w:rsidRDefault="009C0C52" w:rsidP="009C0C52">
            <w:pPr>
              <w:rPr>
                <w:rFonts w:ascii="Times New Roman" w:hAnsi="Times New Roman"/>
                <w:sz w:val="12"/>
                <w:szCs w:val="12"/>
              </w:rPr>
            </w:pP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всего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в том числе за счёт безвозмездных поступлений</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ОБЩЕГОСУДАРСТВЕННЫЕ ВОПРОСЫ</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425"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425"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D73B32" w:rsidRDefault="009C0C52" w:rsidP="009C0C52">
            <w:pPr>
              <w:rPr>
                <w:rFonts w:ascii="Times New Roman" w:hAnsi="Times New Roman"/>
                <w:bCs/>
                <w:sz w:val="10"/>
                <w:szCs w:val="10"/>
              </w:rPr>
            </w:pPr>
            <w:r w:rsidRPr="00D73B32">
              <w:rPr>
                <w:rFonts w:ascii="Times New Roman" w:hAnsi="Times New Roman"/>
                <w:bCs/>
                <w:sz w:val="10"/>
                <w:szCs w:val="10"/>
              </w:rPr>
              <w:t>158034</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858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noWrap/>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540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2300000</w:t>
            </w:r>
          </w:p>
        </w:tc>
        <w:tc>
          <w:tcPr>
            <w:tcW w:w="425"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2301100</w:t>
            </w:r>
          </w:p>
        </w:tc>
        <w:tc>
          <w:tcPr>
            <w:tcW w:w="425"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Функционирование законодательных (представительных) органов муниципальных образований</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3377</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Непрограммные направления расходов местного бюджета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3377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3377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2683</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694</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Уплата налогов, сборов и иных платежей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Функционирование местных администраций</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43580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43580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43580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35817</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7703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Уплата налогов, сборов и иных платежей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11556</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11556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Подпрограмма "Организация планирования и исполнения консолидированного бюджета м.р.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1830000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11556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1831100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11556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1831100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9729</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1831100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1827</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Обеспечение проведения выборов и референдумов</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624</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624</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Резервные фонды</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412</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Непрограммные направления расходов местного бюджета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Резервный фонд местной администрации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9907990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Резервные средства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9907990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870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412</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Другие общегосударственные вопросы</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97944</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858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lastRenderedPageBreak/>
              <w:t>Расходы на обеспечение деятельности муниципальных казенных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казенных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Уплата налогов, сборов и иных платежей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на 2015-2017гг.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1400000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33297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1406000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33297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1406000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33297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3809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3809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w:t>
            </w:r>
            <w:r w:rsidR="00CC6C3A">
              <w:rPr>
                <w:rFonts w:ascii="Times New Roman" w:hAnsi="Times New Roman"/>
                <w:sz w:val="12"/>
                <w:szCs w:val="12"/>
              </w:rPr>
              <w:t>бот и услуг для обеспечения 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3809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4693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1832000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1832000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1836000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4066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1836000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4066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13626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11617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8783</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w:t>
            </w:r>
            <w:r w:rsidR="00CC6C3A">
              <w:rPr>
                <w:rFonts w:ascii="Times New Roman" w:hAnsi="Times New Roman"/>
                <w:sz w:val="12"/>
                <w:szCs w:val="12"/>
              </w:rPr>
              <w:t>бот и услуг для обеспечения 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2824</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Уплата налогов, сборов и иных платежей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1901100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Иные направления расходования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1909000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2008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1909000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830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2008</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42315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858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15109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15109</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25604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11114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14489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местного бюджета за счет стимулирующих субсидий на иные цели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2307240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454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454</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2307240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454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454</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Субсидии местным бюджетам на создание, организацию деятельности и р</w:t>
            </w:r>
            <w:r w:rsidR="00CC6C3A">
              <w:rPr>
                <w:rFonts w:ascii="Times New Roman" w:hAnsi="Times New Roman"/>
                <w:sz w:val="12"/>
                <w:szCs w:val="12"/>
              </w:rPr>
              <w:t>а</w:t>
            </w:r>
            <w:r w:rsidRPr="009C0C52">
              <w:rPr>
                <w:rFonts w:ascii="Times New Roman" w:hAnsi="Times New Roman"/>
                <w:sz w:val="12"/>
                <w:szCs w:val="12"/>
              </w:rPr>
              <w:t>звитие многофункциональных центров предоставления государственных и муниципальных услуг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2307342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2307342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местным бюджетам на исполнение гос. полномочий в сфере архивного дела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2307515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274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274</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2307515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274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274</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Иные направления расходования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2309000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743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Исполнение судебных актов</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2309000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830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743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D73B32" w:rsidRDefault="009C0C52" w:rsidP="009C0C52">
            <w:pPr>
              <w:rPr>
                <w:rFonts w:ascii="Times New Roman" w:hAnsi="Times New Roman"/>
                <w:bCs/>
                <w:sz w:val="10"/>
                <w:szCs w:val="12"/>
              </w:rPr>
            </w:pPr>
            <w:r w:rsidRPr="00D73B32">
              <w:rPr>
                <w:rFonts w:ascii="Times New Roman" w:hAnsi="Times New Roman"/>
                <w:bCs/>
                <w:sz w:val="10"/>
                <w:szCs w:val="12"/>
              </w:rPr>
              <w:t>НАЦИОНАЛЬНАЯ БЕЗОПАСНОСТЬ И ПРАВООХРАНИТЕЛЬНАЯ ДЕЯТЕЛЬНОСТЬ</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2373</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872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03</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1053</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"Профилактика терроризма и экстремизма в муниципальном районе Сергиевский Самарской области"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1100000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1102000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w:t>
            </w:r>
            <w:r w:rsidR="00CC6C3A">
              <w:rPr>
                <w:rFonts w:ascii="Times New Roman" w:hAnsi="Times New Roman"/>
                <w:sz w:val="12"/>
                <w:szCs w:val="12"/>
              </w:rPr>
              <w:t>бот и услуг для обеспечения 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1102000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2000000</w:t>
            </w:r>
          </w:p>
        </w:tc>
        <w:tc>
          <w:tcPr>
            <w:tcW w:w="425"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2002000</w:t>
            </w:r>
          </w:p>
        </w:tc>
        <w:tc>
          <w:tcPr>
            <w:tcW w:w="425"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2002000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511</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lastRenderedPageBreak/>
              <w:t>Непрограммные направления расходов местного бюджета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342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Резервный фонд местной администрации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9907991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342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Резервные средства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9907991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870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342</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03</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1320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872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0100000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398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0102000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 xml:space="preserve">. </w:t>
            </w:r>
            <w:r w:rsidRPr="009C0C52">
              <w:rPr>
                <w:rFonts w:ascii="Times New Roman" w:hAnsi="Times New Roman"/>
                <w:sz w:val="12"/>
                <w:szCs w:val="12"/>
              </w:rPr>
              <w:t>(муниципальных)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0102000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250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0107330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148</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0107330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148</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872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872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2307516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833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833</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2307516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2015-2017годы"</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3000000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3002000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3002000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НАЦИОНАЛЬНАЯ ЭКОНОМИКА</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88597</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10397</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Сельское хозяйство и рыболовство</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04</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28901</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8708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0500000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20193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0504000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Бюджетные инвестиции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0504000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На проведение мероприятий, направленных на устойчивое развитие сельских территорий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0507324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20050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Бюджетные инвестиции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0507324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20050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4168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4168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2307210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1786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1786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2307210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1310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2307210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476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476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местным бюджетам на исполнение гос. полномочий по поддержке сельскохозяйственного производства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2307521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2382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2382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2307521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1809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1809</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2307521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574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574</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 на 2014-2020 годы"</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3600000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4540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4540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3605038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565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565</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3605038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565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565</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3605055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907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907</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3605055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907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907</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3607230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2872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2872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3607230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2872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2872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бюджетам муниципальных образований для предоставления субсидий сельскохозяйственным товаропроизводителям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3607511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196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196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3607511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196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196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Транспорт</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04</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08</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2250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 на 2015-</w:t>
            </w:r>
            <w:r w:rsidRPr="009C0C52">
              <w:rPr>
                <w:rFonts w:ascii="Times New Roman" w:hAnsi="Times New Roman"/>
                <w:sz w:val="12"/>
                <w:szCs w:val="12"/>
              </w:rPr>
              <w:lastRenderedPageBreak/>
              <w:t xml:space="preserve">2017гг.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lastRenderedPageBreak/>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1400000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2250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lastRenderedPageBreak/>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1406000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2250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1406000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2250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Дорожное хозяйство (дорожные фонды)</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04</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55233</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"Повышение  безопасности дорожного движения в муниципальном районе Сергиевский Самарской области  2015- 2017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0200000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0202000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0202000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1700000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41966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1702000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14729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 xml:space="preserve">. </w:t>
            </w:r>
            <w:r w:rsidRPr="009C0C52">
              <w:rPr>
                <w:rFonts w:ascii="Times New Roman" w:hAnsi="Times New Roman"/>
                <w:sz w:val="12"/>
                <w:szCs w:val="12"/>
              </w:rPr>
              <w:t>(муниципальных)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1702000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14729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1707327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27237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w:t>
            </w:r>
            <w:r w:rsidR="00CC6C3A">
              <w:rPr>
                <w:rFonts w:ascii="Times New Roman" w:hAnsi="Times New Roman"/>
                <w:sz w:val="12"/>
                <w:szCs w:val="12"/>
              </w:rPr>
              <w:t xml:space="preserve"> обеспечения 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1707327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27237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2100000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12647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2102000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12647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2102000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12647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Другие вопросы в области национальной экономики</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04</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2213</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1689</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"Развитие малого и среднего предпринимательства в муниципальном районе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521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0302000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521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0302000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521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1655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1655</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местным бюджетам га исполнение гос.</w:t>
            </w:r>
            <w:r w:rsidR="00D73B32">
              <w:rPr>
                <w:rFonts w:ascii="Times New Roman" w:hAnsi="Times New Roman"/>
                <w:sz w:val="12"/>
                <w:szCs w:val="12"/>
              </w:rPr>
              <w:t xml:space="preserve"> </w:t>
            </w:r>
            <w:r w:rsidRPr="009C0C52">
              <w:rPr>
                <w:rFonts w:ascii="Times New Roman" w:hAnsi="Times New Roman"/>
                <w:sz w:val="12"/>
                <w:szCs w:val="12"/>
              </w:rPr>
              <w:t>полномочий в сфере градостроительной деятельности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1907522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1655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1655</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1907522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456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456</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1907522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34</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Мероприятия по формированию земельных участков, предоставляемых многодетным семьям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2307341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34</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2307341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34</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ЖИЛИЩНО-КОММУНАЛЬНОЕ ХОЗЯЙСТВО</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D73B32" w:rsidRDefault="009C0C52" w:rsidP="009C0C52">
            <w:pPr>
              <w:rPr>
                <w:rFonts w:ascii="Times New Roman" w:hAnsi="Times New Roman"/>
                <w:bCs/>
                <w:sz w:val="10"/>
                <w:szCs w:val="10"/>
              </w:rPr>
            </w:pPr>
            <w:r w:rsidRPr="00D73B32">
              <w:rPr>
                <w:rFonts w:ascii="Times New Roman" w:hAnsi="Times New Roman"/>
                <w:bCs/>
                <w:sz w:val="10"/>
                <w:szCs w:val="10"/>
              </w:rPr>
              <w:t>330921</w:t>
            </w:r>
          </w:p>
        </w:tc>
        <w:tc>
          <w:tcPr>
            <w:tcW w:w="567" w:type="dxa"/>
            <w:hideMark/>
          </w:tcPr>
          <w:p w:rsidR="009C0C52" w:rsidRPr="00D73B32" w:rsidRDefault="009C0C52" w:rsidP="009C0C52">
            <w:pPr>
              <w:rPr>
                <w:rFonts w:ascii="Times New Roman" w:hAnsi="Times New Roman"/>
                <w:bCs/>
                <w:sz w:val="10"/>
                <w:szCs w:val="10"/>
              </w:rPr>
            </w:pPr>
            <w:r w:rsidRPr="00D73B32">
              <w:rPr>
                <w:rFonts w:ascii="Times New Roman" w:hAnsi="Times New Roman"/>
                <w:bCs/>
                <w:sz w:val="10"/>
                <w:szCs w:val="10"/>
              </w:rPr>
              <w:t>204186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Жилищное хозяйство</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05</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D73B32" w:rsidRDefault="009C0C52" w:rsidP="009C0C52">
            <w:pPr>
              <w:rPr>
                <w:rFonts w:ascii="Times New Roman" w:hAnsi="Times New Roman"/>
                <w:bCs/>
                <w:sz w:val="10"/>
                <w:szCs w:val="10"/>
              </w:rPr>
            </w:pPr>
            <w:r w:rsidRPr="00D73B32">
              <w:rPr>
                <w:rFonts w:ascii="Times New Roman" w:hAnsi="Times New Roman"/>
                <w:bCs/>
                <w:sz w:val="10"/>
                <w:szCs w:val="10"/>
              </w:rPr>
              <w:t>211211</w:t>
            </w:r>
          </w:p>
        </w:tc>
        <w:tc>
          <w:tcPr>
            <w:tcW w:w="567" w:type="dxa"/>
            <w:hideMark/>
          </w:tcPr>
          <w:p w:rsidR="009C0C52" w:rsidRPr="00D73B32" w:rsidRDefault="009C0C52" w:rsidP="009C0C52">
            <w:pPr>
              <w:rPr>
                <w:rFonts w:ascii="Times New Roman" w:hAnsi="Times New Roman"/>
                <w:bCs/>
                <w:sz w:val="10"/>
                <w:szCs w:val="10"/>
              </w:rPr>
            </w:pPr>
            <w:r w:rsidRPr="00D73B32">
              <w:rPr>
                <w:rFonts w:ascii="Times New Roman" w:hAnsi="Times New Roman"/>
                <w:bCs/>
                <w:sz w:val="10"/>
                <w:szCs w:val="10"/>
              </w:rPr>
              <w:t>199213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0400000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1500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0402000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1500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некоммерческим организациям (за исключением государственных (муниципальных)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0402000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630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1500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на 2014-2017гг.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1000000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209698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199213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Обеспечение мероприятий по переселению граждан из аварийного жилищного фонда без финансовой поддержки Фонда содействия реформированию жилищно-коммунального хозяйства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1007354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7841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7449</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Бюджетные инвестиции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1007354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7841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7449</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Обеспечение мероприятий по переселению граждан их аварийного жилищного фонда за счет средств Фонда содействия реформированию ЖКХ</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1009502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124606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124606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Бюджетные инвестиции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1009502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410</w:t>
            </w:r>
          </w:p>
        </w:tc>
        <w:tc>
          <w:tcPr>
            <w:tcW w:w="567" w:type="dxa"/>
            <w:hideMark/>
          </w:tcPr>
          <w:p w:rsidR="009C0C52" w:rsidRPr="00D73B32" w:rsidRDefault="009C0C52" w:rsidP="009C0C52">
            <w:pPr>
              <w:rPr>
                <w:rFonts w:ascii="Times New Roman" w:hAnsi="Times New Roman"/>
                <w:sz w:val="10"/>
                <w:szCs w:val="10"/>
              </w:rPr>
            </w:pPr>
            <w:r w:rsidRPr="00D73B32">
              <w:rPr>
                <w:rFonts w:ascii="Times New Roman" w:hAnsi="Times New Roman"/>
                <w:sz w:val="10"/>
                <w:szCs w:val="10"/>
              </w:rPr>
              <w:t>124606</w:t>
            </w:r>
          </w:p>
        </w:tc>
        <w:tc>
          <w:tcPr>
            <w:tcW w:w="567" w:type="dxa"/>
            <w:noWrap/>
            <w:hideMark/>
          </w:tcPr>
          <w:p w:rsidR="009C0C52" w:rsidRPr="00D73B32" w:rsidRDefault="009C0C52" w:rsidP="009C0C52">
            <w:pPr>
              <w:rPr>
                <w:rFonts w:ascii="Times New Roman" w:hAnsi="Times New Roman"/>
                <w:sz w:val="10"/>
                <w:szCs w:val="10"/>
              </w:rPr>
            </w:pPr>
            <w:r w:rsidRPr="00D73B32">
              <w:rPr>
                <w:rFonts w:ascii="Times New Roman" w:hAnsi="Times New Roman"/>
                <w:sz w:val="10"/>
                <w:szCs w:val="10"/>
              </w:rPr>
              <w:t>124606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Обеспечение мероприятий по переселению граждан их аварийного жилищного фонда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1009602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77251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67158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Бюджетные инвестиции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1009602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77251</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67158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2902000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2902000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Коммунальное хозяйство</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05</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91034</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4973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Муниципальная программа  "Модернизация объектов коммунальной </w:t>
            </w:r>
            <w:r w:rsidRPr="009C0C52">
              <w:rPr>
                <w:rFonts w:ascii="Times New Roman" w:hAnsi="Times New Roman"/>
                <w:sz w:val="12"/>
                <w:szCs w:val="12"/>
              </w:rPr>
              <w:lastRenderedPageBreak/>
              <w:t>инфраструктуры в муниципальном районе Сергиевский Самарской области"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83344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4973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33353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33353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1204000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1645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Бюджетные инвестиции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1204000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1645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41242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9242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Исполнение муниципальных гарантий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32000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Прочие мероприятия, осуществляемые за счет межбюджетных трансфертов прошлых лет из областного бюджета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1207347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7000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Бюджетные инвестиции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1207347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7000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Проведение аварийно-спасательных работ по замене водопроводных башен</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1207970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7105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4973</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1207970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7105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4973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2600000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690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2602000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690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2602000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690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Благоустройство</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05</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03</w:t>
            </w:r>
          </w:p>
        </w:tc>
        <w:tc>
          <w:tcPr>
            <w:tcW w:w="567" w:type="dxa"/>
            <w:noWrap/>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28676</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2100000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28676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2102000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28676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2102000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28676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ОХРАНА ОКРУЖАЮЩЕЙ СРЕДЫ</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6251</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879</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Экологический контроль</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06</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813</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813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1907512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773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773</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1907512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Другие вопросы в области охраны окружающей среды</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06</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5438</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66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2700000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2048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2702000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2048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w:t>
            </w:r>
            <w:r w:rsidR="00CC6C3A">
              <w:rPr>
                <w:rFonts w:ascii="Times New Roman" w:hAnsi="Times New Roman"/>
                <w:sz w:val="12"/>
                <w:szCs w:val="12"/>
              </w:rPr>
              <w:t>бот и услуг для обеспечения 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2702000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2048</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Резервный фонд Губернатора Самарской области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2707980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66</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2707980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165</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"Обращение с отходами на территории м.р.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2800000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3226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2802000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3226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2802000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3226</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ОБРАЗОВАНИЕ</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74067</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7468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Дошкольное образование</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07</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628</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Общее образование</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07</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68707</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5771</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10935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4865</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6070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6070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0707220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4865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4865</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0707220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4865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4865</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5242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4742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4742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w:t>
            </w:r>
            <w:r w:rsidRPr="009C0C52">
              <w:rPr>
                <w:rFonts w:ascii="Times New Roman" w:hAnsi="Times New Roman"/>
                <w:sz w:val="12"/>
                <w:szCs w:val="12"/>
              </w:rPr>
              <w:lastRenderedPageBreak/>
              <w:t>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lastRenderedPageBreak/>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lastRenderedPageBreak/>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52530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906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51624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51624</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местного бюджета за счет стимулирующих субсидий на иные цели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2307240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906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906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2307240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906</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906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Профессиональная подготовка, переподготовка и повышение квалификации</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07</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250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2400000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2402000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2402000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250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Молодежная политика и оздоровление детей</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07</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3719</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1697</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0800000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1622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0806000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1622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0806000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1622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обеспечение деятельности муниципальных казенных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казенных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w:t>
            </w:r>
            <w:r w:rsidR="00CC6C3A">
              <w:rPr>
                <w:rFonts w:ascii="Times New Roman" w:hAnsi="Times New Roman"/>
                <w:sz w:val="12"/>
                <w:szCs w:val="12"/>
              </w:rPr>
              <w:t>бот и услуг для обеспечения 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"Дети муниципального района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1600000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2071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1697</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Финансовое обеспечение мероприятий в сфере молодежной политики в рамках реализации полномочий органов местного самоуправления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1607301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314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234</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1607301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314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234</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на софинансирование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1607337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1757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1463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1607337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1757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1463</w:t>
            </w:r>
          </w:p>
        </w:tc>
      </w:tr>
      <w:tr w:rsidR="009C0C52" w:rsidRPr="009C0C52" w:rsidTr="009C0C52">
        <w:trPr>
          <w:trHeight w:val="20"/>
        </w:trPr>
        <w:tc>
          <w:tcPr>
            <w:tcW w:w="4536"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Другие вопросы в области образования</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07</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763</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2000000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763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2006000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763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09</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2006000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763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КУЛЬТУРА И КИНЕМАТОГРАФИЯ</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52304</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13270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Культура </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08</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41593</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13270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34465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13270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Иные межбюджетные трансферты на комплектование книжных фондов библиотек муниципальных образований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0705144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0705144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21195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5763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15432</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0707220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13089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13089</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0707220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7507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7507</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0707220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5582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5582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Предоставление иных межбюджетных трансфертов на выплату денежных поощрений за лучшие концертные программы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0707601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0707601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w:t>
            </w:r>
            <w:r w:rsidRPr="009C0C52">
              <w:rPr>
                <w:rFonts w:ascii="Times New Roman" w:hAnsi="Times New Roman"/>
                <w:sz w:val="12"/>
                <w:szCs w:val="12"/>
              </w:rPr>
              <w:lastRenderedPageBreak/>
              <w:t>района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7128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7128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7128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Другие вопросы в области культуры и кинематографии</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08</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10712</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3307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обеспечение деятельности муниципальных казённых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3307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казенных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2798</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 xml:space="preserve">Иные закупки товаров, работ и услуг для обеспечения </w:t>
            </w:r>
            <w:r w:rsidR="00CC6C3A">
              <w:rPr>
                <w:rFonts w:ascii="Times New Roman" w:hAnsi="Times New Roman"/>
                <w:sz w:val="12"/>
                <w:szCs w:val="12"/>
              </w:rPr>
              <w:t>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507</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Уплата налогов, сборов и иных платежей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303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303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5800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536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0706000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5264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0800000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1302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0806000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1302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w:t>
            </w:r>
            <w:r w:rsidR="00CC6C3A">
              <w:rPr>
                <w:rFonts w:ascii="Times New Roman" w:hAnsi="Times New Roman"/>
                <w:sz w:val="12"/>
                <w:szCs w:val="12"/>
              </w:rPr>
              <w:t>бот и услуг для обеспечения 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0806000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270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0806000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1032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СОЦИАЛЬНАЯ ПОЛИТИКА</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97490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89041</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Пенсионное обеспечение</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10</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3700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Непрограммные направления расходов местного бюджета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3700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Социальное обеспечение населения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9908000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3700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Публичные нормативные социальные выплаты гражданам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9908000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3700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Социальное обеспечение населения</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10</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55707</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53278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гг и на период до 2020 года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0500000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11786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11608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0505018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8126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8126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Социальные выплаты гражданам, кроме публичных нормативных социальных выплат</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0505018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8126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8126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Мероприятия, направленные на устойчивое развитие сельских территорий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0507324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3660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3482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Социальные выплаты гражданам, кроме публичных нормативных социальных выплат</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0507324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3660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3482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454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1202000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454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7419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6198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на мероприятия подпрограммы "Обеспечение жильем молодых семей"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1305020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1890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1890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Социальные выплаты гражданам, кроме публичных нормативных социальных выплат</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1305020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1890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1890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на мероприятия подпрограммы "Обеспечение жильем молодых семей"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1307319</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5529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4308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Социальные выплаты гражданам, кроме публичных нормативных социальных выплат</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1307319</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5529</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4308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35502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35472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на обеспечение жильем отдельных категорий граждан, установленных Федеральным законом от 12 января 1995 года № 5-ФЗ "О ветеранах"</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2305134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30008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30008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Публичные нормативные социальные выплаты гражданам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2305134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30008</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30008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2305135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Публичные нормативные социальные выплаты гражданам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2305135</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Социальная выплата ветеранам ВОВ 1941-1945 годов, вдовам инвалидов и участников ВОВ 1941-1945 годов, на проведение мероприятий, направленных на улучшение условий их проживания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2307323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493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463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Публичные нормативные социальные выплаты гражданам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2307323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493</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463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на исполнение отдельных государственных полномочий по обеспечению жилыми помещениями граждан, проработавших в тылу в период Великой Отечественной войны</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2307509</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Публичные нормативные социальные выплаты гражданам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2307509</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Расходы местного бюджета за счет стимулирующих субсидий, направленные на </w:t>
            </w:r>
            <w:r w:rsidRPr="009C0C52">
              <w:rPr>
                <w:rFonts w:ascii="Times New Roman" w:hAnsi="Times New Roman"/>
                <w:sz w:val="12"/>
                <w:szCs w:val="12"/>
              </w:rPr>
              <w:lastRenderedPageBreak/>
              <w:t>содержание органов местного самоуправления</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lastRenderedPageBreak/>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3301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3301</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lastRenderedPageBreak/>
              <w:t>Публичные нормативные социальные выплаты гражданам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3301</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3301</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Непрограммные направления расходов местного бюджета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546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Резервный фонд администрации муниципального района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9907991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546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Резервные средства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03</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9907991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870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546</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Охрана семьи и детства</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10</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11784</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11784</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5739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5739</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2305082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Бюджетные инвестиции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2305082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на исполнение отдельных государственных полномочий по обеспечению предоставления жилых помещений детям-сиротам и детям, оставшимся без попечения родителей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4401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4401</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Бюджетные инвестиции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2307507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4401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4401</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2307524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238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238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Публичные нормативные социальные выплаты гражданам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2307524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238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238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Непрограммные направления расходов местного бюджета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6045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6045</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Финансирование переданных государственных полномочий по осуществлению денежных выплат на содержание детей, находящихся под опекой и в приемных семьях, на вознаграждение, причитающееся приемному родителю</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6045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6045</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Иные выплаты населению</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04</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9907517</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360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6045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6045</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Другие вопросы в области социальной политики</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10</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26298</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23978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"Дети муниципального района Сергиевский"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1600000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1381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1602000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526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w:t>
            </w:r>
            <w:r w:rsidR="00CC6C3A">
              <w:rPr>
                <w:rFonts w:ascii="Times New Roman" w:hAnsi="Times New Roman"/>
                <w:sz w:val="12"/>
                <w:szCs w:val="12"/>
              </w:rPr>
              <w:t>бот и услуг для обеспечения 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1602000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526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1606000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855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1606000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855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532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532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на исполнение переданных государственных полномочий по обеспечению жилыми помещениями отдельных категорий граждан</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49</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2307508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местным бюджетам на исполнение гос. полномочий в сфере охраны труда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2307520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471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471</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2307520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442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442</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2307520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"Улучшение условий и охраны труда в муниципальном районе Сергиевский" на 2014-2016гг.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3200000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939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 для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3202000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939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3202000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w:t>
            </w:r>
            <w:r w:rsidR="00CC6C3A">
              <w:rPr>
                <w:rFonts w:ascii="Times New Roman" w:hAnsi="Times New Roman"/>
                <w:sz w:val="12"/>
                <w:szCs w:val="12"/>
              </w:rPr>
              <w:t>бот и услуг для обеспечения 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3202000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874</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Непрограммные направления расходов местного бюджета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23446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23446</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9518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9518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2985</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2985</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w:t>
            </w:r>
            <w:r w:rsidR="00CC6C3A">
              <w:rPr>
                <w:rFonts w:ascii="Times New Roman" w:hAnsi="Times New Roman"/>
                <w:sz w:val="12"/>
                <w:szCs w:val="12"/>
              </w:rPr>
              <w:t>бот и услуг для обеспечения гос.</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350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бюджетным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6150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9907518</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9907519</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13928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13928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казённых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9907519</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10488</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10488</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9907519</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2511</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2511</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9907519</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920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Уплата налогов, сборов и иных платежей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06</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9907519</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850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9</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ФИЗИЧЕСКАЯ КУЛЬТУРА И СПОРТ</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38932</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500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Физическая культура </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11</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38920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500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Муниципальная программа "Развитие физической культуры и спорта </w:t>
            </w:r>
            <w:r w:rsidRPr="009C0C52">
              <w:rPr>
                <w:rFonts w:ascii="Times New Roman" w:hAnsi="Times New Roman"/>
                <w:sz w:val="12"/>
                <w:szCs w:val="12"/>
              </w:rPr>
              <w:lastRenderedPageBreak/>
              <w:t>муниципального района Сергиевский Самарской области"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36936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0904000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5516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Бюджетные инвестиции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0904000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5516</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30920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0906000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30920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за счет стимулирующих субсидий на иные цели</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0907240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Субсидии автономным учреждениям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0907240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620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Закупка товаров, работ и услуг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1984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CC6C3A">
            <w:pPr>
              <w:rPr>
                <w:rFonts w:ascii="Times New Roman" w:hAnsi="Times New Roman"/>
                <w:sz w:val="12"/>
                <w:szCs w:val="12"/>
              </w:rPr>
            </w:pPr>
            <w:r w:rsidRPr="009C0C52">
              <w:rPr>
                <w:rFonts w:ascii="Times New Roman" w:hAnsi="Times New Roman"/>
                <w:sz w:val="12"/>
                <w:szCs w:val="12"/>
              </w:rPr>
              <w:t>Иные закупки товаров, работ и услуг для обеспечения гос</w:t>
            </w:r>
            <w:r w:rsidR="00CC6C3A">
              <w:rPr>
                <w:rFonts w:ascii="Times New Roman" w:hAnsi="Times New Roman"/>
                <w:sz w:val="12"/>
                <w:szCs w:val="12"/>
              </w:rPr>
              <w:t>.</w:t>
            </w:r>
            <w:r w:rsidRPr="009C0C52">
              <w:rPr>
                <w:rFonts w:ascii="Times New Roman" w:hAnsi="Times New Roman"/>
                <w:sz w:val="12"/>
                <w:szCs w:val="12"/>
              </w:rPr>
              <w:t xml:space="preserve"> (муниципальных) нужд</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1502000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240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1984</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Другие вопросы в области физической культуры и спорта</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11</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05</w:t>
            </w:r>
          </w:p>
        </w:tc>
        <w:tc>
          <w:tcPr>
            <w:tcW w:w="567" w:type="dxa"/>
            <w:hideMark/>
          </w:tcPr>
          <w:p w:rsidR="009C0C52" w:rsidRPr="009C0C52" w:rsidRDefault="009C0C52" w:rsidP="009C0C52">
            <w:pPr>
              <w:rPr>
                <w:rFonts w:ascii="Times New Roman" w:hAnsi="Times New Roman"/>
                <w:bCs/>
                <w:sz w:val="10"/>
                <w:szCs w:val="10"/>
              </w:rPr>
            </w:pPr>
            <w:r w:rsidRPr="009C0C52">
              <w:rPr>
                <w:rFonts w:ascii="Times New Roman" w:hAnsi="Times New Roman"/>
                <w:bCs/>
                <w:sz w:val="10"/>
                <w:szCs w:val="10"/>
              </w:rPr>
              <w:t> </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12</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обеспечение деятельности муниципальных казенных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Расходы на выплаты персоналу казенных учреждений</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05</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0901200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ОБСЛУЖИВАНИЕ ГОСУДАРСТВЕННОГО И МУНИЦИПАЛЬНОГО ДОЛГА</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4000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Обслуживание внутреннего государственного и муниципального долга</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13</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4000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4000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Подпрограмма "Управление муниципальным долгом муниципального района Сергиевский Самарской области"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1810000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4000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Иные направления расходов</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1819000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4000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Обслуживание муниципального долга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13</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1819000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730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4000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D73B32" w:rsidRDefault="009C0C52" w:rsidP="009C0C52">
            <w:pPr>
              <w:rPr>
                <w:rFonts w:ascii="Times New Roman" w:hAnsi="Times New Roman"/>
                <w:bCs/>
                <w:sz w:val="10"/>
                <w:szCs w:val="12"/>
              </w:rPr>
            </w:pPr>
            <w:r w:rsidRPr="00D73B32">
              <w:rPr>
                <w:rFonts w:ascii="Times New Roman" w:hAnsi="Times New Roman"/>
                <w:bCs/>
                <w:sz w:val="10"/>
                <w:szCs w:val="12"/>
              </w:rPr>
              <w:t>МЕЖБЮДЖЕТНЫЕ ТРАНСФЕРТЫ БЮДЖЕТАМ СУБЪЕКТОВ  РФ И МУНИЦИПАЛЬНЫХ ОБРАЗОВАНИЙ ОБЩЕГО ХАРАКТЕРА</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68583</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1253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14</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51253</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1253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51253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1253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Подпрограмма "Межбюджетные отношения м.р. Сергиевский Самарской области"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1820000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51253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1253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Предоставление межбюджетных трансфертов из бюджета муниципального района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1827810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50000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Дотации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1827810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50000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Субвенции на предоставление дотаций поселениям</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1827514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1253</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1253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Дотации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01</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1827514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1253</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1253</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Иные дотации</w:t>
            </w:r>
          </w:p>
        </w:tc>
        <w:tc>
          <w:tcPr>
            <w:tcW w:w="42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14</w:t>
            </w:r>
          </w:p>
        </w:tc>
        <w:tc>
          <w:tcPr>
            <w:tcW w:w="425"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 </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17330</w:t>
            </w:r>
          </w:p>
        </w:tc>
        <w:tc>
          <w:tcPr>
            <w:tcW w:w="567"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1800000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17330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Подпрограмма "Межбюджетные отношения м.р. Сергиевский Самарской области" на 2015-2017 гг.</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1820000</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17330</w:t>
            </w:r>
          </w:p>
        </w:tc>
        <w:tc>
          <w:tcPr>
            <w:tcW w:w="567"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Предоставление межбюджетных трансфертов из бюджета муниципального района</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1827812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17330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 xml:space="preserve">Дотации </w:t>
            </w:r>
          </w:p>
        </w:tc>
        <w:tc>
          <w:tcPr>
            <w:tcW w:w="426"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14</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02</w:t>
            </w:r>
          </w:p>
        </w:tc>
        <w:tc>
          <w:tcPr>
            <w:tcW w:w="567" w:type="dxa"/>
            <w:hideMark/>
          </w:tcPr>
          <w:p w:rsidR="009C0C52" w:rsidRPr="009C0C52" w:rsidRDefault="009C0C52" w:rsidP="009C0C52">
            <w:pPr>
              <w:rPr>
                <w:rFonts w:ascii="Times New Roman" w:hAnsi="Times New Roman"/>
                <w:sz w:val="10"/>
                <w:szCs w:val="10"/>
              </w:rPr>
            </w:pPr>
            <w:r w:rsidRPr="009C0C52">
              <w:rPr>
                <w:rFonts w:ascii="Times New Roman" w:hAnsi="Times New Roman"/>
                <w:sz w:val="10"/>
                <w:szCs w:val="10"/>
              </w:rPr>
              <w:t>1827812</w:t>
            </w:r>
          </w:p>
        </w:tc>
        <w:tc>
          <w:tcPr>
            <w:tcW w:w="425" w:type="dxa"/>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510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17330</w:t>
            </w:r>
          </w:p>
        </w:tc>
        <w:tc>
          <w:tcPr>
            <w:tcW w:w="567" w:type="dxa"/>
            <w:noWrap/>
            <w:hideMark/>
          </w:tcPr>
          <w:p w:rsidR="009C0C52" w:rsidRPr="009C0C52" w:rsidRDefault="009C0C52" w:rsidP="009C0C52">
            <w:pPr>
              <w:rPr>
                <w:rFonts w:ascii="Times New Roman" w:hAnsi="Times New Roman"/>
                <w:sz w:val="12"/>
                <w:szCs w:val="12"/>
              </w:rPr>
            </w:pPr>
            <w:r w:rsidRPr="009C0C52">
              <w:rPr>
                <w:rFonts w:ascii="Times New Roman" w:hAnsi="Times New Roman"/>
                <w:sz w:val="12"/>
                <w:szCs w:val="12"/>
              </w:rPr>
              <w:t>0</w:t>
            </w:r>
          </w:p>
        </w:tc>
      </w:tr>
      <w:tr w:rsidR="009C0C52" w:rsidRPr="009C0C52" w:rsidTr="009C0C52">
        <w:trPr>
          <w:trHeight w:val="20"/>
        </w:trPr>
        <w:tc>
          <w:tcPr>
            <w:tcW w:w="4536" w:type="dxa"/>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ИТОГО:</w:t>
            </w:r>
          </w:p>
        </w:tc>
        <w:tc>
          <w:tcPr>
            <w:tcW w:w="426" w:type="dxa"/>
            <w:noWrap/>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 </w:t>
            </w:r>
          </w:p>
        </w:tc>
        <w:tc>
          <w:tcPr>
            <w:tcW w:w="425" w:type="dxa"/>
            <w:noWrap/>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 </w:t>
            </w:r>
          </w:p>
        </w:tc>
        <w:tc>
          <w:tcPr>
            <w:tcW w:w="567" w:type="dxa"/>
            <w:noWrap/>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 </w:t>
            </w:r>
          </w:p>
        </w:tc>
        <w:tc>
          <w:tcPr>
            <w:tcW w:w="425" w:type="dxa"/>
            <w:noWrap/>
            <w:hideMark/>
          </w:tcPr>
          <w:p w:rsidR="009C0C52" w:rsidRPr="009C0C52" w:rsidRDefault="009C0C52" w:rsidP="009C0C52">
            <w:pPr>
              <w:rPr>
                <w:rFonts w:ascii="Times New Roman" w:hAnsi="Times New Roman"/>
                <w:bCs/>
                <w:sz w:val="12"/>
                <w:szCs w:val="12"/>
              </w:rPr>
            </w:pPr>
            <w:r w:rsidRPr="009C0C52">
              <w:rPr>
                <w:rFonts w:ascii="Times New Roman" w:hAnsi="Times New Roman"/>
                <w:bCs/>
                <w:sz w:val="12"/>
                <w:szCs w:val="12"/>
              </w:rPr>
              <w:t> </w:t>
            </w:r>
          </w:p>
        </w:tc>
        <w:tc>
          <w:tcPr>
            <w:tcW w:w="567" w:type="dxa"/>
            <w:noWrap/>
            <w:hideMark/>
          </w:tcPr>
          <w:p w:rsidR="009C0C52" w:rsidRPr="00D73B32" w:rsidRDefault="009C0C52" w:rsidP="009C0C52">
            <w:pPr>
              <w:rPr>
                <w:rFonts w:ascii="Times New Roman" w:hAnsi="Times New Roman"/>
                <w:bCs/>
                <w:sz w:val="10"/>
                <w:szCs w:val="10"/>
              </w:rPr>
            </w:pPr>
            <w:r w:rsidRPr="00D73B32">
              <w:rPr>
                <w:rFonts w:ascii="Times New Roman" w:hAnsi="Times New Roman"/>
                <w:bCs/>
                <w:sz w:val="10"/>
                <w:szCs w:val="10"/>
              </w:rPr>
              <w:t>921551</w:t>
            </w:r>
          </w:p>
        </w:tc>
        <w:tc>
          <w:tcPr>
            <w:tcW w:w="567" w:type="dxa"/>
            <w:noWrap/>
            <w:hideMark/>
          </w:tcPr>
          <w:p w:rsidR="009C0C52" w:rsidRPr="00D73B32" w:rsidRDefault="009C0C52" w:rsidP="009C0C52">
            <w:pPr>
              <w:rPr>
                <w:rFonts w:ascii="Times New Roman" w:hAnsi="Times New Roman"/>
                <w:bCs/>
                <w:sz w:val="10"/>
                <w:szCs w:val="10"/>
              </w:rPr>
            </w:pPr>
            <w:r w:rsidRPr="00D73B32">
              <w:rPr>
                <w:rFonts w:ascii="Times New Roman" w:hAnsi="Times New Roman"/>
                <w:bCs/>
                <w:sz w:val="10"/>
                <w:szCs w:val="10"/>
              </w:rPr>
              <w:t>328725</w:t>
            </w:r>
          </w:p>
        </w:tc>
      </w:tr>
    </w:tbl>
    <w:p w:rsidR="004629EF" w:rsidRPr="004629EF" w:rsidRDefault="004629EF" w:rsidP="004629EF">
      <w:pPr>
        <w:spacing w:after="0" w:line="240" w:lineRule="auto"/>
        <w:jc w:val="both"/>
        <w:rPr>
          <w:rFonts w:ascii="Times New Roman" w:hAnsi="Times New Roman"/>
          <w:sz w:val="12"/>
          <w:szCs w:val="12"/>
        </w:rPr>
      </w:pPr>
    </w:p>
    <w:p w:rsidR="007F5A4C" w:rsidRPr="007F5A4C" w:rsidRDefault="007F5A4C" w:rsidP="007F5A4C">
      <w:pPr>
        <w:spacing w:after="0" w:line="240" w:lineRule="auto"/>
        <w:jc w:val="right"/>
        <w:rPr>
          <w:rFonts w:ascii="Times New Roman" w:hAnsi="Times New Roman"/>
          <w:i/>
          <w:sz w:val="12"/>
          <w:szCs w:val="12"/>
        </w:rPr>
      </w:pPr>
      <w:r w:rsidRPr="007F5A4C">
        <w:rPr>
          <w:rFonts w:ascii="Times New Roman" w:hAnsi="Times New Roman"/>
          <w:i/>
          <w:sz w:val="12"/>
          <w:szCs w:val="12"/>
        </w:rPr>
        <w:t>Приложение</w:t>
      </w:r>
      <w:r>
        <w:rPr>
          <w:rFonts w:ascii="Times New Roman" w:hAnsi="Times New Roman"/>
          <w:i/>
          <w:sz w:val="12"/>
          <w:szCs w:val="12"/>
        </w:rPr>
        <w:t xml:space="preserve"> №6</w:t>
      </w:r>
    </w:p>
    <w:p w:rsidR="007F5A4C" w:rsidRPr="007F5A4C" w:rsidRDefault="007F5A4C" w:rsidP="007F5A4C">
      <w:pPr>
        <w:spacing w:after="0" w:line="240" w:lineRule="auto"/>
        <w:jc w:val="right"/>
        <w:rPr>
          <w:rFonts w:ascii="Times New Roman" w:hAnsi="Times New Roman"/>
          <w:i/>
          <w:sz w:val="12"/>
          <w:szCs w:val="12"/>
        </w:rPr>
      </w:pPr>
      <w:r w:rsidRPr="007F5A4C">
        <w:rPr>
          <w:rFonts w:ascii="Times New Roman" w:hAnsi="Times New Roman"/>
          <w:i/>
          <w:sz w:val="12"/>
          <w:szCs w:val="12"/>
        </w:rPr>
        <w:t>к решению Собрания Представителей</w:t>
      </w:r>
    </w:p>
    <w:p w:rsidR="007F5A4C" w:rsidRPr="007F5A4C" w:rsidRDefault="007F5A4C" w:rsidP="007F5A4C">
      <w:pPr>
        <w:spacing w:after="0" w:line="240" w:lineRule="auto"/>
        <w:jc w:val="right"/>
        <w:rPr>
          <w:rFonts w:ascii="Times New Roman" w:hAnsi="Times New Roman"/>
          <w:i/>
          <w:sz w:val="12"/>
          <w:szCs w:val="12"/>
        </w:rPr>
      </w:pPr>
      <w:r w:rsidRPr="007F5A4C">
        <w:rPr>
          <w:rFonts w:ascii="Times New Roman" w:hAnsi="Times New Roman"/>
          <w:i/>
          <w:sz w:val="12"/>
          <w:szCs w:val="12"/>
        </w:rPr>
        <w:t>муниципального района Сергиевский Самарской области</w:t>
      </w:r>
    </w:p>
    <w:p w:rsidR="007F5A4C" w:rsidRPr="007F5A4C" w:rsidRDefault="007F5A4C" w:rsidP="007F5A4C">
      <w:pPr>
        <w:spacing w:after="0" w:line="240" w:lineRule="auto"/>
        <w:jc w:val="right"/>
        <w:rPr>
          <w:rFonts w:ascii="Times New Roman" w:hAnsi="Times New Roman"/>
          <w:i/>
          <w:sz w:val="12"/>
          <w:szCs w:val="12"/>
        </w:rPr>
      </w:pPr>
      <w:r w:rsidRPr="007F5A4C">
        <w:rPr>
          <w:rFonts w:ascii="Times New Roman" w:hAnsi="Times New Roman"/>
          <w:i/>
          <w:sz w:val="12"/>
          <w:szCs w:val="12"/>
        </w:rPr>
        <w:t>№65 от “10” сентября 2015 г.</w:t>
      </w:r>
    </w:p>
    <w:p w:rsidR="00FA0094" w:rsidRPr="00DF732F" w:rsidRDefault="00DF732F" w:rsidP="00DF732F">
      <w:pPr>
        <w:spacing w:after="0" w:line="240" w:lineRule="auto"/>
        <w:jc w:val="center"/>
        <w:rPr>
          <w:rFonts w:ascii="Times New Roman" w:hAnsi="Times New Roman"/>
          <w:b/>
          <w:sz w:val="12"/>
          <w:szCs w:val="12"/>
        </w:rPr>
      </w:pPr>
      <w:r w:rsidRPr="00DF732F">
        <w:rPr>
          <w:rFonts w:ascii="Times New Roman" w:hAnsi="Times New Roman"/>
          <w:b/>
          <w:sz w:val="12"/>
          <w:szCs w:val="12"/>
        </w:rPr>
        <w:t>Ведомственная структура расходов бюджета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567"/>
        <w:gridCol w:w="425"/>
      </w:tblGrid>
      <w:tr w:rsidR="00DF732F" w:rsidRPr="00DF732F" w:rsidTr="00E86B25">
        <w:trPr>
          <w:trHeight w:val="20"/>
        </w:trPr>
        <w:tc>
          <w:tcPr>
            <w:tcW w:w="426" w:type="dxa"/>
            <w:vMerge w:val="restart"/>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Код главного распорядителя бюджетных средств</w:t>
            </w:r>
          </w:p>
        </w:tc>
        <w:tc>
          <w:tcPr>
            <w:tcW w:w="4252" w:type="dxa"/>
            <w:vMerge w:val="restart"/>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Рз</w:t>
            </w:r>
          </w:p>
        </w:tc>
        <w:tc>
          <w:tcPr>
            <w:tcW w:w="426" w:type="dxa"/>
            <w:vMerge w:val="restart"/>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 </w:t>
            </w:r>
          </w:p>
        </w:tc>
        <w:tc>
          <w:tcPr>
            <w:tcW w:w="567" w:type="dxa"/>
            <w:vMerge w:val="restart"/>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ЦСР</w:t>
            </w:r>
          </w:p>
        </w:tc>
        <w:tc>
          <w:tcPr>
            <w:tcW w:w="425" w:type="dxa"/>
            <w:vMerge w:val="restart"/>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ВР</w:t>
            </w:r>
          </w:p>
        </w:tc>
        <w:tc>
          <w:tcPr>
            <w:tcW w:w="992" w:type="dxa"/>
            <w:gridSpan w:val="2"/>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Суммы, тыс.рублей</w:t>
            </w:r>
          </w:p>
        </w:tc>
      </w:tr>
      <w:tr w:rsidR="00DF732F" w:rsidRPr="00DF732F" w:rsidTr="00E86B25">
        <w:trPr>
          <w:trHeight w:val="20"/>
        </w:trPr>
        <w:tc>
          <w:tcPr>
            <w:tcW w:w="426" w:type="dxa"/>
            <w:vMerge/>
            <w:hideMark/>
          </w:tcPr>
          <w:p w:rsidR="00DF732F" w:rsidRPr="00DF732F" w:rsidRDefault="00DF732F" w:rsidP="00DF732F">
            <w:pPr>
              <w:rPr>
                <w:rFonts w:ascii="Times New Roman" w:hAnsi="Times New Roman"/>
                <w:sz w:val="12"/>
                <w:szCs w:val="12"/>
              </w:rPr>
            </w:pPr>
          </w:p>
        </w:tc>
        <w:tc>
          <w:tcPr>
            <w:tcW w:w="4252" w:type="dxa"/>
            <w:vMerge/>
            <w:hideMark/>
          </w:tcPr>
          <w:p w:rsidR="00DF732F" w:rsidRPr="00DF732F" w:rsidRDefault="00DF732F" w:rsidP="00DF732F">
            <w:pPr>
              <w:rPr>
                <w:rFonts w:ascii="Times New Roman" w:hAnsi="Times New Roman"/>
                <w:sz w:val="12"/>
                <w:szCs w:val="12"/>
              </w:rPr>
            </w:pPr>
          </w:p>
        </w:tc>
        <w:tc>
          <w:tcPr>
            <w:tcW w:w="425" w:type="dxa"/>
            <w:vMerge/>
            <w:hideMark/>
          </w:tcPr>
          <w:p w:rsidR="00DF732F" w:rsidRPr="00DF732F" w:rsidRDefault="00DF732F" w:rsidP="00DF732F">
            <w:pPr>
              <w:rPr>
                <w:rFonts w:ascii="Times New Roman" w:hAnsi="Times New Roman"/>
                <w:sz w:val="12"/>
                <w:szCs w:val="12"/>
              </w:rPr>
            </w:pPr>
          </w:p>
        </w:tc>
        <w:tc>
          <w:tcPr>
            <w:tcW w:w="426" w:type="dxa"/>
            <w:vMerge/>
            <w:hideMark/>
          </w:tcPr>
          <w:p w:rsidR="00DF732F" w:rsidRPr="00DF732F" w:rsidRDefault="00DF732F" w:rsidP="00DF732F">
            <w:pPr>
              <w:rPr>
                <w:rFonts w:ascii="Times New Roman" w:hAnsi="Times New Roman"/>
                <w:sz w:val="12"/>
                <w:szCs w:val="12"/>
              </w:rPr>
            </w:pPr>
          </w:p>
        </w:tc>
        <w:tc>
          <w:tcPr>
            <w:tcW w:w="567" w:type="dxa"/>
            <w:vMerge/>
            <w:hideMark/>
          </w:tcPr>
          <w:p w:rsidR="00DF732F" w:rsidRPr="00DF732F" w:rsidRDefault="00DF732F" w:rsidP="00DF732F">
            <w:pPr>
              <w:rPr>
                <w:rFonts w:ascii="Times New Roman" w:hAnsi="Times New Roman"/>
                <w:sz w:val="12"/>
                <w:szCs w:val="12"/>
              </w:rPr>
            </w:pPr>
          </w:p>
        </w:tc>
        <w:tc>
          <w:tcPr>
            <w:tcW w:w="425" w:type="dxa"/>
            <w:vMerge/>
            <w:hideMark/>
          </w:tcPr>
          <w:p w:rsidR="00DF732F" w:rsidRPr="00DF732F" w:rsidRDefault="00DF732F" w:rsidP="00DF732F">
            <w:pPr>
              <w:rPr>
                <w:rFonts w:ascii="Times New Roman" w:hAnsi="Times New Roman"/>
                <w:sz w:val="12"/>
                <w:szCs w:val="12"/>
              </w:rPr>
            </w:pP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всего </w:t>
            </w:r>
          </w:p>
        </w:tc>
        <w:tc>
          <w:tcPr>
            <w:tcW w:w="425"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в том числе за счёт безвозмездных поступлений</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600</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Собрание Представителей муниципального района Сергиевский</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 </w:t>
            </w:r>
          </w:p>
        </w:tc>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3377</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600</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Функционирование законодательных (представительных) органов муниципальных образований</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3377</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600</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Непрограммные направления расходов местного бюджета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3377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600</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3377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600</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2683</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600</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694</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600</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Уплата налогов, сборов и иных платежей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850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601</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Администрация муниципального района Сергиевский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294994</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73125</w:t>
            </w:r>
          </w:p>
        </w:tc>
      </w:tr>
      <w:tr w:rsidR="00DF732F" w:rsidRPr="00DF732F" w:rsidTr="00E86B25">
        <w:trPr>
          <w:trHeight w:val="20"/>
        </w:trPr>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540</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noWrap/>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2300000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2301100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Функционирование местных администраций</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43580</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43580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43580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35817</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 (муницип.</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7703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Уплата налогов, сборов и иных платежей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850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Обеспечение проведения выборов и референдумов</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624</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624</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общегосударственные вопросы</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42518</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858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обеспечение деятельности муниципальных казенных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казенных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Уплата налогов, сборов и иных платежей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850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42315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858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15109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15109</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25604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11114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14489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местного бюджета за счет стимулирующих субсидий на иные цели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2307240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454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454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2307240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454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454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местным бюджетам на создани</w:t>
            </w:r>
            <w:r w:rsidR="00E86B25">
              <w:rPr>
                <w:rFonts w:ascii="Times New Roman" w:hAnsi="Times New Roman"/>
                <w:sz w:val="12"/>
                <w:szCs w:val="12"/>
              </w:rPr>
              <w:t>е, организацию деятельности и ра</w:t>
            </w:r>
            <w:r w:rsidRPr="00DF732F">
              <w:rPr>
                <w:rFonts w:ascii="Times New Roman" w:hAnsi="Times New Roman"/>
                <w:sz w:val="12"/>
                <w:szCs w:val="12"/>
              </w:rPr>
              <w:t>звитие многофункциональных центров предоставления государственных и муниципальных услуг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2307342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2307342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местным бюджетам на исполнение гос. полномочий в сфере архивного дела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2307515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2307515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Иные направления расходования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2309000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743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Исполнение судебных актов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2309000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830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743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03</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997</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"Профилактика терроризма и экстремизма в муниципальном районе Сергиевский Самарской области"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1100000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1102000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1102000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2000000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2002000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 (муницип.</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2002000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511</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Непрограммные направления расходов местного бюджета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Резервный фонд местной администрации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9907991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Резервные средства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9907991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870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286</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Другие вопросы в области национальной безопасности и правоохранительной </w:t>
            </w:r>
            <w:r w:rsidRPr="00DF732F">
              <w:rPr>
                <w:rFonts w:ascii="Times New Roman" w:hAnsi="Times New Roman"/>
                <w:sz w:val="12"/>
                <w:szCs w:val="12"/>
              </w:rPr>
              <w:lastRenderedPageBreak/>
              <w:t>деятельности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03</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1320</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872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0100000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398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0102000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250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0102000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250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0107330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0107330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148</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872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872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2307516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833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833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2307516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2015-2017годы"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3000000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3002000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3002000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Сельское хозяйство и рыболовство</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8708</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8708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4168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4168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2307210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1786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1786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2307210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1310</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1310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 (муницип.</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2307210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476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476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местным бюджетам на исполнение гос. полномочий по поддержке сельскохозяйственного производства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2307521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2382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2382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2307521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1809</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1809</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 (муницип.</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2307521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574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574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 на 2014-2020 годы"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3600000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4540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4540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3605038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565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565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3605038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565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565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3605055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907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907</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3605055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907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907</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3607230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2872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2872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3607230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2872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2872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бюджетам муниципальных образований для предоставления субсидий сельскохозяйственным товаропроизводителям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3607511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196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196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3607511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196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196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Дорожное хозяйство (дорожные фонды)</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619</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"Повышение  безопасности дорожного движения в муниципальном районе Сергиевский Самарской области  2015- 2017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0200000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0202000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0202000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вопросы в области национальной экономики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558</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34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"Развитие малого и среднего предпринимательства в муниципальном районе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521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0302000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521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0302000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521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Мероприятия по формированию земельных участков, предоставляемых </w:t>
            </w:r>
            <w:r w:rsidRPr="00DF732F">
              <w:rPr>
                <w:rFonts w:ascii="Times New Roman" w:hAnsi="Times New Roman"/>
                <w:sz w:val="12"/>
                <w:szCs w:val="12"/>
              </w:rPr>
              <w:lastRenderedPageBreak/>
              <w:t>многодетным семьям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2307341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601</w:t>
            </w:r>
          </w:p>
        </w:tc>
        <w:tc>
          <w:tcPr>
            <w:tcW w:w="4252" w:type="dxa"/>
            <w:hideMark/>
          </w:tcPr>
          <w:p w:rsidR="00DF732F" w:rsidRPr="00DF732F" w:rsidRDefault="00DF732F" w:rsidP="00116E5C">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116E5C">
              <w:rPr>
                <w:rFonts w:ascii="Times New Roman" w:hAnsi="Times New Roman"/>
                <w:sz w:val="12"/>
                <w:szCs w:val="12"/>
              </w:rPr>
              <w:t>.</w:t>
            </w:r>
            <w:r w:rsidRPr="00DF732F">
              <w:rPr>
                <w:rFonts w:ascii="Times New Roman" w:hAnsi="Times New Roman"/>
                <w:sz w:val="12"/>
                <w:szCs w:val="12"/>
              </w:rPr>
              <w:t xml:space="preserve"> (муницип</w:t>
            </w:r>
            <w:r w:rsidR="00116E5C">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2307341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Жилищное хозяйство</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1513</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0400000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1500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0402000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1500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некоммерческим организациям (за исключением государственных (муниципальных)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0402000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1500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2902000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2902000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Коммунальное хозяйство</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41242</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2014-2016гг."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41242</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41242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9242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Исполнение муниципальных гарантий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вопросы в области охраны окружающей среды</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06</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567" w:type="dxa"/>
            <w:hideMark/>
          </w:tcPr>
          <w:p w:rsidR="00DF732F" w:rsidRPr="00DF732F" w:rsidRDefault="00DF732F" w:rsidP="00DF732F">
            <w:pPr>
              <w:rPr>
                <w:rFonts w:ascii="Times New Roman" w:hAnsi="Times New Roman"/>
                <w:bCs/>
                <w:sz w:val="10"/>
                <w:szCs w:val="10"/>
              </w:rPr>
            </w:pPr>
            <w:r w:rsidRPr="00DF732F">
              <w:rPr>
                <w:rFonts w:ascii="Times New Roman" w:hAnsi="Times New Roman"/>
                <w:bCs/>
                <w:sz w:val="10"/>
                <w:szCs w:val="10"/>
              </w:rPr>
              <w:t> </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4</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2700000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2702000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2702000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"Обращение с отходами на территории м.р.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2802000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2802000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Общее образование</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07</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53030</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906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52530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906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51624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51624</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местного бюджета за счет стимулирующих субсидий на иные цели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2307240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906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906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2307240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906</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906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Профессиональная подготовка, переподготовка и повышение квалификации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07</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237</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2400000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2402000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2402000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237</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Молодежная политика и оздоровление детей</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07</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3719</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1697</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1622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0806000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1622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0806000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1622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обеспечение деятельности муниципальных казенных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казенных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"Дети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2071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1697</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Финансовое обеспечение мероприятий в сфере молодежной политики в рамках реализации полномочий органов местного самоуправления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1607301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314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1607301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314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234</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на софинансирование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1607337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1757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1463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1607337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1757</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1463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вопросы в области образования</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07</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763</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2000000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763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2006000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763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2006000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763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вопросы в области культуры, кинематографии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08</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0806000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0806000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Социальное обеспечение населения</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55253</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53278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гг и на период до 2020 года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0500000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11786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11608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0505018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8126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8126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Социальные выплаты гражданам, кроме публичных нормативных социальных выплат</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0505018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8126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8126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Мероприятия, направленные на устойчивое развитие сельских территорий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0507324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3660</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3482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Социальные выплаты гражданам, кроме публичных нормативных социальных выплат</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0507324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3660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3482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7419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6198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на мероприятия подпрограммы "Обеспечение жильем молодых семей"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1305020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7419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6198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Социальные выплаты гражданам, кроме публичных нормативных социальных выплат</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1305020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1890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1890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на мероприятия подпрограммы "Обеспечение жильем молодых семей"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1307319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5529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4308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Социальные выплаты гражданам, кроме публичных нормативных социальных выплат</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1307319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5529</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4308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35502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35472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на обеспечение жильем отдельных категорий граждан, установленных Федеральным законом от 12 января 1995 года № 5-ФЗ "О ветеранах"</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2305134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30008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30008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Публичные нормативные социальные выплаты гражданам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2305134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30008</w:t>
            </w:r>
          </w:p>
        </w:tc>
        <w:tc>
          <w:tcPr>
            <w:tcW w:w="425" w:type="dxa"/>
            <w:noWrap/>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30008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2305135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Публичные нормативные социальные выплаты гражданам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2305135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Социальная выплата ветеранам ВОВ 1941-1945 годов, вдовам инвалидов и участников ВОВ 1941-1945 годов, на проведение мероприятий, направленных на улучшение условий их проживания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2307323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493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463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Публичные нормативные социальные выплаты гражданам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2307323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493</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463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на исполнение отдельных государственных полномочий по обеспечению жилыми помещениями граждан, проработавших в тылу в период Великой Отечественной войны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2307509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Публичные нормативные социальные выплаты гражданам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2307509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1100</w:t>
            </w:r>
          </w:p>
        </w:tc>
        <w:tc>
          <w:tcPr>
            <w:tcW w:w="425" w:type="dxa"/>
            <w:noWrap/>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1100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2307510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3301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3301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Публичные нормативные социальные выплаты гражданам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2307510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3301</w:t>
            </w:r>
          </w:p>
        </w:tc>
        <w:tc>
          <w:tcPr>
            <w:tcW w:w="425" w:type="dxa"/>
            <w:noWrap/>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3301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Непрограммные направления расходов местного бюджета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546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Резервный фонд администрации муниципального района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9907991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546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Резервные средства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9907991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870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546</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Охрана семьи и детства</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567" w:type="dxa"/>
            <w:hideMark/>
          </w:tcPr>
          <w:p w:rsidR="00DF732F" w:rsidRPr="00DF732F" w:rsidRDefault="00DF732F" w:rsidP="00DF732F">
            <w:pPr>
              <w:rPr>
                <w:rFonts w:ascii="Times New Roman" w:hAnsi="Times New Roman"/>
                <w:bCs/>
                <w:sz w:val="10"/>
                <w:szCs w:val="10"/>
              </w:rPr>
            </w:pPr>
            <w:r w:rsidRPr="00DF732F">
              <w:rPr>
                <w:rFonts w:ascii="Times New Roman" w:hAnsi="Times New Roman"/>
                <w:bCs/>
                <w:sz w:val="10"/>
                <w:szCs w:val="10"/>
              </w:rPr>
              <w:t> </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5739</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5739</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5739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5739</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2305082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Бюджетные инвестиции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2305082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1100</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1100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на исполнение отдельных государственных полномочий по обеспечению предоставления жилых помещений детям-сиротам и детям, оставшимся без попечения родителей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2307507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4401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4401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Бюджетные инвестиции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2307507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4401</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4401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2307524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Публичные нормативные социальные выплаты гражданам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2307524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238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вопросы в области социальной политики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2326</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532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"Дети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855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855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855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532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532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на исполнение переданных государственных полномочий по обеспечению жилыми помещениями отдельных категорий граждан</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2307508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Расходы на выплаты персоналу государственных (муниципальных) органов </w:t>
            </w:r>
            <w:r w:rsidRPr="00DF732F">
              <w:rPr>
                <w:rFonts w:ascii="Times New Roman" w:hAnsi="Times New Roman"/>
                <w:sz w:val="12"/>
                <w:szCs w:val="12"/>
              </w:rPr>
              <w:br w:type="page"/>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2307508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49</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2307508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местным бюджетам на исполнение гос. полномочий в сфере охраны труда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471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471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442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442</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2307520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"Улучшение условий и охраны труда в муниципальном районе Сергиевский" на 2014-2016гг.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3200000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3202000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3202000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3202000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874</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Физическая культура </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31420</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31420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30920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30920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за счет стимулирующих субсидий на иные цели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0907240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0907240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Другие вопросы в области физической культуры и спорта</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567" w:type="dxa"/>
            <w:hideMark/>
          </w:tcPr>
          <w:p w:rsidR="00DF732F" w:rsidRPr="00DF732F" w:rsidRDefault="00DF732F" w:rsidP="00DF732F">
            <w:pPr>
              <w:rPr>
                <w:rFonts w:ascii="Times New Roman" w:hAnsi="Times New Roman"/>
                <w:bCs/>
                <w:sz w:val="10"/>
                <w:szCs w:val="10"/>
              </w:rPr>
            </w:pPr>
            <w:r w:rsidRPr="00DF732F">
              <w:rPr>
                <w:rFonts w:ascii="Times New Roman" w:hAnsi="Times New Roman"/>
                <w:bCs/>
                <w:sz w:val="10"/>
                <w:szCs w:val="10"/>
              </w:rPr>
              <w:t> </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12</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обеспечение деятельности муниципальных казенных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казенных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602</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Управление заказчика-застройщика, архитектуры и градостроительства администрации муниципального района Сергиевский Самарской области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 </w:t>
            </w:r>
          </w:p>
        </w:tc>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noWrap/>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408829</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206721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общегосударственные вопросы</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17435</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3809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3809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3809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13626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11617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8783</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2824</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Уплата налогов, сборов и иных платежей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850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Иные направления расходования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1909000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2008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1909000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830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2008</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03</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56</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Непрограммные направления расходов местного бюджета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Резервный фонд местной администрации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9907991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Резервные средства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9907991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870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56</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Сельское хозяйство и рыболовство</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20193</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0500000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20193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0504000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Бюджетные инвестиции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0504000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На проведение мероприятий, направленных на устойчивое развитие сельских территорий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0507324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20050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Бюджетные инвестиции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0507324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20050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Дорожное хозяйство (дорожные фонды)</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54614</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1700000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41966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1702000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14729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1702000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14729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1707327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27237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1707327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27237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2100000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12647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2102000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12647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09</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2102000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12647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Другие вопросы в области национальной экономики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12</w:t>
            </w:r>
          </w:p>
        </w:tc>
        <w:tc>
          <w:tcPr>
            <w:tcW w:w="567" w:type="dxa"/>
            <w:hideMark/>
          </w:tcPr>
          <w:p w:rsidR="00DF732F" w:rsidRPr="00DF732F" w:rsidRDefault="00DF732F" w:rsidP="00DF732F">
            <w:pPr>
              <w:rPr>
                <w:rFonts w:ascii="Times New Roman" w:hAnsi="Times New Roman"/>
                <w:bCs/>
                <w:sz w:val="10"/>
                <w:szCs w:val="10"/>
              </w:rPr>
            </w:pPr>
            <w:r w:rsidRPr="00DF732F">
              <w:rPr>
                <w:rFonts w:ascii="Times New Roman" w:hAnsi="Times New Roman"/>
                <w:bCs/>
                <w:sz w:val="10"/>
                <w:szCs w:val="10"/>
              </w:rPr>
              <w:t> </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1655</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1655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1655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1655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местным бюджетам га исполнение гос.</w:t>
            </w:r>
            <w:r w:rsidR="00E86B25">
              <w:rPr>
                <w:rFonts w:ascii="Times New Roman" w:hAnsi="Times New Roman"/>
                <w:sz w:val="12"/>
                <w:szCs w:val="12"/>
              </w:rPr>
              <w:t xml:space="preserve"> </w:t>
            </w:r>
            <w:r w:rsidRPr="00DF732F">
              <w:rPr>
                <w:rFonts w:ascii="Times New Roman" w:hAnsi="Times New Roman"/>
                <w:sz w:val="12"/>
                <w:szCs w:val="12"/>
              </w:rPr>
              <w:t>полномочий в сфере градостроительной деятельности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1907522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1655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1655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1907522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456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456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1907522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1200</w:t>
            </w:r>
          </w:p>
        </w:tc>
        <w:tc>
          <w:tcPr>
            <w:tcW w:w="425" w:type="dxa"/>
            <w:hideMark/>
          </w:tcPr>
          <w:p w:rsidR="00DF732F" w:rsidRPr="000906F3" w:rsidRDefault="00DF732F" w:rsidP="00DF732F">
            <w:pPr>
              <w:rPr>
                <w:rFonts w:ascii="Times New Roman" w:hAnsi="Times New Roman"/>
                <w:sz w:val="10"/>
                <w:szCs w:val="10"/>
              </w:rPr>
            </w:pPr>
            <w:r w:rsidRPr="000906F3">
              <w:rPr>
                <w:rFonts w:ascii="Times New Roman" w:hAnsi="Times New Roman"/>
                <w:sz w:val="10"/>
                <w:szCs w:val="10"/>
              </w:rPr>
              <w:t>1200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Жилищное хозяйство</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209698</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199213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на 2014-2017гг.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1000000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209698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199213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Обеспечение мероприятий по переселению граждан из аварийного жилищного фонда без финансовой поддержки Фонда содействия реформированию жилищно-коммунального хозяйства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1007354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7841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7449</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Бюджетные инвестиции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1007354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7841</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7449</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Обеспечение мероприятий по переселению граждан их аварийного жилищного фонда за счет средств Фонда содействия реформированию ЖКХ</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1009502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124606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124606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Бюджетные инвестиции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1009502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410</w:t>
            </w:r>
          </w:p>
        </w:tc>
        <w:tc>
          <w:tcPr>
            <w:tcW w:w="567"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124606</w:t>
            </w:r>
          </w:p>
        </w:tc>
        <w:tc>
          <w:tcPr>
            <w:tcW w:w="425" w:type="dxa"/>
            <w:noWrap/>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124606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Обеспечение мероприятий по переселению граждан их аварийного жилищного фонда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1009602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77251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67158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Бюджетные инвестиции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1009602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77251</w:t>
            </w:r>
          </w:p>
        </w:tc>
        <w:tc>
          <w:tcPr>
            <w:tcW w:w="425" w:type="dxa"/>
            <w:noWrap/>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67158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Коммунальное хозяйство</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49792,36128</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4973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42102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4973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33353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33353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1204000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1645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Бюджетные инвестиции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1204000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1645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Прочие мероприятия, осуществляемые за счет межбюджетных трансфертов </w:t>
            </w:r>
            <w:r w:rsidRPr="00DF732F">
              <w:rPr>
                <w:rFonts w:ascii="Times New Roman" w:hAnsi="Times New Roman"/>
                <w:sz w:val="12"/>
                <w:szCs w:val="12"/>
              </w:rPr>
              <w:lastRenderedPageBreak/>
              <w:t xml:space="preserve">прошлых лет из областного бюджета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1207347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Бюджетные инвестиции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1207347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Проведение аварийно-спасательных работ по замене водопроводных башен</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1207970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7105</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4973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1207970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7105</w:t>
            </w:r>
          </w:p>
        </w:tc>
        <w:tc>
          <w:tcPr>
            <w:tcW w:w="425" w:type="dxa"/>
            <w:hideMark/>
          </w:tcPr>
          <w:p w:rsidR="00DF732F" w:rsidRPr="000906F3" w:rsidRDefault="00DF732F" w:rsidP="00DF732F">
            <w:pPr>
              <w:rPr>
                <w:rFonts w:ascii="Times New Roman" w:hAnsi="Times New Roman"/>
                <w:sz w:val="10"/>
                <w:szCs w:val="10"/>
              </w:rPr>
            </w:pPr>
            <w:r w:rsidRPr="000906F3">
              <w:rPr>
                <w:rFonts w:ascii="Times New Roman" w:hAnsi="Times New Roman"/>
                <w:sz w:val="10"/>
                <w:szCs w:val="10"/>
              </w:rPr>
              <w:t>4973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2600000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690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2602000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690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w:t>
            </w:r>
            <w:r w:rsidR="000906F3">
              <w:rPr>
                <w:rFonts w:ascii="Times New Roman" w:hAnsi="Times New Roman"/>
                <w:sz w:val="12"/>
                <w:szCs w:val="12"/>
              </w:rPr>
              <w:t>п.</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2602000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690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Благоустройство</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03</w:t>
            </w:r>
          </w:p>
        </w:tc>
        <w:tc>
          <w:tcPr>
            <w:tcW w:w="567" w:type="dxa"/>
            <w:noWrap/>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28676</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2100000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28676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2102000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28676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2102000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28676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Экологический контроль</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06</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813</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813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1907512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773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773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1907512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вопросы в области охраны окружающей среды</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06</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5434</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2700000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2211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2702000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2046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2702000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2046</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Резервный фонд Губернатора Самарской области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2707980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2707980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165</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"Обращение с отходами на территории м.р.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3223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2802000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3223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2802000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3223</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Дошкольное образование</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07</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628</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Общее образование</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07</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4742</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4742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4742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4742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Профессиональная подготовка, переподготовка и повышение квалификации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07</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13</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2400000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2402000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05</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2402000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Культура</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08</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bCs/>
                <w:sz w:val="10"/>
                <w:szCs w:val="10"/>
              </w:rPr>
            </w:pPr>
            <w:r w:rsidRPr="00DF732F">
              <w:rPr>
                <w:rFonts w:ascii="Times New Roman" w:hAnsi="Times New Roman"/>
                <w:bCs/>
                <w:sz w:val="10"/>
                <w:szCs w:val="10"/>
              </w:rPr>
              <w:t> </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7128</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7128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7128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 (муницип.</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7128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Социальное обеспечение населения</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03</w:t>
            </w:r>
          </w:p>
        </w:tc>
        <w:tc>
          <w:tcPr>
            <w:tcW w:w="567" w:type="dxa"/>
            <w:hideMark/>
          </w:tcPr>
          <w:p w:rsidR="00DF732F" w:rsidRPr="00DF732F" w:rsidRDefault="00DF732F" w:rsidP="00DF732F">
            <w:pPr>
              <w:rPr>
                <w:rFonts w:ascii="Times New Roman" w:hAnsi="Times New Roman"/>
                <w:bCs/>
                <w:sz w:val="10"/>
                <w:szCs w:val="10"/>
              </w:rPr>
            </w:pPr>
            <w:r w:rsidRPr="00DF732F">
              <w:rPr>
                <w:rFonts w:ascii="Times New Roman" w:hAnsi="Times New Roman"/>
                <w:bCs/>
                <w:sz w:val="10"/>
                <w:szCs w:val="10"/>
              </w:rPr>
              <w:t> </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454</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454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1202000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454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Физическая культура</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bCs/>
                <w:sz w:val="10"/>
                <w:szCs w:val="10"/>
              </w:rPr>
            </w:pPr>
            <w:r w:rsidRPr="00DF732F">
              <w:rPr>
                <w:rFonts w:ascii="Times New Roman" w:hAnsi="Times New Roman"/>
                <w:bCs/>
                <w:sz w:val="10"/>
                <w:szCs w:val="10"/>
              </w:rPr>
              <w:t> </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7500</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5516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0904000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5516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Бюджетные инвестиции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0904000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5516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1984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602</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1984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602</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1502000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1984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603</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802</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802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802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802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802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782</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603</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609</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Управление социальной защиты населения администрации муниципального района Сергиевский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17628</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13928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609</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Пенсионное обеспечение</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3700</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609</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Непрограммные направления расходов местного бюджета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3700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609</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Социальное обеспечение населения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9908000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3700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609</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Публичные нормативные социальные выплаты гражданам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9908000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3700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609</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вопросы в области социальной политики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13928</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13928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609</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13928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13928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609</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казённых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10488</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10488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609</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2511</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2511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609</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920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609</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Уплата налогов, сборов и иных платежей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850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w:t>
            </w:r>
          </w:p>
        </w:tc>
      </w:tr>
      <w:tr w:rsidR="00DF732F" w:rsidRPr="00DF732F" w:rsidTr="00E86B25">
        <w:trPr>
          <w:trHeight w:val="20"/>
        </w:trPr>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631</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МКУ "Управление культуры" муниципального района Сергиевский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55842</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18135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Общее образование</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07</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10935</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4865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6070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6070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6070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0707220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4865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4865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07</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0707220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4865</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4865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Культура </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08</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34465</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13270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21376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181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Иные межбюджетные трансферты на комплектование книжных фондов библиотек муниципальных образований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0705144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0705144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21195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5763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15432</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0707220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13089</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13089</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0707220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7507</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5736</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0707220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5582</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7353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иных межбюджетных трансфертов на выплату денежных поощрений за лучшие концертные программы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0707601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0707601</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вопросы в области культуры и кинематографии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08</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10442</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9107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обеспечение деятельности муниципальных казённых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3307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казенных учреждений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2798</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7421FB">
            <w:pPr>
              <w:rPr>
                <w:rFonts w:ascii="Times New Roman" w:hAnsi="Times New Roman"/>
                <w:sz w:val="12"/>
                <w:szCs w:val="12"/>
              </w:rPr>
            </w:pPr>
            <w:r w:rsidRPr="00DF732F">
              <w:rPr>
                <w:rFonts w:ascii="Times New Roman" w:hAnsi="Times New Roman"/>
                <w:sz w:val="12"/>
                <w:szCs w:val="12"/>
              </w:rPr>
              <w:t>Иные закупки товаров, ра</w:t>
            </w:r>
            <w:r w:rsidR="007421FB">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Уплата налогов, сборов и иных платежей</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0701200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850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303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303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5800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536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0706000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5264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1032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0806000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1032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автономным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0806000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1032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633</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Комитет по делам семьи и детства администрации муниципального района Сергиевский</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noWrap/>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noWrap/>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16089</w:t>
            </w:r>
          </w:p>
        </w:tc>
        <w:tc>
          <w:tcPr>
            <w:tcW w:w="425" w:type="dxa"/>
            <w:noWrap/>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15563</w:t>
            </w:r>
          </w:p>
        </w:tc>
      </w:tr>
      <w:tr w:rsidR="00DF732F" w:rsidRPr="00DF732F" w:rsidTr="00E86B25">
        <w:trPr>
          <w:trHeight w:val="20"/>
        </w:trPr>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Охрана семьи и детства</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6045</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6045</w:t>
            </w:r>
          </w:p>
        </w:tc>
      </w:tr>
      <w:tr w:rsidR="00DF732F" w:rsidRPr="00DF732F" w:rsidTr="00E86B25">
        <w:trPr>
          <w:trHeight w:val="20"/>
        </w:trPr>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Непрограммные направления расходов местного бюджета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6045</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6045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Финансирование переданных государственных полномочий по осуществлению денежных выплат на содержание детей, находящихся под опекой и в приемных семьях, на вознаграждение, причитающееся приемному родителю</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6045</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6045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Иные выплаты населению</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360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6045</w:t>
            </w:r>
          </w:p>
        </w:tc>
        <w:tc>
          <w:tcPr>
            <w:tcW w:w="425" w:type="dxa"/>
            <w:hideMark/>
          </w:tcPr>
          <w:p w:rsidR="00DF732F" w:rsidRPr="00E86B25" w:rsidRDefault="00DF732F" w:rsidP="00DF732F">
            <w:pPr>
              <w:rPr>
                <w:rFonts w:ascii="Times New Roman" w:hAnsi="Times New Roman"/>
                <w:sz w:val="10"/>
                <w:szCs w:val="10"/>
              </w:rPr>
            </w:pPr>
            <w:r w:rsidRPr="00E86B25">
              <w:rPr>
                <w:rFonts w:ascii="Times New Roman" w:hAnsi="Times New Roman"/>
                <w:sz w:val="10"/>
                <w:szCs w:val="10"/>
              </w:rPr>
              <w:t>6045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вопросы в области социальной политики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10044</w:t>
            </w:r>
          </w:p>
        </w:tc>
        <w:tc>
          <w:tcPr>
            <w:tcW w:w="425" w:type="dxa"/>
            <w:hideMark/>
          </w:tcPr>
          <w:p w:rsidR="00DF732F" w:rsidRPr="00E86B25" w:rsidRDefault="00DF732F" w:rsidP="00DF732F">
            <w:pPr>
              <w:rPr>
                <w:rFonts w:ascii="Times New Roman" w:hAnsi="Times New Roman"/>
                <w:bCs/>
                <w:sz w:val="10"/>
                <w:szCs w:val="10"/>
              </w:rPr>
            </w:pPr>
            <w:r w:rsidRPr="00E86B25">
              <w:rPr>
                <w:rFonts w:ascii="Times New Roman" w:hAnsi="Times New Roman"/>
                <w:bCs/>
                <w:sz w:val="10"/>
                <w:szCs w:val="10"/>
              </w:rPr>
              <w:t>9518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"Дети муниципального района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526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526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 (муницип.</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1602000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526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9518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9518</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2985</w:t>
            </w:r>
          </w:p>
        </w:tc>
        <w:tc>
          <w:tcPr>
            <w:tcW w:w="425" w:type="dxa"/>
            <w:hideMark/>
          </w:tcPr>
          <w:p w:rsidR="00DF732F" w:rsidRPr="00545BED" w:rsidRDefault="00DF732F" w:rsidP="00DF732F">
            <w:pPr>
              <w:rPr>
                <w:rFonts w:ascii="Times New Roman" w:hAnsi="Times New Roman"/>
                <w:sz w:val="10"/>
                <w:szCs w:val="10"/>
              </w:rPr>
            </w:pPr>
            <w:r w:rsidRPr="00545BED">
              <w:rPr>
                <w:rFonts w:ascii="Times New Roman" w:hAnsi="Times New Roman"/>
                <w:sz w:val="10"/>
                <w:szCs w:val="10"/>
              </w:rPr>
              <w:t>2985</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350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350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6150</w:t>
            </w:r>
          </w:p>
        </w:tc>
        <w:tc>
          <w:tcPr>
            <w:tcW w:w="425" w:type="dxa"/>
            <w:hideMark/>
          </w:tcPr>
          <w:p w:rsidR="00DF732F" w:rsidRPr="00545BED" w:rsidRDefault="00DF732F" w:rsidP="00DF732F">
            <w:pPr>
              <w:rPr>
                <w:rFonts w:ascii="Times New Roman" w:hAnsi="Times New Roman"/>
                <w:sz w:val="10"/>
                <w:szCs w:val="10"/>
              </w:rPr>
            </w:pPr>
            <w:r w:rsidRPr="00545BED">
              <w:rPr>
                <w:rFonts w:ascii="Times New Roman" w:hAnsi="Times New Roman"/>
                <w:sz w:val="10"/>
                <w:szCs w:val="10"/>
              </w:rPr>
              <w:t>6150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633</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9907518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850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w:t>
            </w:r>
          </w:p>
        </w:tc>
      </w:tr>
      <w:tr w:rsidR="00DF732F" w:rsidRPr="00DF732F" w:rsidTr="00E86B25">
        <w:trPr>
          <w:trHeight w:val="20"/>
        </w:trPr>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931</w:t>
            </w:r>
          </w:p>
        </w:tc>
        <w:tc>
          <w:tcPr>
            <w:tcW w:w="4252"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Управление финансами администрации муниципального района Сергиевский</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noWrap/>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noWrap/>
            <w:hideMark/>
          </w:tcPr>
          <w:p w:rsidR="00DF732F" w:rsidRPr="00545BED" w:rsidRDefault="00DF732F" w:rsidP="00DF732F">
            <w:pPr>
              <w:rPr>
                <w:rFonts w:ascii="Times New Roman" w:hAnsi="Times New Roman"/>
                <w:bCs/>
                <w:sz w:val="10"/>
                <w:szCs w:val="10"/>
              </w:rPr>
            </w:pPr>
            <w:r w:rsidRPr="00545BED">
              <w:rPr>
                <w:rFonts w:ascii="Times New Roman" w:hAnsi="Times New Roman"/>
                <w:bCs/>
                <w:sz w:val="10"/>
                <w:szCs w:val="10"/>
              </w:rPr>
              <w:t>123989</w:t>
            </w:r>
          </w:p>
        </w:tc>
        <w:tc>
          <w:tcPr>
            <w:tcW w:w="425" w:type="dxa"/>
            <w:noWrap/>
            <w:hideMark/>
          </w:tcPr>
          <w:p w:rsidR="00DF732F" w:rsidRPr="00545BED" w:rsidRDefault="00DF732F" w:rsidP="00DF732F">
            <w:pPr>
              <w:rPr>
                <w:rFonts w:ascii="Times New Roman" w:hAnsi="Times New Roman"/>
                <w:bCs/>
                <w:sz w:val="10"/>
                <w:szCs w:val="10"/>
              </w:rPr>
            </w:pPr>
            <w:r w:rsidRPr="00545BED">
              <w:rPr>
                <w:rFonts w:ascii="Times New Roman" w:hAnsi="Times New Roman"/>
                <w:bCs/>
                <w:sz w:val="10"/>
                <w:szCs w:val="10"/>
              </w:rPr>
              <w:t>1253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10754</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10754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Подпрограмма "Организация планирования и исполнения консолидированного бюджета м.р. Сергиевский"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10754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10754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8947</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работ и услуг для обеспечения гос</w:t>
            </w:r>
            <w:r w:rsidR="000906F3">
              <w:rPr>
                <w:rFonts w:ascii="Times New Roman" w:hAnsi="Times New Roman"/>
                <w:sz w:val="12"/>
                <w:szCs w:val="12"/>
              </w:rPr>
              <w:t>.</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06</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1831100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1807</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Резервные фонды</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412</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Непрограммные направления расходов местного бюджета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Иные направления расходов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9909000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Резервные средства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9909000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870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412</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Другие общегосударственные вопросы</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13</w:t>
            </w:r>
          </w:p>
        </w:tc>
        <w:tc>
          <w:tcPr>
            <w:tcW w:w="567" w:type="dxa"/>
            <w:noWrap/>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noWrap/>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37991</w:t>
            </w:r>
          </w:p>
        </w:tc>
        <w:tc>
          <w:tcPr>
            <w:tcW w:w="425" w:type="dxa"/>
            <w:noWrap/>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1400000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33297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1406000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33297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1406000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33297</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4693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4693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Закупка товаров, работ и услуг для муниципальных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0906F3">
            <w:pPr>
              <w:rPr>
                <w:rFonts w:ascii="Times New Roman" w:hAnsi="Times New Roman"/>
                <w:sz w:val="12"/>
                <w:szCs w:val="12"/>
              </w:rPr>
            </w:pPr>
            <w:r w:rsidRPr="00DF732F">
              <w:rPr>
                <w:rFonts w:ascii="Times New Roman" w:hAnsi="Times New Roman"/>
                <w:sz w:val="12"/>
                <w:szCs w:val="12"/>
              </w:rPr>
              <w:t>Иные закупки товаров, ра</w:t>
            </w:r>
            <w:r w:rsidR="000906F3">
              <w:rPr>
                <w:rFonts w:ascii="Times New Roman" w:hAnsi="Times New Roman"/>
                <w:sz w:val="12"/>
                <w:szCs w:val="12"/>
              </w:rPr>
              <w:t>бот и услуг для обеспечения гос.</w:t>
            </w:r>
            <w:r w:rsidRPr="00DF732F">
              <w:rPr>
                <w:rFonts w:ascii="Times New Roman" w:hAnsi="Times New Roman"/>
                <w:sz w:val="12"/>
                <w:szCs w:val="12"/>
              </w:rPr>
              <w:t xml:space="preserve"> (муницип</w:t>
            </w:r>
            <w:r w:rsidR="000906F3">
              <w:rPr>
                <w:rFonts w:ascii="Times New Roman" w:hAnsi="Times New Roman"/>
                <w:sz w:val="12"/>
                <w:szCs w:val="12"/>
              </w:rPr>
              <w:t>.</w:t>
            </w:r>
            <w:r w:rsidRPr="00DF732F">
              <w:rPr>
                <w:rFonts w:ascii="Times New Roman" w:hAnsi="Times New Roman"/>
                <w:sz w:val="12"/>
                <w:szCs w:val="12"/>
              </w:rPr>
              <w:t>) нужд</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1832000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240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628</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4066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бюджетным учреждениям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1836000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610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4066</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lastRenderedPageBreak/>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Транспорт</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04</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08</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2250</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1400000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2250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1406000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2250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08</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1406000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810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2250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Обслуживание внутреннего государственного и муниципального долга</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13</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4000</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Подпрограмма "Управление муниципальным долгом муниципального района Сергиевский Самарской области"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1810000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Иные направления расходов</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1819000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Обслуживание муниципального долга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13</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1819000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730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4000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14</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51253</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1253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51253</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1253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Подпрограмма "Межбюджетные отношения м.р. Сергиевский Самарской области"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1820000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Предоставление межбюджетных трансфертов из бюджета муниципального района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1827810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Дотации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1827810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Субвенции на предоставление дотаций поселениям</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1827514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1253</w:t>
            </w:r>
          </w:p>
        </w:tc>
        <w:tc>
          <w:tcPr>
            <w:tcW w:w="425" w:type="dxa"/>
            <w:hideMark/>
          </w:tcPr>
          <w:p w:rsidR="00DF732F" w:rsidRPr="00545BED" w:rsidRDefault="00DF732F" w:rsidP="00DF732F">
            <w:pPr>
              <w:rPr>
                <w:rFonts w:ascii="Times New Roman" w:hAnsi="Times New Roman"/>
                <w:sz w:val="10"/>
                <w:szCs w:val="10"/>
              </w:rPr>
            </w:pPr>
            <w:r w:rsidRPr="00545BED">
              <w:rPr>
                <w:rFonts w:ascii="Times New Roman" w:hAnsi="Times New Roman"/>
                <w:sz w:val="10"/>
                <w:szCs w:val="10"/>
              </w:rPr>
              <w:t>1253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Дотации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01</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1827514</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510</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1253</w:t>
            </w:r>
          </w:p>
        </w:tc>
        <w:tc>
          <w:tcPr>
            <w:tcW w:w="425" w:type="dxa"/>
            <w:noWrap/>
            <w:hideMark/>
          </w:tcPr>
          <w:p w:rsidR="00DF732F" w:rsidRPr="00545BED" w:rsidRDefault="00DF732F" w:rsidP="00DF732F">
            <w:pPr>
              <w:rPr>
                <w:rFonts w:ascii="Times New Roman" w:hAnsi="Times New Roman"/>
                <w:sz w:val="10"/>
                <w:szCs w:val="10"/>
              </w:rPr>
            </w:pPr>
            <w:r w:rsidRPr="00545BED">
              <w:rPr>
                <w:rFonts w:ascii="Times New Roman" w:hAnsi="Times New Roman"/>
                <w:sz w:val="10"/>
                <w:szCs w:val="10"/>
              </w:rPr>
              <w:t>1253</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Иные дотации</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14</w:t>
            </w:r>
          </w:p>
        </w:tc>
        <w:tc>
          <w:tcPr>
            <w:tcW w:w="426"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17330</w:t>
            </w:r>
          </w:p>
        </w:tc>
        <w:tc>
          <w:tcPr>
            <w:tcW w:w="425" w:type="dxa"/>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1800000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17330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Подпрограмма "Межбюджетные отношения м.р. Сергиевский Самарской области" на 2015-2017 гг.</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1820000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17330</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Предоставление межбюджетных трансфертов из бюджета муниципального района</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1827812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17330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931</w:t>
            </w:r>
          </w:p>
        </w:tc>
        <w:tc>
          <w:tcPr>
            <w:tcW w:w="4252"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xml:space="preserve">Дотации </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14</w:t>
            </w:r>
          </w:p>
        </w:tc>
        <w:tc>
          <w:tcPr>
            <w:tcW w:w="426"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02</w:t>
            </w:r>
          </w:p>
        </w:tc>
        <w:tc>
          <w:tcPr>
            <w:tcW w:w="567" w:type="dxa"/>
            <w:hideMark/>
          </w:tcPr>
          <w:p w:rsidR="00DF732F" w:rsidRPr="00DF732F" w:rsidRDefault="00DF732F" w:rsidP="00DF732F">
            <w:pPr>
              <w:rPr>
                <w:rFonts w:ascii="Times New Roman" w:hAnsi="Times New Roman"/>
                <w:sz w:val="10"/>
                <w:szCs w:val="10"/>
              </w:rPr>
            </w:pPr>
            <w:r w:rsidRPr="00DF732F">
              <w:rPr>
                <w:rFonts w:ascii="Times New Roman" w:hAnsi="Times New Roman"/>
                <w:sz w:val="10"/>
                <w:szCs w:val="10"/>
              </w:rPr>
              <w:t>1827812</w:t>
            </w:r>
          </w:p>
        </w:tc>
        <w:tc>
          <w:tcPr>
            <w:tcW w:w="425" w:type="dxa"/>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510</w:t>
            </w:r>
          </w:p>
        </w:tc>
        <w:tc>
          <w:tcPr>
            <w:tcW w:w="567"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17330</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0</w:t>
            </w:r>
          </w:p>
        </w:tc>
      </w:tr>
      <w:tr w:rsidR="00DF732F" w:rsidRPr="00DF732F" w:rsidTr="00E86B25">
        <w:trPr>
          <w:trHeight w:val="20"/>
        </w:trPr>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4252" w:type="dxa"/>
            <w:noWrap/>
            <w:hideMark/>
          </w:tcPr>
          <w:p w:rsidR="00DF732F" w:rsidRPr="00DF732F" w:rsidRDefault="00DF732F" w:rsidP="00DF732F">
            <w:pPr>
              <w:rPr>
                <w:rFonts w:ascii="Times New Roman" w:hAnsi="Times New Roman"/>
                <w:bCs/>
                <w:sz w:val="12"/>
                <w:szCs w:val="12"/>
              </w:rPr>
            </w:pPr>
            <w:r w:rsidRPr="00DF732F">
              <w:rPr>
                <w:rFonts w:ascii="Times New Roman" w:hAnsi="Times New Roman"/>
                <w:bCs/>
                <w:sz w:val="12"/>
                <w:szCs w:val="12"/>
              </w:rPr>
              <w:t>ИТОГО:</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426"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425" w:type="dxa"/>
            <w:noWrap/>
            <w:hideMark/>
          </w:tcPr>
          <w:p w:rsidR="00DF732F" w:rsidRPr="00DF732F" w:rsidRDefault="00DF732F" w:rsidP="00DF732F">
            <w:pPr>
              <w:rPr>
                <w:rFonts w:ascii="Times New Roman" w:hAnsi="Times New Roman"/>
                <w:sz w:val="12"/>
                <w:szCs w:val="12"/>
              </w:rPr>
            </w:pPr>
            <w:r w:rsidRPr="00DF732F">
              <w:rPr>
                <w:rFonts w:ascii="Times New Roman" w:hAnsi="Times New Roman"/>
                <w:sz w:val="12"/>
                <w:szCs w:val="12"/>
              </w:rPr>
              <w:t> </w:t>
            </w:r>
          </w:p>
        </w:tc>
        <w:tc>
          <w:tcPr>
            <w:tcW w:w="567" w:type="dxa"/>
            <w:noWrap/>
            <w:hideMark/>
          </w:tcPr>
          <w:p w:rsidR="00DF732F" w:rsidRPr="00545BED" w:rsidRDefault="00DF732F" w:rsidP="00DF732F">
            <w:pPr>
              <w:rPr>
                <w:rFonts w:ascii="Times New Roman" w:hAnsi="Times New Roman"/>
                <w:bCs/>
                <w:sz w:val="10"/>
                <w:szCs w:val="10"/>
              </w:rPr>
            </w:pPr>
            <w:r w:rsidRPr="00545BED">
              <w:rPr>
                <w:rFonts w:ascii="Times New Roman" w:hAnsi="Times New Roman"/>
                <w:bCs/>
                <w:sz w:val="10"/>
                <w:szCs w:val="10"/>
              </w:rPr>
              <w:t>921551</w:t>
            </w:r>
          </w:p>
        </w:tc>
        <w:tc>
          <w:tcPr>
            <w:tcW w:w="425" w:type="dxa"/>
            <w:noWrap/>
            <w:hideMark/>
          </w:tcPr>
          <w:p w:rsidR="00DF732F" w:rsidRPr="00545BED" w:rsidRDefault="00DF732F" w:rsidP="00DF732F">
            <w:pPr>
              <w:rPr>
                <w:rFonts w:ascii="Times New Roman" w:hAnsi="Times New Roman"/>
                <w:bCs/>
                <w:sz w:val="10"/>
                <w:szCs w:val="10"/>
              </w:rPr>
            </w:pPr>
            <w:r w:rsidRPr="00545BED">
              <w:rPr>
                <w:rFonts w:ascii="Times New Roman" w:hAnsi="Times New Roman"/>
                <w:bCs/>
                <w:sz w:val="10"/>
                <w:szCs w:val="10"/>
              </w:rPr>
              <w:t>328725</w:t>
            </w:r>
          </w:p>
        </w:tc>
      </w:tr>
    </w:tbl>
    <w:p w:rsidR="00FA0094" w:rsidRDefault="00FA0094" w:rsidP="00476836">
      <w:pPr>
        <w:spacing w:after="0" w:line="240" w:lineRule="auto"/>
        <w:jc w:val="both"/>
        <w:rPr>
          <w:rFonts w:ascii="Times New Roman" w:hAnsi="Times New Roman"/>
          <w:sz w:val="12"/>
          <w:szCs w:val="12"/>
        </w:rPr>
      </w:pPr>
    </w:p>
    <w:p w:rsidR="00CA6A08" w:rsidRPr="00CA6A08" w:rsidRDefault="00CA6A08" w:rsidP="00CA6A08">
      <w:pPr>
        <w:spacing w:after="0" w:line="240" w:lineRule="auto"/>
        <w:jc w:val="right"/>
        <w:rPr>
          <w:rFonts w:ascii="Times New Roman" w:hAnsi="Times New Roman"/>
          <w:i/>
          <w:sz w:val="12"/>
          <w:szCs w:val="12"/>
        </w:rPr>
      </w:pPr>
      <w:r w:rsidRPr="00CA6A08">
        <w:rPr>
          <w:rFonts w:ascii="Times New Roman" w:hAnsi="Times New Roman"/>
          <w:i/>
          <w:sz w:val="12"/>
          <w:szCs w:val="12"/>
        </w:rPr>
        <w:t>Приложение</w:t>
      </w:r>
      <w:r>
        <w:rPr>
          <w:rFonts w:ascii="Times New Roman" w:hAnsi="Times New Roman"/>
          <w:i/>
          <w:sz w:val="12"/>
          <w:szCs w:val="12"/>
        </w:rPr>
        <w:t xml:space="preserve"> №8</w:t>
      </w:r>
    </w:p>
    <w:p w:rsidR="00CA6A08" w:rsidRPr="00CA6A08" w:rsidRDefault="00CA6A08" w:rsidP="00CA6A08">
      <w:pPr>
        <w:spacing w:after="0" w:line="240" w:lineRule="auto"/>
        <w:jc w:val="right"/>
        <w:rPr>
          <w:rFonts w:ascii="Times New Roman" w:hAnsi="Times New Roman"/>
          <w:i/>
          <w:sz w:val="12"/>
          <w:szCs w:val="12"/>
        </w:rPr>
      </w:pPr>
      <w:r w:rsidRPr="00CA6A08">
        <w:rPr>
          <w:rFonts w:ascii="Times New Roman" w:hAnsi="Times New Roman"/>
          <w:i/>
          <w:sz w:val="12"/>
          <w:szCs w:val="12"/>
        </w:rPr>
        <w:t>к решению Собрания Представителей</w:t>
      </w:r>
    </w:p>
    <w:p w:rsidR="00CA6A08" w:rsidRPr="00CA6A08" w:rsidRDefault="00CA6A08" w:rsidP="00CA6A08">
      <w:pPr>
        <w:spacing w:after="0" w:line="240" w:lineRule="auto"/>
        <w:jc w:val="right"/>
        <w:rPr>
          <w:rFonts w:ascii="Times New Roman" w:hAnsi="Times New Roman"/>
          <w:i/>
          <w:sz w:val="12"/>
          <w:szCs w:val="12"/>
        </w:rPr>
      </w:pPr>
      <w:r w:rsidRPr="00CA6A08">
        <w:rPr>
          <w:rFonts w:ascii="Times New Roman" w:hAnsi="Times New Roman"/>
          <w:i/>
          <w:sz w:val="12"/>
          <w:szCs w:val="12"/>
        </w:rPr>
        <w:t>муниципального района Сергиевский Самарской области</w:t>
      </w:r>
    </w:p>
    <w:p w:rsidR="00CA6A08" w:rsidRPr="00CA6A08" w:rsidRDefault="00CA6A08" w:rsidP="00CA6A08">
      <w:pPr>
        <w:spacing w:after="0" w:line="240" w:lineRule="auto"/>
        <w:jc w:val="right"/>
        <w:rPr>
          <w:rFonts w:ascii="Times New Roman" w:hAnsi="Times New Roman"/>
          <w:i/>
          <w:sz w:val="12"/>
          <w:szCs w:val="12"/>
        </w:rPr>
      </w:pPr>
      <w:r w:rsidRPr="00CA6A08">
        <w:rPr>
          <w:rFonts w:ascii="Times New Roman" w:hAnsi="Times New Roman"/>
          <w:i/>
          <w:sz w:val="12"/>
          <w:szCs w:val="12"/>
        </w:rPr>
        <w:t>№65 от “10” сентября 2015 г.</w:t>
      </w:r>
    </w:p>
    <w:p w:rsidR="00FA0094" w:rsidRPr="00D7289C" w:rsidRDefault="00D7289C" w:rsidP="00D7289C">
      <w:pPr>
        <w:spacing w:after="0" w:line="240" w:lineRule="auto"/>
        <w:jc w:val="center"/>
        <w:rPr>
          <w:rFonts w:ascii="Times New Roman" w:hAnsi="Times New Roman"/>
          <w:b/>
          <w:sz w:val="12"/>
          <w:szCs w:val="12"/>
        </w:rPr>
      </w:pPr>
      <w:r w:rsidRPr="00D7289C">
        <w:rPr>
          <w:rFonts w:ascii="Times New Roman" w:hAnsi="Times New Roman"/>
          <w:b/>
          <w:sz w:val="12"/>
          <w:szCs w:val="12"/>
        </w:rPr>
        <w:t>Источники внутреннего финансирования дефицита  бюджета муниципального района Сергиевский на 2015 год</w:t>
      </w:r>
    </w:p>
    <w:tbl>
      <w:tblPr>
        <w:tblStyle w:val="af1"/>
        <w:tblW w:w="0" w:type="auto"/>
        <w:tblInd w:w="108" w:type="dxa"/>
        <w:tblLayout w:type="fixed"/>
        <w:tblLook w:val="04A0" w:firstRow="1" w:lastRow="0" w:firstColumn="1" w:lastColumn="0" w:noHBand="0" w:noVBand="1"/>
      </w:tblPr>
      <w:tblGrid>
        <w:gridCol w:w="709"/>
        <w:gridCol w:w="1276"/>
        <w:gridCol w:w="4961"/>
        <w:gridCol w:w="567"/>
      </w:tblGrid>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Код администратора</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Код</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567"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Сумма, тыс. руб.</w:t>
            </w:r>
          </w:p>
        </w:tc>
      </w:tr>
      <w:tr w:rsidR="00D7289C" w:rsidRPr="00D7289C" w:rsidTr="00D7289C">
        <w:trPr>
          <w:trHeight w:val="20"/>
        </w:trPr>
        <w:tc>
          <w:tcPr>
            <w:tcW w:w="709"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931</w:t>
            </w:r>
          </w:p>
        </w:tc>
        <w:tc>
          <w:tcPr>
            <w:tcW w:w="1276"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01000000000000 000</w:t>
            </w:r>
          </w:p>
        </w:tc>
        <w:tc>
          <w:tcPr>
            <w:tcW w:w="4961"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ИСТОЧНИКИ ВНУТРЕННЕГО ФИНАНСИРОВАНИЯ ДЕФИЦИТОВ БЮДЖЕТОВ</w:t>
            </w:r>
          </w:p>
        </w:tc>
        <w:tc>
          <w:tcPr>
            <w:tcW w:w="567"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43871</w:t>
            </w:r>
          </w:p>
        </w:tc>
      </w:tr>
      <w:tr w:rsidR="00D7289C" w:rsidRPr="00D7289C" w:rsidTr="00D7289C">
        <w:trPr>
          <w:trHeight w:val="20"/>
        </w:trPr>
        <w:tc>
          <w:tcPr>
            <w:tcW w:w="709"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931</w:t>
            </w:r>
          </w:p>
        </w:tc>
        <w:tc>
          <w:tcPr>
            <w:tcW w:w="1276"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01020000000000 000</w:t>
            </w:r>
          </w:p>
        </w:tc>
        <w:tc>
          <w:tcPr>
            <w:tcW w:w="4961"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Кредиты кредитных организаций  в валюте Российской Федерации</w:t>
            </w:r>
          </w:p>
        </w:tc>
        <w:tc>
          <w:tcPr>
            <w:tcW w:w="567"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-10000</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01020000000000 700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Получение кредитов от кредитных организаций валюте Российской Федерации</w:t>
            </w:r>
          </w:p>
        </w:tc>
        <w:tc>
          <w:tcPr>
            <w:tcW w:w="567"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20000</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01020000050000 710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Получение  кредитов от кредитных организаций бюджетами муниципальных районов в валюте Российской Федерации</w:t>
            </w:r>
          </w:p>
        </w:tc>
        <w:tc>
          <w:tcPr>
            <w:tcW w:w="567"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20000</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01020000000000 800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Погашение кредитов от кредитных организаций валюте Российской Федерации</w:t>
            </w:r>
          </w:p>
        </w:tc>
        <w:tc>
          <w:tcPr>
            <w:tcW w:w="567"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30000</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01020000050000 810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Погашение  кредитов от кредитных организаций бюджетами муниципальных районов в валюте Российской Федерации</w:t>
            </w:r>
          </w:p>
        </w:tc>
        <w:tc>
          <w:tcPr>
            <w:tcW w:w="567"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30000</w:t>
            </w:r>
          </w:p>
        </w:tc>
      </w:tr>
      <w:tr w:rsidR="00D7289C" w:rsidRPr="00D7289C" w:rsidTr="00D7289C">
        <w:trPr>
          <w:trHeight w:val="20"/>
        </w:trPr>
        <w:tc>
          <w:tcPr>
            <w:tcW w:w="709"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931</w:t>
            </w:r>
          </w:p>
        </w:tc>
        <w:tc>
          <w:tcPr>
            <w:tcW w:w="1276"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01030000000000 000</w:t>
            </w:r>
          </w:p>
        </w:tc>
        <w:tc>
          <w:tcPr>
            <w:tcW w:w="4961"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567"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0</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01030100000000 700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30000</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01030100050000 710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567"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30000</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01030100000000 800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30000</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01030100050000 810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67"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30000</w:t>
            </w:r>
          </w:p>
        </w:tc>
      </w:tr>
      <w:tr w:rsidR="00D7289C" w:rsidRPr="00D7289C" w:rsidTr="00D7289C">
        <w:trPr>
          <w:trHeight w:val="20"/>
        </w:trPr>
        <w:tc>
          <w:tcPr>
            <w:tcW w:w="709"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931</w:t>
            </w:r>
          </w:p>
        </w:tc>
        <w:tc>
          <w:tcPr>
            <w:tcW w:w="1276"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01050000000000 000</w:t>
            </w:r>
          </w:p>
        </w:tc>
        <w:tc>
          <w:tcPr>
            <w:tcW w:w="4961"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Изменение остатков средств на счетах по учету средств бюджета</w:t>
            </w:r>
          </w:p>
        </w:tc>
        <w:tc>
          <w:tcPr>
            <w:tcW w:w="567"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53871</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01050000000000 500</w:t>
            </w:r>
          </w:p>
        </w:tc>
        <w:tc>
          <w:tcPr>
            <w:tcW w:w="4961"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 xml:space="preserve">Увеличение остатков средств бюджетов </w:t>
            </w:r>
          </w:p>
        </w:tc>
        <w:tc>
          <w:tcPr>
            <w:tcW w:w="567" w:type="dxa"/>
            <w:hideMark/>
          </w:tcPr>
          <w:p w:rsidR="00D7289C" w:rsidRPr="00D7289C" w:rsidRDefault="00D7289C" w:rsidP="00D7289C">
            <w:pPr>
              <w:rPr>
                <w:rFonts w:ascii="Times New Roman" w:hAnsi="Times New Roman"/>
                <w:sz w:val="10"/>
                <w:szCs w:val="10"/>
              </w:rPr>
            </w:pPr>
            <w:r w:rsidRPr="00D7289C">
              <w:rPr>
                <w:rFonts w:ascii="Times New Roman" w:hAnsi="Times New Roman"/>
                <w:sz w:val="10"/>
                <w:szCs w:val="10"/>
              </w:rPr>
              <w:t>-927681</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01050200000000 500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Увеличение прочих остатков средств бюджетов</w:t>
            </w:r>
          </w:p>
        </w:tc>
        <w:tc>
          <w:tcPr>
            <w:tcW w:w="567" w:type="dxa"/>
            <w:hideMark/>
          </w:tcPr>
          <w:p w:rsidR="00D7289C" w:rsidRPr="00D7289C" w:rsidRDefault="00D7289C" w:rsidP="00D7289C">
            <w:pPr>
              <w:rPr>
                <w:rFonts w:ascii="Times New Roman" w:hAnsi="Times New Roman"/>
                <w:sz w:val="10"/>
                <w:szCs w:val="10"/>
              </w:rPr>
            </w:pPr>
            <w:r w:rsidRPr="00D7289C">
              <w:rPr>
                <w:rFonts w:ascii="Times New Roman" w:hAnsi="Times New Roman"/>
                <w:sz w:val="10"/>
                <w:szCs w:val="10"/>
              </w:rPr>
              <w:t>-927681</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01050201000000 510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Увеличение прочих остатков денежных  средств бюджетов</w:t>
            </w:r>
          </w:p>
        </w:tc>
        <w:tc>
          <w:tcPr>
            <w:tcW w:w="567" w:type="dxa"/>
            <w:hideMark/>
          </w:tcPr>
          <w:p w:rsidR="00D7289C" w:rsidRPr="00D7289C" w:rsidRDefault="00D7289C" w:rsidP="00D7289C">
            <w:pPr>
              <w:rPr>
                <w:rFonts w:ascii="Times New Roman" w:hAnsi="Times New Roman"/>
                <w:sz w:val="10"/>
                <w:szCs w:val="10"/>
              </w:rPr>
            </w:pPr>
            <w:r w:rsidRPr="00D7289C">
              <w:rPr>
                <w:rFonts w:ascii="Times New Roman" w:hAnsi="Times New Roman"/>
                <w:sz w:val="10"/>
                <w:szCs w:val="10"/>
              </w:rPr>
              <w:t>-927681</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01050201050000 510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Увеличение прочих остатков денежных  средств бюджетов муниципальных районов</w:t>
            </w:r>
          </w:p>
        </w:tc>
        <w:tc>
          <w:tcPr>
            <w:tcW w:w="567" w:type="dxa"/>
            <w:hideMark/>
          </w:tcPr>
          <w:p w:rsidR="00D7289C" w:rsidRPr="00D7289C" w:rsidRDefault="00D7289C" w:rsidP="00D7289C">
            <w:pPr>
              <w:rPr>
                <w:rFonts w:ascii="Times New Roman" w:hAnsi="Times New Roman"/>
                <w:sz w:val="10"/>
                <w:szCs w:val="10"/>
              </w:rPr>
            </w:pPr>
            <w:r w:rsidRPr="00D7289C">
              <w:rPr>
                <w:rFonts w:ascii="Times New Roman" w:hAnsi="Times New Roman"/>
                <w:sz w:val="10"/>
                <w:szCs w:val="10"/>
              </w:rPr>
              <w:t>-927681</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lastRenderedPageBreak/>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01050000000000 600</w:t>
            </w:r>
          </w:p>
        </w:tc>
        <w:tc>
          <w:tcPr>
            <w:tcW w:w="4961"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Уменьшение остатков средств бюджетов</w:t>
            </w:r>
          </w:p>
        </w:tc>
        <w:tc>
          <w:tcPr>
            <w:tcW w:w="567" w:type="dxa"/>
            <w:hideMark/>
          </w:tcPr>
          <w:p w:rsidR="00D7289C" w:rsidRPr="00D7289C" w:rsidRDefault="00D7289C" w:rsidP="00D7289C">
            <w:pPr>
              <w:rPr>
                <w:rFonts w:ascii="Times New Roman" w:hAnsi="Times New Roman"/>
                <w:sz w:val="10"/>
                <w:szCs w:val="10"/>
              </w:rPr>
            </w:pPr>
            <w:r w:rsidRPr="00D7289C">
              <w:rPr>
                <w:rFonts w:ascii="Times New Roman" w:hAnsi="Times New Roman"/>
                <w:sz w:val="10"/>
                <w:szCs w:val="10"/>
              </w:rPr>
              <w:t>981551</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01050200000000 600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Уменьшение прочих остатков средств бюджетов</w:t>
            </w:r>
          </w:p>
        </w:tc>
        <w:tc>
          <w:tcPr>
            <w:tcW w:w="567" w:type="dxa"/>
            <w:hideMark/>
          </w:tcPr>
          <w:p w:rsidR="00D7289C" w:rsidRPr="00D7289C" w:rsidRDefault="00D7289C" w:rsidP="00D7289C">
            <w:pPr>
              <w:rPr>
                <w:rFonts w:ascii="Times New Roman" w:hAnsi="Times New Roman"/>
                <w:sz w:val="10"/>
                <w:szCs w:val="10"/>
              </w:rPr>
            </w:pPr>
            <w:r w:rsidRPr="00D7289C">
              <w:rPr>
                <w:rFonts w:ascii="Times New Roman" w:hAnsi="Times New Roman"/>
                <w:sz w:val="10"/>
                <w:szCs w:val="10"/>
              </w:rPr>
              <w:t>981551</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01050201000000 610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Уменьшение прочих остатков денежных  средств бюджетов</w:t>
            </w:r>
          </w:p>
        </w:tc>
        <w:tc>
          <w:tcPr>
            <w:tcW w:w="567" w:type="dxa"/>
            <w:hideMark/>
          </w:tcPr>
          <w:p w:rsidR="00D7289C" w:rsidRPr="00D7289C" w:rsidRDefault="00D7289C" w:rsidP="00D7289C">
            <w:pPr>
              <w:rPr>
                <w:rFonts w:ascii="Times New Roman" w:hAnsi="Times New Roman"/>
                <w:sz w:val="10"/>
                <w:szCs w:val="10"/>
              </w:rPr>
            </w:pPr>
            <w:r w:rsidRPr="00D7289C">
              <w:rPr>
                <w:rFonts w:ascii="Times New Roman" w:hAnsi="Times New Roman"/>
                <w:sz w:val="10"/>
                <w:szCs w:val="10"/>
              </w:rPr>
              <w:t>981551</w:t>
            </w:r>
          </w:p>
        </w:tc>
      </w:tr>
      <w:tr w:rsidR="00D7289C" w:rsidRPr="00D7289C" w:rsidTr="00D7289C">
        <w:trPr>
          <w:trHeight w:val="20"/>
        </w:trPr>
        <w:tc>
          <w:tcPr>
            <w:tcW w:w="709"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931</w:t>
            </w:r>
          </w:p>
        </w:tc>
        <w:tc>
          <w:tcPr>
            <w:tcW w:w="1276"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01050201050000 610</w:t>
            </w:r>
          </w:p>
        </w:tc>
        <w:tc>
          <w:tcPr>
            <w:tcW w:w="4961" w:type="dxa"/>
            <w:hideMark/>
          </w:tcPr>
          <w:p w:rsidR="00D7289C" w:rsidRPr="00D7289C" w:rsidRDefault="00D7289C" w:rsidP="00D7289C">
            <w:pPr>
              <w:rPr>
                <w:rFonts w:ascii="Times New Roman" w:hAnsi="Times New Roman"/>
                <w:sz w:val="12"/>
                <w:szCs w:val="12"/>
              </w:rPr>
            </w:pPr>
            <w:r w:rsidRPr="00D7289C">
              <w:rPr>
                <w:rFonts w:ascii="Times New Roman" w:hAnsi="Times New Roman"/>
                <w:sz w:val="12"/>
                <w:szCs w:val="12"/>
              </w:rPr>
              <w:t>Уменьшение прочих остатков денежных  средств бюджетов  муниципальных районов</w:t>
            </w:r>
          </w:p>
        </w:tc>
        <w:tc>
          <w:tcPr>
            <w:tcW w:w="567" w:type="dxa"/>
            <w:hideMark/>
          </w:tcPr>
          <w:p w:rsidR="00D7289C" w:rsidRPr="00D7289C" w:rsidRDefault="00D7289C" w:rsidP="00D7289C">
            <w:pPr>
              <w:rPr>
                <w:rFonts w:ascii="Times New Roman" w:hAnsi="Times New Roman"/>
                <w:sz w:val="10"/>
                <w:szCs w:val="10"/>
              </w:rPr>
            </w:pPr>
            <w:r w:rsidRPr="00D7289C">
              <w:rPr>
                <w:rFonts w:ascii="Times New Roman" w:hAnsi="Times New Roman"/>
                <w:sz w:val="10"/>
                <w:szCs w:val="10"/>
              </w:rPr>
              <w:t>981551</w:t>
            </w:r>
          </w:p>
        </w:tc>
      </w:tr>
      <w:tr w:rsidR="00D7289C" w:rsidRPr="00D7289C" w:rsidTr="00D7289C">
        <w:trPr>
          <w:trHeight w:val="20"/>
        </w:trPr>
        <w:tc>
          <w:tcPr>
            <w:tcW w:w="709"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931</w:t>
            </w:r>
          </w:p>
        </w:tc>
        <w:tc>
          <w:tcPr>
            <w:tcW w:w="1276"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01060000000000 000</w:t>
            </w:r>
          </w:p>
        </w:tc>
        <w:tc>
          <w:tcPr>
            <w:tcW w:w="4961"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Иные источники внутреннего финансирования дефицитов бюджетов</w:t>
            </w:r>
          </w:p>
        </w:tc>
        <w:tc>
          <w:tcPr>
            <w:tcW w:w="567" w:type="dxa"/>
            <w:hideMark/>
          </w:tcPr>
          <w:p w:rsidR="00D7289C" w:rsidRPr="00D7289C" w:rsidRDefault="00D7289C" w:rsidP="00D7289C">
            <w:pPr>
              <w:rPr>
                <w:rFonts w:ascii="Times New Roman" w:hAnsi="Times New Roman"/>
                <w:bCs/>
                <w:sz w:val="12"/>
                <w:szCs w:val="12"/>
              </w:rPr>
            </w:pPr>
            <w:r w:rsidRPr="00D7289C">
              <w:rPr>
                <w:rFonts w:ascii="Times New Roman" w:hAnsi="Times New Roman"/>
                <w:bCs/>
                <w:sz w:val="12"/>
                <w:szCs w:val="12"/>
              </w:rPr>
              <w:t>0</w:t>
            </w:r>
          </w:p>
        </w:tc>
      </w:tr>
    </w:tbl>
    <w:p w:rsidR="00FA0094" w:rsidRDefault="00FA0094" w:rsidP="00476836">
      <w:pPr>
        <w:spacing w:after="0" w:line="240" w:lineRule="auto"/>
        <w:jc w:val="both"/>
        <w:rPr>
          <w:rFonts w:ascii="Times New Roman" w:hAnsi="Times New Roman"/>
          <w:sz w:val="12"/>
          <w:szCs w:val="12"/>
        </w:rPr>
      </w:pPr>
    </w:p>
    <w:p w:rsidR="0038626A" w:rsidRPr="0038626A" w:rsidRDefault="0038626A" w:rsidP="0038626A">
      <w:pPr>
        <w:spacing w:after="0" w:line="240" w:lineRule="auto"/>
        <w:jc w:val="right"/>
        <w:rPr>
          <w:rFonts w:ascii="Times New Roman" w:hAnsi="Times New Roman"/>
          <w:i/>
          <w:sz w:val="12"/>
          <w:szCs w:val="12"/>
        </w:rPr>
      </w:pPr>
      <w:r w:rsidRPr="0038626A">
        <w:rPr>
          <w:rFonts w:ascii="Times New Roman" w:hAnsi="Times New Roman"/>
          <w:i/>
          <w:sz w:val="12"/>
          <w:szCs w:val="12"/>
        </w:rPr>
        <w:t>Приложение №</w:t>
      </w:r>
      <w:r>
        <w:rPr>
          <w:rFonts w:ascii="Times New Roman" w:hAnsi="Times New Roman"/>
          <w:i/>
          <w:sz w:val="12"/>
          <w:szCs w:val="12"/>
        </w:rPr>
        <w:t>9</w:t>
      </w:r>
    </w:p>
    <w:p w:rsidR="0038626A" w:rsidRPr="0038626A" w:rsidRDefault="0038626A" w:rsidP="0038626A">
      <w:pPr>
        <w:spacing w:after="0" w:line="240" w:lineRule="auto"/>
        <w:jc w:val="right"/>
        <w:rPr>
          <w:rFonts w:ascii="Times New Roman" w:hAnsi="Times New Roman"/>
          <w:i/>
          <w:sz w:val="12"/>
          <w:szCs w:val="12"/>
        </w:rPr>
      </w:pPr>
      <w:r w:rsidRPr="0038626A">
        <w:rPr>
          <w:rFonts w:ascii="Times New Roman" w:hAnsi="Times New Roman"/>
          <w:i/>
          <w:sz w:val="12"/>
          <w:szCs w:val="12"/>
        </w:rPr>
        <w:t>к решению Собрания Представителей</w:t>
      </w:r>
    </w:p>
    <w:p w:rsidR="0038626A" w:rsidRPr="0038626A" w:rsidRDefault="0038626A" w:rsidP="0038626A">
      <w:pPr>
        <w:spacing w:after="0" w:line="240" w:lineRule="auto"/>
        <w:jc w:val="right"/>
        <w:rPr>
          <w:rFonts w:ascii="Times New Roman" w:hAnsi="Times New Roman"/>
          <w:i/>
          <w:sz w:val="12"/>
          <w:szCs w:val="12"/>
        </w:rPr>
      </w:pPr>
      <w:r w:rsidRPr="0038626A">
        <w:rPr>
          <w:rFonts w:ascii="Times New Roman" w:hAnsi="Times New Roman"/>
          <w:i/>
          <w:sz w:val="12"/>
          <w:szCs w:val="12"/>
        </w:rPr>
        <w:t>муниципального района Сергиевский Самарской области</w:t>
      </w:r>
    </w:p>
    <w:p w:rsidR="0038626A" w:rsidRPr="0038626A" w:rsidRDefault="0038626A" w:rsidP="0038626A">
      <w:pPr>
        <w:spacing w:after="0" w:line="240" w:lineRule="auto"/>
        <w:jc w:val="right"/>
        <w:rPr>
          <w:rFonts w:ascii="Times New Roman" w:hAnsi="Times New Roman"/>
          <w:i/>
          <w:sz w:val="12"/>
          <w:szCs w:val="12"/>
        </w:rPr>
      </w:pPr>
      <w:r w:rsidRPr="0038626A">
        <w:rPr>
          <w:rFonts w:ascii="Times New Roman" w:hAnsi="Times New Roman"/>
          <w:i/>
          <w:sz w:val="12"/>
          <w:szCs w:val="12"/>
        </w:rPr>
        <w:t>№65 от “10” сентября 2015 г.</w:t>
      </w:r>
    </w:p>
    <w:p w:rsidR="0038626A" w:rsidRDefault="0038626A" w:rsidP="0038626A">
      <w:pPr>
        <w:spacing w:after="0" w:line="240" w:lineRule="auto"/>
        <w:jc w:val="center"/>
        <w:rPr>
          <w:rFonts w:ascii="Times New Roman" w:hAnsi="Times New Roman"/>
          <w:b/>
          <w:sz w:val="12"/>
          <w:szCs w:val="12"/>
        </w:rPr>
      </w:pPr>
      <w:r w:rsidRPr="0038626A">
        <w:rPr>
          <w:rFonts w:ascii="Times New Roman" w:hAnsi="Times New Roman"/>
          <w:b/>
          <w:sz w:val="12"/>
          <w:szCs w:val="12"/>
        </w:rPr>
        <w:t>Источники внутреннего финансирования дефицита  бюджета муниципального района Сергиевский</w:t>
      </w:r>
    </w:p>
    <w:p w:rsidR="00FA0094" w:rsidRPr="0038626A" w:rsidRDefault="0038626A" w:rsidP="0038626A">
      <w:pPr>
        <w:spacing w:after="0" w:line="240" w:lineRule="auto"/>
        <w:jc w:val="center"/>
        <w:rPr>
          <w:rFonts w:ascii="Times New Roman" w:hAnsi="Times New Roman"/>
          <w:b/>
          <w:sz w:val="12"/>
          <w:szCs w:val="12"/>
        </w:rPr>
      </w:pPr>
      <w:r w:rsidRPr="0038626A">
        <w:rPr>
          <w:rFonts w:ascii="Times New Roman" w:hAnsi="Times New Roman"/>
          <w:b/>
          <w:sz w:val="12"/>
          <w:szCs w:val="12"/>
        </w:rPr>
        <w:t xml:space="preserve">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276"/>
        <w:gridCol w:w="4536"/>
        <w:gridCol w:w="567"/>
        <w:gridCol w:w="567"/>
      </w:tblGrid>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Код администратора</w:t>
            </w:r>
          </w:p>
        </w:tc>
        <w:tc>
          <w:tcPr>
            <w:tcW w:w="127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Код</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Сумма на 2016 год, тыс. руб.</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Сумма на 2017 год, тыс. руб.</w:t>
            </w:r>
          </w:p>
        </w:tc>
      </w:tr>
      <w:tr w:rsidR="0038626A" w:rsidRPr="0038626A" w:rsidTr="00CA4160">
        <w:trPr>
          <w:trHeight w:val="20"/>
        </w:trPr>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931</w:t>
            </w:r>
          </w:p>
        </w:tc>
        <w:tc>
          <w:tcPr>
            <w:tcW w:w="1276" w:type="dxa"/>
            <w:hideMark/>
          </w:tcPr>
          <w:p w:rsidR="0038626A" w:rsidRPr="0038626A" w:rsidRDefault="0038626A" w:rsidP="00CA4160">
            <w:pPr>
              <w:rPr>
                <w:rFonts w:ascii="Times New Roman" w:hAnsi="Times New Roman"/>
                <w:bCs/>
                <w:sz w:val="12"/>
                <w:szCs w:val="12"/>
              </w:rPr>
            </w:pPr>
            <w:r w:rsidRPr="0038626A">
              <w:rPr>
                <w:rFonts w:ascii="Times New Roman" w:hAnsi="Times New Roman"/>
                <w:bCs/>
                <w:sz w:val="12"/>
                <w:szCs w:val="12"/>
              </w:rPr>
              <w:t>01000000000000 000</w:t>
            </w:r>
          </w:p>
        </w:tc>
        <w:tc>
          <w:tcPr>
            <w:tcW w:w="4536" w:type="dxa"/>
            <w:hideMark/>
          </w:tcPr>
          <w:p w:rsidR="0038626A" w:rsidRPr="008679F6" w:rsidRDefault="0038626A" w:rsidP="0038626A">
            <w:pPr>
              <w:rPr>
                <w:rFonts w:ascii="Times New Roman" w:hAnsi="Times New Roman"/>
                <w:bCs/>
                <w:sz w:val="10"/>
                <w:szCs w:val="12"/>
              </w:rPr>
            </w:pPr>
            <w:r w:rsidRPr="008679F6">
              <w:rPr>
                <w:rFonts w:ascii="Times New Roman" w:hAnsi="Times New Roman"/>
                <w:bCs/>
                <w:sz w:val="10"/>
                <w:szCs w:val="12"/>
              </w:rPr>
              <w:t>ИСТОЧНИКИ ВНУТРЕННЕГО ФИНАНСИРОВАНИЯ ДЕФИЦИТОВ БЮДЖЕТОВ</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0</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0</w:t>
            </w:r>
          </w:p>
        </w:tc>
      </w:tr>
      <w:tr w:rsidR="0038626A" w:rsidRPr="0038626A" w:rsidTr="00CA4160">
        <w:trPr>
          <w:trHeight w:val="20"/>
        </w:trPr>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931</w:t>
            </w:r>
          </w:p>
        </w:tc>
        <w:tc>
          <w:tcPr>
            <w:tcW w:w="1276" w:type="dxa"/>
            <w:hideMark/>
          </w:tcPr>
          <w:p w:rsidR="0038626A" w:rsidRPr="0038626A" w:rsidRDefault="0038626A" w:rsidP="00CA4160">
            <w:pPr>
              <w:rPr>
                <w:rFonts w:ascii="Times New Roman" w:hAnsi="Times New Roman"/>
                <w:bCs/>
                <w:sz w:val="12"/>
                <w:szCs w:val="12"/>
              </w:rPr>
            </w:pPr>
            <w:r w:rsidRPr="0038626A">
              <w:rPr>
                <w:rFonts w:ascii="Times New Roman" w:hAnsi="Times New Roman"/>
                <w:bCs/>
                <w:sz w:val="12"/>
                <w:szCs w:val="12"/>
              </w:rPr>
              <w:t>01020000000000 000</w:t>
            </w:r>
          </w:p>
        </w:tc>
        <w:tc>
          <w:tcPr>
            <w:tcW w:w="4536"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Кредиты кредитных организаций  в валюте Российской Федерации</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0</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0</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01020000000000 700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Получение кредитов от кредитных организаций валюте Российской Федерации</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20000</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20000</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01020000050000 710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Получение  кредитов от кредитных организаций бюджетами муниципальных районов в валюте Российской Федерации</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20000</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20000</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01020000000000 800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Погашение кредитов от кредитных организаций валюте Российской Федерации</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20000</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20000</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01020000050000 810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Погашение  кредитов от кредитных организаций бюджетами муниципальных районов в валюте Российской Федерации</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20000</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20000</w:t>
            </w:r>
          </w:p>
        </w:tc>
      </w:tr>
      <w:tr w:rsidR="0038626A" w:rsidRPr="0038626A" w:rsidTr="00CA4160">
        <w:trPr>
          <w:trHeight w:val="20"/>
        </w:trPr>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931</w:t>
            </w:r>
          </w:p>
        </w:tc>
        <w:tc>
          <w:tcPr>
            <w:tcW w:w="1276" w:type="dxa"/>
            <w:hideMark/>
          </w:tcPr>
          <w:p w:rsidR="0038626A" w:rsidRPr="0038626A" w:rsidRDefault="0038626A" w:rsidP="00CA4160">
            <w:pPr>
              <w:rPr>
                <w:rFonts w:ascii="Times New Roman" w:hAnsi="Times New Roman"/>
                <w:bCs/>
                <w:sz w:val="12"/>
                <w:szCs w:val="12"/>
              </w:rPr>
            </w:pPr>
            <w:r w:rsidRPr="0038626A">
              <w:rPr>
                <w:rFonts w:ascii="Times New Roman" w:hAnsi="Times New Roman"/>
                <w:bCs/>
                <w:sz w:val="12"/>
                <w:szCs w:val="12"/>
              </w:rPr>
              <w:t>01030000000000 000</w:t>
            </w:r>
          </w:p>
        </w:tc>
        <w:tc>
          <w:tcPr>
            <w:tcW w:w="4536"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0</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0</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01030100000000 700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14661</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58453</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01030100050000 710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14661</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58453</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01030100000000 800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14661</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58453</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01030100050000 810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14661</w:t>
            </w:r>
          </w:p>
        </w:tc>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58453</w:t>
            </w:r>
          </w:p>
        </w:tc>
      </w:tr>
      <w:tr w:rsidR="0038626A" w:rsidRPr="0038626A" w:rsidTr="00CA4160">
        <w:trPr>
          <w:trHeight w:val="20"/>
        </w:trPr>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931</w:t>
            </w:r>
          </w:p>
        </w:tc>
        <w:tc>
          <w:tcPr>
            <w:tcW w:w="1276" w:type="dxa"/>
            <w:hideMark/>
          </w:tcPr>
          <w:p w:rsidR="0038626A" w:rsidRPr="0038626A" w:rsidRDefault="0038626A" w:rsidP="00CA4160">
            <w:pPr>
              <w:rPr>
                <w:rFonts w:ascii="Times New Roman" w:hAnsi="Times New Roman"/>
                <w:bCs/>
                <w:sz w:val="12"/>
                <w:szCs w:val="12"/>
              </w:rPr>
            </w:pPr>
            <w:r w:rsidRPr="0038626A">
              <w:rPr>
                <w:rFonts w:ascii="Times New Roman" w:hAnsi="Times New Roman"/>
                <w:bCs/>
                <w:sz w:val="12"/>
                <w:szCs w:val="12"/>
              </w:rPr>
              <w:t>01050000000000 000</w:t>
            </w:r>
          </w:p>
        </w:tc>
        <w:tc>
          <w:tcPr>
            <w:tcW w:w="4536"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Изменение остатков средств на счетах по учету средств бюджета</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0</w:t>
            </w:r>
          </w:p>
        </w:tc>
        <w:tc>
          <w:tcPr>
            <w:tcW w:w="567"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0</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01050000000000 500</w:t>
            </w:r>
          </w:p>
        </w:tc>
        <w:tc>
          <w:tcPr>
            <w:tcW w:w="4536"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 xml:space="preserve">Увеличение остатков средств бюджетов </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-639138</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-552587</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01050200000000 500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Увеличение прочих остатков средств бюджетов</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-639138</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-552587</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01050201000000 510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Увеличение прочих остатков денежных  средств бюджетов</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-639138</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-552587</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01050201050000 510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Увеличение прочих остатков денежных  средств бюджетов муниципальных районов</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-639138</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-552587</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01050000000000 600</w:t>
            </w:r>
          </w:p>
        </w:tc>
        <w:tc>
          <w:tcPr>
            <w:tcW w:w="4536" w:type="dxa"/>
            <w:hideMark/>
          </w:tcPr>
          <w:p w:rsidR="0038626A" w:rsidRPr="0038626A" w:rsidRDefault="0038626A" w:rsidP="0038626A">
            <w:pPr>
              <w:rPr>
                <w:rFonts w:ascii="Times New Roman" w:hAnsi="Times New Roman"/>
                <w:bCs/>
                <w:sz w:val="12"/>
                <w:szCs w:val="12"/>
              </w:rPr>
            </w:pPr>
            <w:r w:rsidRPr="0038626A">
              <w:rPr>
                <w:rFonts w:ascii="Times New Roman" w:hAnsi="Times New Roman"/>
                <w:bCs/>
                <w:sz w:val="12"/>
                <w:szCs w:val="12"/>
              </w:rPr>
              <w:t>Уменьшение остатков средств бюджетов</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639138</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552587</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01050200000000 600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Уменьшение прочих остатков средств бюджетов</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639138</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552587</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01050201000000 610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Уменьшение прочих остатков денежных  средств бюджетов</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639138</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552587</w:t>
            </w:r>
          </w:p>
        </w:tc>
      </w:tr>
      <w:tr w:rsidR="0038626A" w:rsidRPr="0038626A" w:rsidTr="00CA4160">
        <w:trPr>
          <w:trHeight w:val="20"/>
        </w:trPr>
        <w:tc>
          <w:tcPr>
            <w:tcW w:w="567"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931</w:t>
            </w:r>
          </w:p>
        </w:tc>
        <w:tc>
          <w:tcPr>
            <w:tcW w:w="1276" w:type="dxa"/>
            <w:hideMark/>
          </w:tcPr>
          <w:p w:rsidR="0038626A" w:rsidRPr="0038626A" w:rsidRDefault="0038626A" w:rsidP="00CA4160">
            <w:pPr>
              <w:rPr>
                <w:rFonts w:ascii="Times New Roman" w:hAnsi="Times New Roman"/>
                <w:sz w:val="12"/>
                <w:szCs w:val="12"/>
              </w:rPr>
            </w:pPr>
            <w:r w:rsidRPr="0038626A">
              <w:rPr>
                <w:rFonts w:ascii="Times New Roman" w:hAnsi="Times New Roman"/>
                <w:sz w:val="12"/>
                <w:szCs w:val="12"/>
              </w:rPr>
              <w:t>01050201050000 610</w:t>
            </w:r>
          </w:p>
        </w:tc>
        <w:tc>
          <w:tcPr>
            <w:tcW w:w="4536" w:type="dxa"/>
            <w:hideMark/>
          </w:tcPr>
          <w:p w:rsidR="0038626A" w:rsidRPr="0038626A" w:rsidRDefault="0038626A" w:rsidP="0038626A">
            <w:pPr>
              <w:rPr>
                <w:rFonts w:ascii="Times New Roman" w:hAnsi="Times New Roman"/>
                <w:sz w:val="12"/>
                <w:szCs w:val="12"/>
              </w:rPr>
            </w:pPr>
            <w:r w:rsidRPr="0038626A">
              <w:rPr>
                <w:rFonts w:ascii="Times New Roman" w:hAnsi="Times New Roman"/>
                <w:sz w:val="12"/>
                <w:szCs w:val="12"/>
              </w:rPr>
              <w:t>Уменьшение прочих остатков денежных  средств бюджетов  муниципальных районов</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639138</w:t>
            </w:r>
          </w:p>
        </w:tc>
        <w:tc>
          <w:tcPr>
            <w:tcW w:w="567" w:type="dxa"/>
            <w:hideMark/>
          </w:tcPr>
          <w:p w:rsidR="0038626A" w:rsidRPr="0038626A" w:rsidRDefault="0038626A" w:rsidP="0038626A">
            <w:pPr>
              <w:rPr>
                <w:rFonts w:ascii="Times New Roman" w:hAnsi="Times New Roman"/>
                <w:sz w:val="10"/>
                <w:szCs w:val="10"/>
              </w:rPr>
            </w:pPr>
            <w:r w:rsidRPr="0038626A">
              <w:rPr>
                <w:rFonts w:ascii="Times New Roman" w:hAnsi="Times New Roman"/>
                <w:sz w:val="10"/>
                <w:szCs w:val="10"/>
              </w:rPr>
              <w:t>552587</w:t>
            </w:r>
          </w:p>
        </w:tc>
      </w:tr>
    </w:tbl>
    <w:p w:rsidR="008679F6" w:rsidRDefault="008679F6" w:rsidP="00C3589E">
      <w:pPr>
        <w:spacing w:after="0" w:line="240" w:lineRule="auto"/>
        <w:jc w:val="right"/>
        <w:rPr>
          <w:rFonts w:ascii="Times New Roman" w:hAnsi="Times New Roman"/>
          <w:i/>
          <w:sz w:val="12"/>
          <w:szCs w:val="12"/>
        </w:rPr>
      </w:pPr>
    </w:p>
    <w:p w:rsidR="00C3589E" w:rsidRPr="00C3589E" w:rsidRDefault="00C3589E" w:rsidP="00C3589E">
      <w:pPr>
        <w:spacing w:after="0" w:line="240" w:lineRule="auto"/>
        <w:jc w:val="right"/>
        <w:rPr>
          <w:rFonts w:ascii="Times New Roman" w:hAnsi="Times New Roman"/>
          <w:i/>
          <w:sz w:val="12"/>
          <w:szCs w:val="12"/>
        </w:rPr>
      </w:pPr>
      <w:r w:rsidRPr="00C3589E">
        <w:rPr>
          <w:rFonts w:ascii="Times New Roman" w:hAnsi="Times New Roman"/>
          <w:i/>
          <w:sz w:val="12"/>
          <w:szCs w:val="12"/>
        </w:rPr>
        <w:t>Приложение №</w:t>
      </w:r>
      <w:r>
        <w:rPr>
          <w:rFonts w:ascii="Times New Roman" w:hAnsi="Times New Roman"/>
          <w:i/>
          <w:sz w:val="12"/>
          <w:szCs w:val="12"/>
        </w:rPr>
        <w:t>10</w:t>
      </w:r>
    </w:p>
    <w:p w:rsidR="00C3589E" w:rsidRPr="00C3589E" w:rsidRDefault="00C3589E" w:rsidP="00C3589E">
      <w:pPr>
        <w:spacing w:after="0" w:line="240" w:lineRule="auto"/>
        <w:jc w:val="right"/>
        <w:rPr>
          <w:rFonts w:ascii="Times New Roman" w:hAnsi="Times New Roman"/>
          <w:i/>
          <w:sz w:val="12"/>
          <w:szCs w:val="12"/>
        </w:rPr>
      </w:pPr>
      <w:r w:rsidRPr="00C3589E">
        <w:rPr>
          <w:rFonts w:ascii="Times New Roman" w:hAnsi="Times New Roman"/>
          <w:i/>
          <w:sz w:val="12"/>
          <w:szCs w:val="12"/>
        </w:rPr>
        <w:t>к решению Собрания Представителей</w:t>
      </w:r>
    </w:p>
    <w:p w:rsidR="00C3589E" w:rsidRPr="00C3589E" w:rsidRDefault="00C3589E" w:rsidP="00C3589E">
      <w:pPr>
        <w:spacing w:after="0" w:line="240" w:lineRule="auto"/>
        <w:jc w:val="right"/>
        <w:rPr>
          <w:rFonts w:ascii="Times New Roman" w:hAnsi="Times New Roman"/>
          <w:i/>
          <w:sz w:val="12"/>
          <w:szCs w:val="12"/>
        </w:rPr>
      </w:pPr>
      <w:r w:rsidRPr="00C3589E">
        <w:rPr>
          <w:rFonts w:ascii="Times New Roman" w:hAnsi="Times New Roman"/>
          <w:i/>
          <w:sz w:val="12"/>
          <w:szCs w:val="12"/>
        </w:rPr>
        <w:t>муниципального района Сергиевский Самарской области</w:t>
      </w:r>
    </w:p>
    <w:p w:rsidR="00C3589E" w:rsidRPr="00C3589E" w:rsidRDefault="00C3589E" w:rsidP="00C3589E">
      <w:pPr>
        <w:spacing w:after="0" w:line="240" w:lineRule="auto"/>
        <w:jc w:val="right"/>
        <w:rPr>
          <w:rFonts w:ascii="Times New Roman" w:hAnsi="Times New Roman"/>
          <w:i/>
          <w:sz w:val="12"/>
          <w:szCs w:val="12"/>
        </w:rPr>
      </w:pPr>
      <w:r w:rsidRPr="00C3589E">
        <w:rPr>
          <w:rFonts w:ascii="Times New Roman" w:hAnsi="Times New Roman"/>
          <w:i/>
          <w:sz w:val="12"/>
          <w:szCs w:val="12"/>
        </w:rPr>
        <w:t>№65 от “10” сентября 2015 г.</w:t>
      </w:r>
    </w:p>
    <w:p w:rsidR="002D38AC" w:rsidRDefault="002D38AC" w:rsidP="002D38AC">
      <w:pPr>
        <w:spacing w:after="0" w:line="240" w:lineRule="auto"/>
        <w:jc w:val="center"/>
        <w:rPr>
          <w:rFonts w:ascii="Times New Roman" w:hAnsi="Times New Roman"/>
          <w:b/>
          <w:sz w:val="12"/>
          <w:szCs w:val="12"/>
        </w:rPr>
      </w:pPr>
      <w:r w:rsidRPr="002D38AC">
        <w:rPr>
          <w:rFonts w:ascii="Times New Roman" w:hAnsi="Times New Roman"/>
          <w:b/>
          <w:sz w:val="12"/>
          <w:szCs w:val="12"/>
        </w:rPr>
        <w:t xml:space="preserve">ПРОГРАММА МУНИЦИПАЛЬНЫХ ВНУТРЕННИХ ЗАИМСТВОВАНИЙ МУНИЦИПАЛЬНОГО РАЙОНА СЕРГИЕВСКИЙ </w:t>
      </w:r>
    </w:p>
    <w:p w:rsidR="00FA0094" w:rsidRDefault="002D38AC" w:rsidP="002D38AC">
      <w:pPr>
        <w:spacing w:after="0" w:line="240" w:lineRule="auto"/>
        <w:jc w:val="center"/>
        <w:rPr>
          <w:rFonts w:ascii="Times New Roman" w:hAnsi="Times New Roman"/>
          <w:b/>
          <w:sz w:val="12"/>
          <w:szCs w:val="12"/>
        </w:rPr>
      </w:pPr>
      <w:r w:rsidRPr="002D38AC">
        <w:rPr>
          <w:rFonts w:ascii="Times New Roman" w:hAnsi="Times New Roman"/>
          <w:b/>
          <w:sz w:val="12"/>
          <w:szCs w:val="12"/>
        </w:rPr>
        <w:t>НА 2015 ГОД И ПЛАНОВЫЙ ПЕРИОД 2016 И 2017 ГОДОВ</w:t>
      </w:r>
    </w:p>
    <w:p w:rsidR="00FA0094" w:rsidRPr="002D38AC" w:rsidRDefault="002D38AC" w:rsidP="002D38AC">
      <w:pPr>
        <w:spacing w:after="0" w:line="240" w:lineRule="auto"/>
        <w:jc w:val="center"/>
        <w:rPr>
          <w:rFonts w:ascii="Times New Roman" w:hAnsi="Times New Roman"/>
          <w:b/>
          <w:sz w:val="12"/>
          <w:szCs w:val="12"/>
        </w:rPr>
      </w:pPr>
      <w:r w:rsidRPr="002D38AC">
        <w:rPr>
          <w:rFonts w:ascii="Times New Roman" w:hAnsi="Times New Roman"/>
          <w:b/>
          <w:sz w:val="12"/>
          <w:szCs w:val="12"/>
        </w:rPr>
        <w:t>Программа муниципальн</w:t>
      </w:r>
      <w:r>
        <w:rPr>
          <w:rFonts w:ascii="Times New Roman" w:hAnsi="Times New Roman"/>
          <w:b/>
          <w:sz w:val="12"/>
          <w:szCs w:val="12"/>
        </w:rPr>
        <w:t xml:space="preserve">ых внутренних заимствований </w:t>
      </w:r>
      <w:r w:rsidRPr="002D38AC">
        <w:rPr>
          <w:rFonts w:ascii="Times New Roman" w:hAnsi="Times New Roman"/>
          <w:b/>
          <w:sz w:val="12"/>
          <w:szCs w:val="12"/>
        </w:rPr>
        <w:t>муниципального района Сергиевский  на 2015 год</w:t>
      </w:r>
    </w:p>
    <w:tbl>
      <w:tblPr>
        <w:tblStyle w:val="af1"/>
        <w:tblW w:w="0" w:type="auto"/>
        <w:tblInd w:w="108" w:type="dxa"/>
        <w:tblLook w:val="04A0" w:firstRow="1" w:lastRow="0" w:firstColumn="1" w:lastColumn="0" w:noHBand="0" w:noVBand="1"/>
      </w:tblPr>
      <w:tblGrid>
        <w:gridCol w:w="426"/>
        <w:gridCol w:w="3685"/>
        <w:gridCol w:w="1659"/>
        <w:gridCol w:w="1743"/>
      </w:tblGrid>
      <w:tr w:rsidR="002D38AC" w:rsidRPr="002D38AC" w:rsidTr="007440FB">
        <w:trPr>
          <w:trHeight w:hRule="exact" w:val="57"/>
        </w:trPr>
        <w:tc>
          <w:tcPr>
            <w:tcW w:w="426"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 п/п</w:t>
            </w:r>
          </w:p>
        </w:tc>
        <w:tc>
          <w:tcPr>
            <w:tcW w:w="3685"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 xml:space="preserve">Вид и наименование заимствования </w:t>
            </w:r>
          </w:p>
        </w:tc>
        <w:tc>
          <w:tcPr>
            <w:tcW w:w="1659"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Привлечение средств в 2015 году, тыс.рублей</w:t>
            </w:r>
          </w:p>
        </w:tc>
        <w:tc>
          <w:tcPr>
            <w:tcW w:w="1743"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Погашение основного долга в 2015 году, тыс.рублей</w:t>
            </w:r>
          </w:p>
        </w:tc>
      </w:tr>
      <w:tr w:rsidR="002D38AC" w:rsidRPr="002D38AC" w:rsidTr="002D38AC">
        <w:trPr>
          <w:trHeight w:val="138"/>
        </w:trPr>
        <w:tc>
          <w:tcPr>
            <w:tcW w:w="426" w:type="dxa"/>
            <w:vMerge/>
            <w:hideMark/>
          </w:tcPr>
          <w:p w:rsidR="002D38AC" w:rsidRPr="002D38AC" w:rsidRDefault="002D38AC" w:rsidP="002D38AC">
            <w:pPr>
              <w:rPr>
                <w:rFonts w:ascii="Times New Roman" w:hAnsi="Times New Roman"/>
                <w:sz w:val="12"/>
                <w:szCs w:val="12"/>
              </w:rPr>
            </w:pPr>
          </w:p>
        </w:tc>
        <w:tc>
          <w:tcPr>
            <w:tcW w:w="3685" w:type="dxa"/>
            <w:vMerge/>
            <w:hideMark/>
          </w:tcPr>
          <w:p w:rsidR="002D38AC" w:rsidRPr="002D38AC" w:rsidRDefault="002D38AC" w:rsidP="002D38AC">
            <w:pPr>
              <w:rPr>
                <w:rFonts w:ascii="Times New Roman" w:hAnsi="Times New Roman"/>
                <w:sz w:val="12"/>
                <w:szCs w:val="12"/>
              </w:rPr>
            </w:pPr>
          </w:p>
        </w:tc>
        <w:tc>
          <w:tcPr>
            <w:tcW w:w="1659" w:type="dxa"/>
            <w:vMerge/>
            <w:hideMark/>
          </w:tcPr>
          <w:p w:rsidR="002D38AC" w:rsidRPr="002D38AC" w:rsidRDefault="002D38AC" w:rsidP="002D38AC">
            <w:pPr>
              <w:rPr>
                <w:rFonts w:ascii="Times New Roman" w:hAnsi="Times New Roman"/>
                <w:sz w:val="12"/>
                <w:szCs w:val="12"/>
              </w:rPr>
            </w:pPr>
          </w:p>
        </w:tc>
        <w:tc>
          <w:tcPr>
            <w:tcW w:w="1743" w:type="dxa"/>
            <w:vMerge/>
            <w:hideMark/>
          </w:tcPr>
          <w:p w:rsidR="002D38AC" w:rsidRPr="002D38AC" w:rsidRDefault="002D38AC" w:rsidP="002D38AC">
            <w:pPr>
              <w:rPr>
                <w:rFonts w:ascii="Times New Roman" w:hAnsi="Times New Roman"/>
                <w:sz w:val="12"/>
                <w:szCs w:val="12"/>
              </w:rPr>
            </w:pPr>
          </w:p>
        </w:tc>
      </w:tr>
      <w:tr w:rsidR="002D38AC" w:rsidRPr="002D38AC" w:rsidTr="002D38AC">
        <w:trPr>
          <w:trHeight w:val="138"/>
        </w:trPr>
        <w:tc>
          <w:tcPr>
            <w:tcW w:w="426" w:type="dxa"/>
            <w:vMerge/>
            <w:hideMark/>
          </w:tcPr>
          <w:p w:rsidR="002D38AC" w:rsidRPr="002D38AC" w:rsidRDefault="002D38AC" w:rsidP="002D38AC">
            <w:pPr>
              <w:rPr>
                <w:rFonts w:ascii="Times New Roman" w:hAnsi="Times New Roman"/>
                <w:sz w:val="12"/>
                <w:szCs w:val="12"/>
              </w:rPr>
            </w:pPr>
          </w:p>
        </w:tc>
        <w:tc>
          <w:tcPr>
            <w:tcW w:w="3685" w:type="dxa"/>
            <w:vMerge/>
            <w:hideMark/>
          </w:tcPr>
          <w:p w:rsidR="002D38AC" w:rsidRPr="002D38AC" w:rsidRDefault="002D38AC" w:rsidP="002D38AC">
            <w:pPr>
              <w:rPr>
                <w:rFonts w:ascii="Times New Roman" w:hAnsi="Times New Roman"/>
                <w:sz w:val="12"/>
                <w:szCs w:val="12"/>
              </w:rPr>
            </w:pPr>
          </w:p>
        </w:tc>
        <w:tc>
          <w:tcPr>
            <w:tcW w:w="1659" w:type="dxa"/>
            <w:vMerge/>
            <w:hideMark/>
          </w:tcPr>
          <w:p w:rsidR="002D38AC" w:rsidRPr="002D38AC" w:rsidRDefault="002D38AC" w:rsidP="002D38AC">
            <w:pPr>
              <w:rPr>
                <w:rFonts w:ascii="Times New Roman" w:hAnsi="Times New Roman"/>
                <w:sz w:val="12"/>
                <w:szCs w:val="12"/>
              </w:rPr>
            </w:pPr>
          </w:p>
        </w:tc>
        <w:tc>
          <w:tcPr>
            <w:tcW w:w="1743" w:type="dxa"/>
            <w:vMerge/>
            <w:hideMark/>
          </w:tcPr>
          <w:p w:rsidR="002D38AC" w:rsidRPr="002D38AC" w:rsidRDefault="002D38AC" w:rsidP="002D38AC">
            <w:pPr>
              <w:rPr>
                <w:rFonts w:ascii="Times New Roman" w:hAnsi="Times New Roman"/>
                <w:sz w:val="12"/>
                <w:szCs w:val="12"/>
              </w:rPr>
            </w:pPr>
          </w:p>
        </w:tc>
      </w:tr>
      <w:tr w:rsidR="002D38AC" w:rsidRPr="002D38AC" w:rsidTr="002D38AC">
        <w:trPr>
          <w:trHeight w:val="20"/>
        </w:trPr>
        <w:tc>
          <w:tcPr>
            <w:tcW w:w="426"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1.</w:t>
            </w:r>
          </w:p>
        </w:tc>
        <w:tc>
          <w:tcPr>
            <w:tcW w:w="3685"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Кредиты, привлекаемые муниципальным районом Сергиевский от кредитных организаций</w:t>
            </w:r>
          </w:p>
        </w:tc>
        <w:tc>
          <w:tcPr>
            <w:tcW w:w="1659"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20 000</w:t>
            </w:r>
          </w:p>
        </w:tc>
        <w:tc>
          <w:tcPr>
            <w:tcW w:w="1743"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30 000</w:t>
            </w:r>
          </w:p>
        </w:tc>
      </w:tr>
      <w:tr w:rsidR="002D38AC" w:rsidRPr="002D38AC" w:rsidTr="002D38AC">
        <w:trPr>
          <w:trHeight w:val="20"/>
        </w:trPr>
        <w:tc>
          <w:tcPr>
            <w:tcW w:w="426"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2.</w:t>
            </w:r>
          </w:p>
        </w:tc>
        <w:tc>
          <w:tcPr>
            <w:tcW w:w="3685"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659"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30 000</w:t>
            </w:r>
          </w:p>
        </w:tc>
        <w:tc>
          <w:tcPr>
            <w:tcW w:w="1743"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30 000</w:t>
            </w:r>
          </w:p>
        </w:tc>
      </w:tr>
    </w:tbl>
    <w:p w:rsidR="00FA0094" w:rsidRPr="002D38AC" w:rsidRDefault="002D38AC" w:rsidP="002D38AC">
      <w:pPr>
        <w:spacing w:after="0" w:line="240" w:lineRule="auto"/>
        <w:jc w:val="center"/>
        <w:rPr>
          <w:rFonts w:ascii="Times New Roman" w:hAnsi="Times New Roman"/>
          <w:b/>
          <w:sz w:val="12"/>
          <w:szCs w:val="12"/>
        </w:rPr>
      </w:pPr>
      <w:r w:rsidRPr="002D38AC">
        <w:rPr>
          <w:rFonts w:ascii="Times New Roman" w:hAnsi="Times New Roman"/>
          <w:b/>
          <w:sz w:val="12"/>
          <w:szCs w:val="12"/>
        </w:rPr>
        <w:t>Программа муниципа</w:t>
      </w:r>
      <w:r>
        <w:rPr>
          <w:rFonts w:ascii="Times New Roman" w:hAnsi="Times New Roman"/>
          <w:b/>
          <w:sz w:val="12"/>
          <w:szCs w:val="12"/>
        </w:rPr>
        <w:t xml:space="preserve">льных внутренних заимствований </w:t>
      </w:r>
      <w:r w:rsidRPr="002D38AC">
        <w:rPr>
          <w:rFonts w:ascii="Times New Roman" w:hAnsi="Times New Roman"/>
          <w:b/>
          <w:sz w:val="12"/>
          <w:szCs w:val="12"/>
        </w:rPr>
        <w:t>муниципального района Сергиевский  на 2016 год</w:t>
      </w:r>
    </w:p>
    <w:tbl>
      <w:tblPr>
        <w:tblStyle w:val="af1"/>
        <w:tblW w:w="0" w:type="auto"/>
        <w:tblInd w:w="108" w:type="dxa"/>
        <w:tblLook w:val="04A0" w:firstRow="1" w:lastRow="0" w:firstColumn="1" w:lastColumn="0" w:noHBand="0" w:noVBand="1"/>
      </w:tblPr>
      <w:tblGrid>
        <w:gridCol w:w="426"/>
        <w:gridCol w:w="3685"/>
        <w:gridCol w:w="1659"/>
        <w:gridCol w:w="1743"/>
      </w:tblGrid>
      <w:tr w:rsidR="002D38AC" w:rsidRPr="002D38AC" w:rsidTr="007440FB">
        <w:trPr>
          <w:trHeight w:hRule="exact" w:val="57"/>
        </w:trPr>
        <w:tc>
          <w:tcPr>
            <w:tcW w:w="426"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 п/п</w:t>
            </w:r>
          </w:p>
        </w:tc>
        <w:tc>
          <w:tcPr>
            <w:tcW w:w="3685"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 xml:space="preserve">Вид и наименование заимствования </w:t>
            </w:r>
          </w:p>
        </w:tc>
        <w:tc>
          <w:tcPr>
            <w:tcW w:w="1659"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Привлечение средств в 2016 году, тыс.рублей</w:t>
            </w:r>
          </w:p>
        </w:tc>
        <w:tc>
          <w:tcPr>
            <w:tcW w:w="1743"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Погашение основного долга в 2016 году, тыс.рублей</w:t>
            </w:r>
          </w:p>
        </w:tc>
      </w:tr>
      <w:tr w:rsidR="002D38AC" w:rsidRPr="002D38AC" w:rsidTr="002D38AC">
        <w:trPr>
          <w:trHeight w:val="138"/>
        </w:trPr>
        <w:tc>
          <w:tcPr>
            <w:tcW w:w="426" w:type="dxa"/>
            <w:vMerge/>
            <w:hideMark/>
          </w:tcPr>
          <w:p w:rsidR="002D38AC" w:rsidRPr="002D38AC" w:rsidRDefault="002D38AC" w:rsidP="002D38AC">
            <w:pPr>
              <w:rPr>
                <w:rFonts w:ascii="Times New Roman" w:hAnsi="Times New Roman"/>
                <w:sz w:val="12"/>
                <w:szCs w:val="12"/>
              </w:rPr>
            </w:pPr>
          </w:p>
        </w:tc>
        <w:tc>
          <w:tcPr>
            <w:tcW w:w="3685" w:type="dxa"/>
            <w:vMerge/>
            <w:hideMark/>
          </w:tcPr>
          <w:p w:rsidR="002D38AC" w:rsidRPr="002D38AC" w:rsidRDefault="002D38AC" w:rsidP="002D38AC">
            <w:pPr>
              <w:rPr>
                <w:rFonts w:ascii="Times New Roman" w:hAnsi="Times New Roman"/>
                <w:sz w:val="12"/>
                <w:szCs w:val="12"/>
              </w:rPr>
            </w:pPr>
          </w:p>
        </w:tc>
        <w:tc>
          <w:tcPr>
            <w:tcW w:w="1659" w:type="dxa"/>
            <w:vMerge/>
            <w:hideMark/>
          </w:tcPr>
          <w:p w:rsidR="002D38AC" w:rsidRPr="002D38AC" w:rsidRDefault="002D38AC" w:rsidP="002D38AC">
            <w:pPr>
              <w:rPr>
                <w:rFonts w:ascii="Times New Roman" w:hAnsi="Times New Roman"/>
                <w:sz w:val="12"/>
                <w:szCs w:val="12"/>
              </w:rPr>
            </w:pPr>
          </w:p>
        </w:tc>
        <w:tc>
          <w:tcPr>
            <w:tcW w:w="1743" w:type="dxa"/>
            <w:vMerge/>
            <w:hideMark/>
          </w:tcPr>
          <w:p w:rsidR="002D38AC" w:rsidRPr="002D38AC" w:rsidRDefault="002D38AC" w:rsidP="002D38AC">
            <w:pPr>
              <w:rPr>
                <w:rFonts w:ascii="Times New Roman" w:hAnsi="Times New Roman"/>
                <w:sz w:val="12"/>
                <w:szCs w:val="12"/>
              </w:rPr>
            </w:pPr>
          </w:p>
        </w:tc>
      </w:tr>
      <w:tr w:rsidR="002D38AC" w:rsidRPr="002D38AC" w:rsidTr="002D38AC">
        <w:trPr>
          <w:trHeight w:val="138"/>
        </w:trPr>
        <w:tc>
          <w:tcPr>
            <w:tcW w:w="426" w:type="dxa"/>
            <w:vMerge/>
            <w:hideMark/>
          </w:tcPr>
          <w:p w:rsidR="002D38AC" w:rsidRPr="002D38AC" w:rsidRDefault="002D38AC" w:rsidP="002D38AC">
            <w:pPr>
              <w:rPr>
                <w:rFonts w:ascii="Times New Roman" w:hAnsi="Times New Roman"/>
                <w:sz w:val="12"/>
                <w:szCs w:val="12"/>
              </w:rPr>
            </w:pPr>
          </w:p>
        </w:tc>
        <w:tc>
          <w:tcPr>
            <w:tcW w:w="3685" w:type="dxa"/>
            <w:vMerge/>
            <w:hideMark/>
          </w:tcPr>
          <w:p w:rsidR="002D38AC" w:rsidRPr="002D38AC" w:rsidRDefault="002D38AC" w:rsidP="002D38AC">
            <w:pPr>
              <w:rPr>
                <w:rFonts w:ascii="Times New Roman" w:hAnsi="Times New Roman"/>
                <w:sz w:val="12"/>
                <w:szCs w:val="12"/>
              </w:rPr>
            </w:pPr>
          </w:p>
        </w:tc>
        <w:tc>
          <w:tcPr>
            <w:tcW w:w="1659" w:type="dxa"/>
            <w:vMerge/>
            <w:hideMark/>
          </w:tcPr>
          <w:p w:rsidR="002D38AC" w:rsidRPr="002D38AC" w:rsidRDefault="002D38AC" w:rsidP="002D38AC">
            <w:pPr>
              <w:rPr>
                <w:rFonts w:ascii="Times New Roman" w:hAnsi="Times New Roman"/>
                <w:sz w:val="12"/>
                <w:szCs w:val="12"/>
              </w:rPr>
            </w:pPr>
          </w:p>
        </w:tc>
        <w:tc>
          <w:tcPr>
            <w:tcW w:w="1743" w:type="dxa"/>
            <w:vMerge/>
            <w:hideMark/>
          </w:tcPr>
          <w:p w:rsidR="002D38AC" w:rsidRPr="002D38AC" w:rsidRDefault="002D38AC" w:rsidP="002D38AC">
            <w:pPr>
              <w:rPr>
                <w:rFonts w:ascii="Times New Roman" w:hAnsi="Times New Roman"/>
                <w:sz w:val="12"/>
                <w:szCs w:val="12"/>
              </w:rPr>
            </w:pPr>
          </w:p>
        </w:tc>
      </w:tr>
      <w:tr w:rsidR="002D38AC" w:rsidRPr="002D38AC" w:rsidTr="002D38AC">
        <w:trPr>
          <w:trHeight w:val="20"/>
        </w:trPr>
        <w:tc>
          <w:tcPr>
            <w:tcW w:w="426"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1.</w:t>
            </w:r>
          </w:p>
        </w:tc>
        <w:tc>
          <w:tcPr>
            <w:tcW w:w="3685"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Кредиты, привлекаемые муниципальным районом Сергиевский от кредитных организаций</w:t>
            </w:r>
          </w:p>
        </w:tc>
        <w:tc>
          <w:tcPr>
            <w:tcW w:w="1659"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20 000</w:t>
            </w:r>
          </w:p>
        </w:tc>
        <w:tc>
          <w:tcPr>
            <w:tcW w:w="1743"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20 000</w:t>
            </w:r>
          </w:p>
        </w:tc>
      </w:tr>
      <w:tr w:rsidR="002D38AC" w:rsidRPr="002D38AC" w:rsidTr="002D38AC">
        <w:trPr>
          <w:trHeight w:val="20"/>
        </w:trPr>
        <w:tc>
          <w:tcPr>
            <w:tcW w:w="426"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2.</w:t>
            </w:r>
          </w:p>
        </w:tc>
        <w:tc>
          <w:tcPr>
            <w:tcW w:w="3685"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659"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14 661</w:t>
            </w:r>
          </w:p>
        </w:tc>
        <w:tc>
          <w:tcPr>
            <w:tcW w:w="1743"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14 661</w:t>
            </w:r>
          </w:p>
        </w:tc>
      </w:tr>
    </w:tbl>
    <w:p w:rsidR="00824263" w:rsidRPr="002D38AC" w:rsidRDefault="002D38AC" w:rsidP="002D38AC">
      <w:pPr>
        <w:spacing w:after="0" w:line="240" w:lineRule="auto"/>
        <w:jc w:val="center"/>
        <w:rPr>
          <w:rFonts w:ascii="Times New Roman" w:hAnsi="Times New Roman"/>
          <w:b/>
          <w:sz w:val="12"/>
          <w:szCs w:val="12"/>
        </w:rPr>
      </w:pPr>
      <w:r w:rsidRPr="002D38AC">
        <w:rPr>
          <w:rFonts w:ascii="Times New Roman" w:hAnsi="Times New Roman"/>
          <w:b/>
          <w:sz w:val="12"/>
          <w:szCs w:val="12"/>
        </w:rPr>
        <w:t>Программа муниципальны</w:t>
      </w:r>
      <w:r>
        <w:rPr>
          <w:rFonts w:ascii="Times New Roman" w:hAnsi="Times New Roman"/>
          <w:b/>
          <w:sz w:val="12"/>
          <w:szCs w:val="12"/>
        </w:rPr>
        <w:t>х внутренних заимствований</w:t>
      </w:r>
      <w:r w:rsidRPr="002D38AC">
        <w:rPr>
          <w:rFonts w:ascii="Times New Roman" w:hAnsi="Times New Roman"/>
          <w:b/>
          <w:sz w:val="12"/>
          <w:szCs w:val="12"/>
        </w:rPr>
        <w:t xml:space="preserve"> муниципального района Сергиевский  на 2017 год</w:t>
      </w:r>
    </w:p>
    <w:tbl>
      <w:tblPr>
        <w:tblStyle w:val="af1"/>
        <w:tblW w:w="0" w:type="auto"/>
        <w:tblInd w:w="108" w:type="dxa"/>
        <w:tblLook w:val="04A0" w:firstRow="1" w:lastRow="0" w:firstColumn="1" w:lastColumn="0" w:noHBand="0" w:noVBand="1"/>
      </w:tblPr>
      <w:tblGrid>
        <w:gridCol w:w="426"/>
        <w:gridCol w:w="3685"/>
        <w:gridCol w:w="1659"/>
        <w:gridCol w:w="1743"/>
      </w:tblGrid>
      <w:tr w:rsidR="002D38AC" w:rsidRPr="002D38AC" w:rsidTr="007440FB">
        <w:trPr>
          <w:trHeight w:hRule="exact" w:val="57"/>
        </w:trPr>
        <w:tc>
          <w:tcPr>
            <w:tcW w:w="426"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 п/п</w:t>
            </w:r>
          </w:p>
        </w:tc>
        <w:tc>
          <w:tcPr>
            <w:tcW w:w="3685"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 xml:space="preserve">Вид и наименование заимствования </w:t>
            </w:r>
          </w:p>
        </w:tc>
        <w:tc>
          <w:tcPr>
            <w:tcW w:w="1659"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Привлечение средств в 2017 году, тыс.рублей</w:t>
            </w:r>
          </w:p>
        </w:tc>
        <w:tc>
          <w:tcPr>
            <w:tcW w:w="1743" w:type="dxa"/>
            <w:vMerge w:val="restart"/>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Погашение основного долга в 2017 году, тыс.рублей</w:t>
            </w:r>
          </w:p>
        </w:tc>
      </w:tr>
      <w:tr w:rsidR="002D38AC" w:rsidRPr="002D38AC" w:rsidTr="002D38AC">
        <w:trPr>
          <w:trHeight w:val="138"/>
        </w:trPr>
        <w:tc>
          <w:tcPr>
            <w:tcW w:w="426" w:type="dxa"/>
            <w:vMerge/>
            <w:hideMark/>
          </w:tcPr>
          <w:p w:rsidR="002D38AC" w:rsidRPr="002D38AC" w:rsidRDefault="002D38AC" w:rsidP="002D38AC">
            <w:pPr>
              <w:rPr>
                <w:rFonts w:ascii="Times New Roman" w:hAnsi="Times New Roman"/>
                <w:sz w:val="12"/>
                <w:szCs w:val="12"/>
              </w:rPr>
            </w:pPr>
          </w:p>
        </w:tc>
        <w:tc>
          <w:tcPr>
            <w:tcW w:w="3685" w:type="dxa"/>
            <w:vMerge/>
            <w:hideMark/>
          </w:tcPr>
          <w:p w:rsidR="002D38AC" w:rsidRPr="002D38AC" w:rsidRDefault="002D38AC" w:rsidP="002D38AC">
            <w:pPr>
              <w:rPr>
                <w:rFonts w:ascii="Times New Roman" w:hAnsi="Times New Roman"/>
                <w:sz w:val="12"/>
                <w:szCs w:val="12"/>
              </w:rPr>
            </w:pPr>
          </w:p>
        </w:tc>
        <w:tc>
          <w:tcPr>
            <w:tcW w:w="1659" w:type="dxa"/>
            <w:vMerge/>
            <w:hideMark/>
          </w:tcPr>
          <w:p w:rsidR="002D38AC" w:rsidRPr="002D38AC" w:rsidRDefault="002D38AC" w:rsidP="002D38AC">
            <w:pPr>
              <w:rPr>
                <w:rFonts w:ascii="Times New Roman" w:hAnsi="Times New Roman"/>
                <w:sz w:val="12"/>
                <w:szCs w:val="12"/>
              </w:rPr>
            </w:pPr>
          </w:p>
        </w:tc>
        <w:tc>
          <w:tcPr>
            <w:tcW w:w="1743" w:type="dxa"/>
            <w:vMerge/>
            <w:hideMark/>
          </w:tcPr>
          <w:p w:rsidR="002D38AC" w:rsidRPr="002D38AC" w:rsidRDefault="002D38AC" w:rsidP="002D38AC">
            <w:pPr>
              <w:rPr>
                <w:rFonts w:ascii="Times New Roman" w:hAnsi="Times New Roman"/>
                <w:sz w:val="12"/>
                <w:szCs w:val="12"/>
              </w:rPr>
            </w:pPr>
          </w:p>
        </w:tc>
      </w:tr>
      <w:tr w:rsidR="002D38AC" w:rsidRPr="002D38AC" w:rsidTr="002D38AC">
        <w:trPr>
          <w:trHeight w:val="138"/>
        </w:trPr>
        <w:tc>
          <w:tcPr>
            <w:tcW w:w="426" w:type="dxa"/>
            <w:vMerge/>
            <w:hideMark/>
          </w:tcPr>
          <w:p w:rsidR="002D38AC" w:rsidRPr="002D38AC" w:rsidRDefault="002D38AC" w:rsidP="002D38AC">
            <w:pPr>
              <w:rPr>
                <w:rFonts w:ascii="Times New Roman" w:hAnsi="Times New Roman"/>
                <w:sz w:val="12"/>
                <w:szCs w:val="12"/>
              </w:rPr>
            </w:pPr>
          </w:p>
        </w:tc>
        <w:tc>
          <w:tcPr>
            <w:tcW w:w="3685" w:type="dxa"/>
            <w:vMerge/>
            <w:hideMark/>
          </w:tcPr>
          <w:p w:rsidR="002D38AC" w:rsidRPr="002D38AC" w:rsidRDefault="002D38AC" w:rsidP="002D38AC">
            <w:pPr>
              <w:rPr>
                <w:rFonts w:ascii="Times New Roman" w:hAnsi="Times New Roman"/>
                <w:sz w:val="12"/>
                <w:szCs w:val="12"/>
              </w:rPr>
            </w:pPr>
          </w:p>
        </w:tc>
        <w:tc>
          <w:tcPr>
            <w:tcW w:w="1659" w:type="dxa"/>
            <w:vMerge/>
            <w:hideMark/>
          </w:tcPr>
          <w:p w:rsidR="002D38AC" w:rsidRPr="002D38AC" w:rsidRDefault="002D38AC" w:rsidP="002D38AC">
            <w:pPr>
              <w:rPr>
                <w:rFonts w:ascii="Times New Roman" w:hAnsi="Times New Roman"/>
                <w:sz w:val="12"/>
                <w:szCs w:val="12"/>
              </w:rPr>
            </w:pPr>
          </w:p>
        </w:tc>
        <w:tc>
          <w:tcPr>
            <w:tcW w:w="1743" w:type="dxa"/>
            <w:vMerge/>
            <w:hideMark/>
          </w:tcPr>
          <w:p w:rsidR="002D38AC" w:rsidRPr="002D38AC" w:rsidRDefault="002D38AC" w:rsidP="002D38AC">
            <w:pPr>
              <w:rPr>
                <w:rFonts w:ascii="Times New Roman" w:hAnsi="Times New Roman"/>
                <w:sz w:val="12"/>
                <w:szCs w:val="12"/>
              </w:rPr>
            </w:pPr>
          </w:p>
        </w:tc>
      </w:tr>
      <w:tr w:rsidR="002D38AC" w:rsidRPr="002D38AC" w:rsidTr="002D38AC">
        <w:trPr>
          <w:trHeight w:val="20"/>
        </w:trPr>
        <w:tc>
          <w:tcPr>
            <w:tcW w:w="426"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1.</w:t>
            </w:r>
          </w:p>
        </w:tc>
        <w:tc>
          <w:tcPr>
            <w:tcW w:w="3685"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Кредиты, привлекаемые муниципальным районом Сергиевский от кредитных организаций</w:t>
            </w:r>
          </w:p>
        </w:tc>
        <w:tc>
          <w:tcPr>
            <w:tcW w:w="1659"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20000</w:t>
            </w:r>
          </w:p>
        </w:tc>
        <w:tc>
          <w:tcPr>
            <w:tcW w:w="1743"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20000</w:t>
            </w:r>
          </w:p>
        </w:tc>
      </w:tr>
      <w:tr w:rsidR="002D38AC" w:rsidRPr="002D38AC" w:rsidTr="002D38AC">
        <w:trPr>
          <w:trHeight w:val="20"/>
        </w:trPr>
        <w:tc>
          <w:tcPr>
            <w:tcW w:w="426"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lastRenderedPageBreak/>
              <w:t>2.</w:t>
            </w:r>
          </w:p>
        </w:tc>
        <w:tc>
          <w:tcPr>
            <w:tcW w:w="3685"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659"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58453</w:t>
            </w:r>
          </w:p>
        </w:tc>
        <w:tc>
          <w:tcPr>
            <w:tcW w:w="1743" w:type="dxa"/>
            <w:hideMark/>
          </w:tcPr>
          <w:p w:rsidR="002D38AC" w:rsidRPr="002D38AC" w:rsidRDefault="002D38AC" w:rsidP="002D38AC">
            <w:pPr>
              <w:rPr>
                <w:rFonts w:ascii="Times New Roman" w:hAnsi="Times New Roman"/>
                <w:sz w:val="12"/>
                <w:szCs w:val="12"/>
              </w:rPr>
            </w:pPr>
            <w:r w:rsidRPr="002D38AC">
              <w:rPr>
                <w:rFonts w:ascii="Times New Roman" w:hAnsi="Times New Roman"/>
                <w:sz w:val="12"/>
                <w:szCs w:val="12"/>
              </w:rPr>
              <w:t>58453</w:t>
            </w:r>
          </w:p>
        </w:tc>
      </w:tr>
    </w:tbl>
    <w:p w:rsidR="00495EC6" w:rsidRPr="00495EC6" w:rsidRDefault="00495EC6" w:rsidP="00495EC6">
      <w:pPr>
        <w:spacing w:after="0" w:line="240" w:lineRule="auto"/>
        <w:jc w:val="right"/>
        <w:rPr>
          <w:rFonts w:ascii="Times New Roman" w:hAnsi="Times New Roman"/>
          <w:i/>
          <w:sz w:val="12"/>
          <w:szCs w:val="12"/>
        </w:rPr>
      </w:pPr>
      <w:r w:rsidRPr="00495EC6">
        <w:rPr>
          <w:rFonts w:ascii="Times New Roman" w:hAnsi="Times New Roman"/>
          <w:i/>
          <w:sz w:val="12"/>
          <w:szCs w:val="12"/>
        </w:rPr>
        <w:t>Приложение №</w:t>
      </w:r>
      <w:r>
        <w:rPr>
          <w:rFonts w:ascii="Times New Roman" w:hAnsi="Times New Roman"/>
          <w:i/>
          <w:sz w:val="12"/>
          <w:szCs w:val="12"/>
        </w:rPr>
        <w:t>12</w:t>
      </w:r>
    </w:p>
    <w:p w:rsidR="00495EC6" w:rsidRPr="00495EC6" w:rsidRDefault="00495EC6" w:rsidP="00495EC6">
      <w:pPr>
        <w:spacing w:after="0" w:line="240" w:lineRule="auto"/>
        <w:jc w:val="right"/>
        <w:rPr>
          <w:rFonts w:ascii="Times New Roman" w:hAnsi="Times New Roman"/>
          <w:i/>
          <w:sz w:val="12"/>
          <w:szCs w:val="12"/>
        </w:rPr>
      </w:pPr>
      <w:r w:rsidRPr="00495EC6">
        <w:rPr>
          <w:rFonts w:ascii="Times New Roman" w:hAnsi="Times New Roman"/>
          <w:i/>
          <w:sz w:val="12"/>
          <w:szCs w:val="12"/>
        </w:rPr>
        <w:t>к решению Собрания Представителей</w:t>
      </w:r>
    </w:p>
    <w:p w:rsidR="00495EC6" w:rsidRPr="00495EC6" w:rsidRDefault="00495EC6" w:rsidP="00495EC6">
      <w:pPr>
        <w:spacing w:after="0" w:line="240" w:lineRule="auto"/>
        <w:jc w:val="right"/>
        <w:rPr>
          <w:rFonts w:ascii="Times New Roman" w:hAnsi="Times New Roman"/>
          <w:i/>
          <w:sz w:val="12"/>
          <w:szCs w:val="12"/>
        </w:rPr>
      </w:pPr>
      <w:r w:rsidRPr="00495EC6">
        <w:rPr>
          <w:rFonts w:ascii="Times New Roman" w:hAnsi="Times New Roman"/>
          <w:i/>
          <w:sz w:val="12"/>
          <w:szCs w:val="12"/>
        </w:rPr>
        <w:t>муниципального района Сергиевский Самарской области</w:t>
      </w:r>
    </w:p>
    <w:p w:rsidR="00495EC6" w:rsidRPr="00495EC6" w:rsidRDefault="00495EC6" w:rsidP="00495EC6">
      <w:pPr>
        <w:spacing w:after="0" w:line="240" w:lineRule="auto"/>
        <w:jc w:val="right"/>
        <w:rPr>
          <w:rFonts w:ascii="Times New Roman" w:hAnsi="Times New Roman"/>
          <w:i/>
          <w:sz w:val="12"/>
          <w:szCs w:val="12"/>
        </w:rPr>
      </w:pPr>
      <w:r w:rsidRPr="00495EC6">
        <w:rPr>
          <w:rFonts w:ascii="Times New Roman" w:hAnsi="Times New Roman"/>
          <w:i/>
          <w:sz w:val="12"/>
          <w:szCs w:val="12"/>
        </w:rPr>
        <w:t>№65 от “10” сентября 2015 г.</w:t>
      </w:r>
    </w:p>
    <w:p w:rsidR="00824263" w:rsidRPr="00495EC6" w:rsidRDefault="00495EC6" w:rsidP="00495EC6">
      <w:pPr>
        <w:spacing w:after="0" w:line="240" w:lineRule="auto"/>
        <w:jc w:val="center"/>
        <w:rPr>
          <w:rFonts w:ascii="Times New Roman" w:hAnsi="Times New Roman"/>
          <w:b/>
          <w:sz w:val="12"/>
          <w:szCs w:val="12"/>
        </w:rPr>
      </w:pPr>
      <w:r w:rsidRPr="00495EC6">
        <w:rPr>
          <w:rFonts w:ascii="Times New Roman" w:hAnsi="Times New Roman"/>
          <w:b/>
          <w:sz w:val="12"/>
          <w:szCs w:val="12"/>
        </w:rPr>
        <w:t>Распределение средств фонда финансовой помощи бюджетам поселений на 2015 год</w:t>
      </w:r>
      <w:r>
        <w:rPr>
          <w:rFonts w:ascii="Times New Roman" w:hAnsi="Times New Roman"/>
          <w:b/>
          <w:sz w:val="12"/>
          <w:szCs w:val="12"/>
        </w:rPr>
        <w:t xml:space="preserve"> </w:t>
      </w:r>
      <w:r w:rsidRPr="00495EC6">
        <w:rPr>
          <w:rFonts w:ascii="Times New Roman" w:hAnsi="Times New Roman"/>
          <w:b/>
          <w:sz w:val="12"/>
          <w:szCs w:val="12"/>
        </w:rPr>
        <w:t>по муниципальному району Сергиевский</w:t>
      </w:r>
    </w:p>
    <w:p w:rsidR="00824263" w:rsidRDefault="00495EC6" w:rsidP="00495EC6">
      <w:pPr>
        <w:spacing w:after="0" w:line="240" w:lineRule="auto"/>
        <w:jc w:val="right"/>
        <w:rPr>
          <w:rFonts w:ascii="Times New Roman" w:hAnsi="Times New Roman"/>
          <w:sz w:val="12"/>
          <w:szCs w:val="12"/>
        </w:rPr>
      </w:pPr>
      <w:r w:rsidRPr="00495EC6">
        <w:rPr>
          <w:rFonts w:ascii="Times New Roman" w:hAnsi="Times New Roman"/>
          <w:sz w:val="12"/>
          <w:szCs w:val="12"/>
        </w:rPr>
        <w:t>тыс. рублей</w:t>
      </w:r>
    </w:p>
    <w:tbl>
      <w:tblPr>
        <w:tblStyle w:val="af1"/>
        <w:tblW w:w="0" w:type="auto"/>
        <w:tblInd w:w="108" w:type="dxa"/>
        <w:tblLayout w:type="fixed"/>
        <w:tblLook w:val="04A0" w:firstRow="1" w:lastRow="0" w:firstColumn="1" w:lastColumn="0" w:noHBand="0" w:noVBand="1"/>
      </w:tblPr>
      <w:tblGrid>
        <w:gridCol w:w="363"/>
        <w:gridCol w:w="2331"/>
        <w:gridCol w:w="567"/>
        <w:gridCol w:w="567"/>
        <w:gridCol w:w="567"/>
        <w:gridCol w:w="567"/>
        <w:gridCol w:w="850"/>
        <w:gridCol w:w="709"/>
        <w:gridCol w:w="567"/>
        <w:gridCol w:w="425"/>
      </w:tblGrid>
      <w:tr w:rsidR="00BE2B94" w:rsidRPr="00495EC6" w:rsidTr="00BE2B94">
        <w:trPr>
          <w:trHeight w:val="20"/>
        </w:trPr>
        <w:tc>
          <w:tcPr>
            <w:tcW w:w="363" w:type="dxa"/>
            <w:vMerge w:val="restart"/>
            <w:noWrap/>
            <w:hideMark/>
          </w:tcPr>
          <w:p w:rsidR="00BE2B94" w:rsidRPr="00495EC6" w:rsidRDefault="00BE2B94" w:rsidP="00BE2B94">
            <w:pPr>
              <w:rPr>
                <w:rFonts w:ascii="Times New Roman" w:hAnsi="Times New Roman"/>
                <w:sz w:val="12"/>
                <w:szCs w:val="12"/>
              </w:rPr>
            </w:pPr>
            <w:r w:rsidRPr="00495EC6">
              <w:rPr>
                <w:rFonts w:ascii="Times New Roman" w:hAnsi="Times New Roman"/>
                <w:sz w:val="12"/>
                <w:szCs w:val="12"/>
              </w:rPr>
              <w:t>№</w:t>
            </w:r>
            <w:r>
              <w:rPr>
                <w:rFonts w:ascii="Times New Roman" w:hAnsi="Times New Roman"/>
                <w:sz w:val="12"/>
                <w:szCs w:val="12"/>
              </w:rPr>
              <w:t xml:space="preserve"> </w:t>
            </w:r>
            <w:r w:rsidRPr="00495EC6">
              <w:rPr>
                <w:rFonts w:ascii="Times New Roman" w:hAnsi="Times New Roman"/>
                <w:sz w:val="12"/>
                <w:szCs w:val="12"/>
              </w:rPr>
              <w:t>п/п</w:t>
            </w:r>
          </w:p>
        </w:tc>
        <w:tc>
          <w:tcPr>
            <w:tcW w:w="2331" w:type="dxa"/>
            <w:vMerge w:val="restart"/>
            <w:noWrap/>
            <w:hideMark/>
          </w:tcPr>
          <w:p w:rsidR="00BE2B94" w:rsidRPr="00495EC6" w:rsidRDefault="00BE2B94" w:rsidP="00BE2B94">
            <w:pPr>
              <w:rPr>
                <w:rFonts w:ascii="Times New Roman" w:hAnsi="Times New Roman"/>
                <w:sz w:val="12"/>
                <w:szCs w:val="12"/>
              </w:rPr>
            </w:pPr>
            <w:r w:rsidRPr="00495EC6">
              <w:rPr>
                <w:rFonts w:ascii="Times New Roman" w:hAnsi="Times New Roman"/>
                <w:sz w:val="12"/>
                <w:szCs w:val="12"/>
              </w:rPr>
              <w:t>Наименование поселений</w:t>
            </w:r>
          </w:p>
        </w:tc>
        <w:tc>
          <w:tcPr>
            <w:tcW w:w="2268" w:type="dxa"/>
            <w:gridSpan w:val="4"/>
            <w:hideMark/>
          </w:tcPr>
          <w:p w:rsidR="00BE2B94" w:rsidRPr="00D17C60" w:rsidRDefault="00BE2B94" w:rsidP="00495EC6">
            <w:pPr>
              <w:rPr>
                <w:rFonts w:ascii="Times New Roman" w:hAnsi="Times New Roman"/>
                <w:sz w:val="12"/>
                <w:szCs w:val="12"/>
              </w:rPr>
            </w:pPr>
            <w:r w:rsidRPr="00D17C60">
              <w:rPr>
                <w:rFonts w:ascii="Times New Roman" w:hAnsi="Times New Roman"/>
                <w:sz w:val="12"/>
                <w:szCs w:val="12"/>
              </w:rPr>
              <w:t>Доходы (прогноз), без учета субвенций и субсидий из областного бюджета</w:t>
            </w:r>
          </w:p>
        </w:tc>
        <w:tc>
          <w:tcPr>
            <w:tcW w:w="850" w:type="dxa"/>
            <w:vMerge w:val="restart"/>
            <w:hideMark/>
          </w:tcPr>
          <w:p w:rsidR="00BE2B94" w:rsidRPr="00D17C60" w:rsidRDefault="00BE2B94" w:rsidP="00495EC6">
            <w:pPr>
              <w:rPr>
                <w:rFonts w:ascii="Times New Roman" w:hAnsi="Times New Roman"/>
                <w:sz w:val="12"/>
                <w:szCs w:val="12"/>
              </w:rPr>
            </w:pPr>
            <w:r w:rsidRPr="00D17C60">
              <w:rPr>
                <w:rFonts w:ascii="Times New Roman" w:hAnsi="Times New Roman"/>
                <w:sz w:val="12"/>
                <w:szCs w:val="12"/>
              </w:rPr>
              <w:t>Расходы (прогноз), без учета субвенций и субсидий из областного бюджета</w:t>
            </w:r>
          </w:p>
        </w:tc>
        <w:tc>
          <w:tcPr>
            <w:tcW w:w="709" w:type="dxa"/>
            <w:vMerge w:val="restart"/>
            <w:hideMark/>
          </w:tcPr>
          <w:p w:rsidR="00BE2B94" w:rsidRPr="00D17C60" w:rsidRDefault="00BE2B94" w:rsidP="00495EC6">
            <w:pPr>
              <w:rPr>
                <w:rFonts w:ascii="Times New Roman" w:hAnsi="Times New Roman"/>
                <w:sz w:val="12"/>
                <w:szCs w:val="12"/>
              </w:rPr>
            </w:pPr>
            <w:r w:rsidRPr="00D17C60">
              <w:rPr>
                <w:rFonts w:ascii="Times New Roman" w:hAnsi="Times New Roman"/>
                <w:sz w:val="12"/>
                <w:szCs w:val="12"/>
              </w:rPr>
              <w:t>Разница между доходами и расходами (прогноз)</w:t>
            </w:r>
          </w:p>
        </w:tc>
        <w:tc>
          <w:tcPr>
            <w:tcW w:w="567" w:type="dxa"/>
            <w:vMerge w:val="restart"/>
            <w:hideMark/>
          </w:tcPr>
          <w:p w:rsidR="00BE2B94" w:rsidRPr="00D17C60" w:rsidRDefault="00BE2B94" w:rsidP="00495EC6">
            <w:pPr>
              <w:rPr>
                <w:rFonts w:ascii="Times New Roman" w:hAnsi="Times New Roman"/>
                <w:sz w:val="12"/>
                <w:szCs w:val="12"/>
              </w:rPr>
            </w:pPr>
            <w:r w:rsidRPr="00D17C60">
              <w:rPr>
                <w:rFonts w:ascii="Times New Roman" w:hAnsi="Times New Roman"/>
                <w:sz w:val="12"/>
                <w:szCs w:val="12"/>
              </w:rPr>
              <w:t xml:space="preserve">Расчет размера предельного дефицита </w:t>
            </w:r>
          </w:p>
        </w:tc>
        <w:tc>
          <w:tcPr>
            <w:tcW w:w="425" w:type="dxa"/>
            <w:vMerge w:val="restart"/>
            <w:hideMark/>
          </w:tcPr>
          <w:p w:rsidR="00BE2B94" w:rsidRPr="00D17C60" w:rsidRDefault="00BE2B94" w:rsidP="00495EC6">
            <w:pPr>
              <w:rPr>
                <w:rFonts w:ascii="Times New Roman" w:hAnsi="Times New Roman"/>
                <w:sz w:val="12"/>
                <w:szCs w:val="12"/>
              </w:rPr>
            </w:pPr>
            <w:r w:rsidRPr="00D17C60">
              <w:rPr>
                <w:rFonts w:ascii="Times New Roman" w:hAnsi="Times New Roman"/>
                <w:sz w:val="12"/>
                <w:szCs w:val="12"/>
              </w:rPr>
              <w:t>Размер средств из ФФПБП</w:t>
            </w:r>
          </w:p>
        </w:tc>
      </w:tr>
      <w:tr w:rsidR="00BE2B94" w:rsidRPr="00495EC6" w:rsidTr="008C6EB4">
        <w:trPr>
          <w:trHeight w:val="632"/>
        </w:trPr>
        <w:tc>
          <w:tcPr>
            <w:tcW w:w="363" w:type="dxa"/>
            <w:vMerge/>
            <w:tcBorders>
              <w:bottom w:val="single" w:sz="4" w:space="0" w:color="auto"/>
            </w:tcBorders>
            <w:noWrap/>
            <w:hideMark/>
          </w:tcPr>
          <w:p w:rsidR="00BE2B94" w:rsidRPr="00495EC6" w:rsidRDefault="00BE2B94" w:rsidP="00495EC6">
            <w:pPr>
              <w:rPr>
                <w:rFonts w:ascii="Times New Roman" w:hAnsi="Times New Roman"/>
                <w:sz w:val="12"/>
                <w:szCs w:val="12"/>
              </w:rPr>
            </w:pPr>
          </w:p>
        </w:tc>
        <w:tc>
          <w:tcPr>
            <w:tcW w:w="2331" w:type="dxa"/>
            <w:vMerge/>
            <w:tcBorders>
              <w:bottom w:val="single" w:sz="4" w:space="0" w:color="auto"/>
            </w:tcBorders>
            <w:noWrap/>
            <w:hideMark/>
          </w:tcPr>
          <w:p w:rsidR="00BE2B94" w:rsidRPr="00495EC6" w:rsidRDefault="00BE2B94" w:rsidP="00495EC6">
            <w:pPr>
              <w:rPr>
                <w:rFonts w:ascii="Times New Roman" w:hAnsi="Times New Roman"/>
                <w:sz w:val="12"/>
                <w:szCs w:val="12"/>
              </w:rPr>
            </w:pPr>
          </w:p>
        </w:tc>
        <w:tc>
          <w:tcPr>
            <w:tcW w:w="567" w:type="dxa"/>
            <w:tcBorders>
              <w:bottom w:val="single" w:sz="4" w:space="0" w:color="auto"/>
            </w:tcBorders>
            <w:hideMark/>
          </w:tcPr>
          <w:p w:rsidR="00BE2B94" w:rsidRPr="00D17C60" w:rsidRDefault="00BE2B94" w:rsidP="00495EC6">
            <w:pPr>
              <w:rPr>
                <w:rFonts w:ascii="Times New Roman" w:hAnsi="Times New Roman"/>
                <w:sz w:val="12"/>
                <w:szCs w:val="12"/>
              </w:rPr>
            </w:pPr>
            <w:r w:rsidRPr="00D17C60">
              <w:rPr>
                <w:rFonts w:ascii="Times New Roman" w:hAnsi="Times New Roman"/>
                <w:sz w:val="12"/>
                <w:szCs w:val="12"/>
              </w:rPr>
              <w:t>Размер дотации из РФФПП</w:t>
            </w:r>
          </w:p>
        </w:tc>
        <w:tc>
          <w:tcPr>
            <w:tcW w:w="567" w:type="dxa"/>
            <w:tcBorders>
              <w:bottom w:val="single" w:sz="4" w:space="0" w:color="auto"/>
            </w:tcBorders>
            <w:hideMark/>
          </w:tcPr>
          <w:p w:rsidR="00BE2B94" w:rsidRPr="00D17C60" w:rsidRDefault="00BE2B94" w:rsidP="00495EC6">
            <w:pPr>
              <w:rPr>
                <w:rFonts w:ascii="Times New Roman" w:hAnsi="Times New Roman"/>
                <w:sz w:val="12"/>
                <w:szCs w:val="12"/>
              </w:rPr>
            </w:pPr>
            <w:r w:rsidRPr="00D17C60">
              <w:rPr>
                <w:rFonts w:ascii="Times New Roman" w:hAnsi="Times New Roman"/>
                <w:sz w:val="12"/>
                <w:szCs w:val="12"/>
              </w:rPr>
              <w:t>Налоговые доходы</w:t>
            </w:r>
          </w:p>
        </w:tc>
        <w:tc>
          <w:tcPr>
            <w:tcW w:w="567" w:type="dxa"/>
            <w:tcBorders>
              <w:bottom w:val="single" w:sz="4" w:space="0" w:color="auto"/>
            </w:tcBorders>
            <w:hideMark/>
          </w:tcPr>
          <w:p w:rsidR="00BE2B94" w:rsidRPr="00D17C60" w:rsidRDefault="00BE2B94" w:rsidP="00495EC6">
            <w:pPr>
              <w:rPr>
                <w:rFonts w:ascii="Times New Roman" w:hAnsi="Times New Roman"/>
                <w:sz w:val="12"/>
                <w:szCs w:val="12"/>
              </w:rPr>
            </w:pPr>
            <w:r w:rsidRPr="00D17C60">
              <w:rPr>
                <w:rFonts w:ascii="Times New Roman" w:hAnsi="Times New Roman"/>
                <w:sz w:val="12"/>
                <w:szCs w:val="12"/>
              </w:rPr>
              <w:t>Неналоговые доходы</w:t>
            </w:r>
          </w:p>
        </w:tc>
        <w:tc>
          <w:tcPr>
            <w:tcW w:w="567" w:type="dxa"/>
            <w:tcBorders>
              <w:bottom w:val="single" w:sz="4" w:space="0" w:color="auto"/>
            </w:tcBorders>
            <w:hideMark/>
          </w:tcPr>
          <w:p w:rsidR="00BE2B94" w:rsidRPr="00D17C60" w:rsidRDefault="00BE2B94" w:rsidP="00495EC6">
            <w:pPr>
              <w:rPr>
                <w:rFonts w:ascii="Times New Roman" w:hAnsi="Times New Roman"/>
                <w:sz w:val="12"/>
                <w:szCs w:val="12"/>
              </w:rPr>
            </w:pPr>
            <w:r w:rsidRPr="00D17C60">
              <w:rPr>
                <w:rFonts w:ascii="Times New Roman" w:hAnsi="Times New Roman"/>
                <w:sz w:val="12"/>
                <w:szCs w:val="12"/>
              </w:rPr>
              <w:t>Итого доходов</w:t>
            </w:r>
          </w:p>
        </w:tc>
        <w:tc>
          <w:tcPr>
            <w:tcW w:w="850" w:type="dxa"/>
            <w:vMerge/>
            <w:tcBorders>
              <w:bottom w:val="single" w:sz="4" w:space="0" w:color="auto"/>
            </w:tcBorders>
            <w:hideMark/>
          </w:tcPr>
          <w:p w:rsidR="00BE2B94" w:rsidRPr="00D17C60" w:rsidRDefault="00BE2B94" w:rsidP="00495EC6">
            <w:pPr>
              <w:rPr>
                <w:rFonts w:ascii="Times New Roman" w:hAnsi="Times New Roman"/>
                <w:sz w:val="12"/>
                <w:szCs w:val="12"/>
              </w:rPr>
            </w:pPr>
          </w:p>
        </w:tc>
        <w:tc>
          <w:tcPr>
            <w:tcW w:w="709" w:type="dxa"/>
            <w:vMerge/>
            <w:tcBorders>
              <w:bottom w:val="single" w:sz="4" w:space="0" w:color="auto"/>
            </w:tcBorders>
            <w:hideMark/>
          </w:tcPr>
          <w:p w:rsidR="00BE2B94" w:rsidRPr="00D17C60" w:rsidRDefault="00BE2B94" w:rsidP="00495EC6">
            <w:pPr>
              <w:rPr>
                <w:rFonts w:ascii="Times New Roman" w:hAnsi="Times New Roman"/>
                <w:sz w:val="12"/>
                <w:szCs w:val="12"/>
              </w:rPr>
            </w:pPr>
          </w:p>
        </w:tc>
        <w:tc>
          <w:tcPr>
            <w:tcW w:w="567" w:type="dxa"/>
            <w:vMerge/>
            <w:tcBorders>
              <w:bottom w:val="single" w:sz="4" w:space="0" w:color="auto"/>
            </w:tcBorders>
            <w:hideMark/>
          </w:tcPr>
          <w:p w:rsidR="00BE2B94" w:rsidRPr="00D17C60" w:rsidRDefault="00BE2B94" w:rsidP="00495EC6">
            <w:pPr>
              <w:rPr>
                <w:rFonts w:ascii="Times New Roman" w:hAnsi="Times New Roman"/>
                <w:sz w:val="12"/>
                <w:szCs w:val="12"/>
              </w:rPr>
            </w:pPr>
          </w:p>
        </w:tc>
        <w:tc>
          <w:tcPr>
            <w:tcW w:w="425" w:type="dxa"/>
            <w:vMerge/>
            <w:tcBorders>
              <w:bottom w:val="single" w:sz="4" w:space="0" w:color="auto"/>
            </w:tcBorders>
            <w:hideMark/>
          </w:tcPr>
          <w:p w:rsidR="00BE2B94" w:rsidRPr="00D17C60" w:rsidRDefault="00BE2B94" w:rsidP="00495EC6">
            <w:pPr>
              <w:rPr>
                <w:rFonts w:ascii="Times New Roman" w:hAnsi="Times New Roman"/>
                <w:sz w:val="12"/>
                <w:szCs w:val="12"/>
              </w:rPr>
            </w:pP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i/>
                <w:iCs/>
                <w:sz w:val="12"/>
                <w:szCs w:val="12"/>
              </w:rPr>
            </w:pPr>
            <w:r w:rsidRPr="00495EC6">
              <w:rPr>
                <w:rFonts w:ascii="Times New Roman" w:hAnsi="Times New Roman"/>
                <w:i/>
                <w:iCs/>
                <w:sz w:val="12"/>
                <w:szCs w:val="12"/>
              </w:rPr>
              <w:t>1</w:t>
            </w:r>
          </w:p>
        </w:tc>
        <w:tc>
          <w:tcPr>
            <w:tcW w:w="2331" w:type="dxa"/>
            <w:noWrap/>
            <w:hideMark/>
          </w:tcPr>
          <w:p w:rsidR="00495EC6" w:rsidRPr="00495EC6" w:rsidRDefault="00495EC6" w:rsidP="00495EC6">
            <w:pPr>
              <w:rPr>
                <w:rFonts w:ascii="Times New Roman" w:hAnsi="Times New Roman"/>
                <w:i/>
                <w:iCs/>
                <w:sz w:val="12"/>
                <w:szCs w:val="12"/>
              </w:rPr>
            </w:pPr>
            <w:r w:rsidRPr="00495EC6">
              <w:rPr>
                <w:rFonts w:ascii="Times New Roman" w:hAnsi="Times New Roman"/>
                <w:i/>
                <w:iCs/>
                <w:sz w:val="12"/>
                <w:szCs w:val="12"/>
              </w:rPr>
              <w:t>2</w:t>
            </w:r>
          </w:p>
        </w:tc>
        <w:tc>
          <w:tcPr>
            <w:tcW w:w="567" w:type="dxa"/>
            <w:noWrap/>
            <w:hideMark/>
          </w:tcPr>
          <w:p w:rsidR="00495EC6" w:rsidRPr="00495EC6" w:rsidRDefault="00495EC6" w:rsidP="00495EC6">
            <w:pPr>
              <w:rPr>
                <w:rFonts w:ascii="Times New Roman" w:hAnsi="Times New Roman"/>
                <w:i/>
                <w:iCs/>
                <w:sz w:val="12"/>
                <w:szCs w:val="12"/>
              </w:rPr>
            </w:pPr>
            <w:r w:rsidRPr="00495EC6">
              <w:rPr>
                <w:rFonts w:ascii="Times New Roman" w:hAnsi="Times New Roman"/>
                <w:i/>
                <w:iCs/>
                <w:sz w:val="12"/>
                <w:szCs w:val="12"/>
              </w:rPr>
              <w:t>3</w:t>
            </w:r>
          </w:p>
        </w:tc>
        <w:tc>
          <w:tcPr>
            <w:tcW w:w="567" w:type="dxa"/>
            <w:noWrap/>
            <w:hideMark/>
          </w:tcPr>
          <w:p w:rsidR="00495EC6" w:rsidRPr="00495EC6" w:rsidRDefault="00495EC6" w:rsidP="00495EC6">
            <w:pPr>
              <w:rPr>
                <w:rFonts w:ascii="Times New Roman" w:hAnsi="Times New Roman"/>
                <w:i/>
                <w:iCs/>
                <w:sz w:val="12"/>
                <w:szCs w:val="12"/>
              </w:rPr>
            </w:pPr>
            <w:r w:rsidRPr="00495EC6">
              <w:rPr>
                <w:rFonts w:ascii="Times New Roman" w:hAnsi="Times New Roman"/>
                <w:i/>
                <w:iCs/>
                <w:sz w:val="12"/>
                <w:szCs w:val="12"/>
              </w:rPr>
              <w:t>4</w:t>
            </w:r>
          </w:p>
        </w:tc>
        <w:tc>
          <w:tcPr>
            <w:tcW w:w="567" w:type="dxa"/>
            <w:noWrap/>
            <w:hideMark/>
          </w:tcPr>
          <w:p w:rsidR="00495EC6" w:rsidRPr="00495EC6" w:rsidRDefault="00495EC6" w:rsidP="00495EC6">
            <w:pPr>
              <w:rPr>
                <w:rFonts w:ascii="Times New Roman" w:hAnsi="Times New Roman"/>
                <w:i/>
                <w:iCs/>
                <w:sz w:val="12"/>
                <w:szCs w:val="12"/>
              </w:rPr>
            </w:pPr>
            <w:r w:rsidRPr="00495EC6">
              <w:rPr>
                <w:rFonts w:ascii="Times New Roman" w:hAnsi="Times New Roman"/>
                <w:i/>
                <w:iCs/>
                <w:sz w:val="12"/>
                <w:szCs w:val="12"/>
              </w:rPr>
              <w:t>5</w:t>
            </w:r>
          </w:p>
        </w:tc>
        <w:tc>
          <w:tcPr>
            <w:tcW w:w="567" w:type="dxa"/>
            <w:noWrap/>
            <w:hideMark/>
          </w:tcPr>
          <w:p w:rsidR="00495EC6" w:rsidRPr="007F74F4" w:rsidRDefault="00495EC6" w:rsidP="00495EC6">
            <w:pPr>
              <w:rPr>
                <w:rFonts w:ascii="Times New Roman" w:hAnsi="Times New Roman"/>
                <w:i/>
                <w:iCs/>
                <w:sz w:val="10"/>
                <w:szCs w:val="10"/>
              </w:rPr>
            </w:pPr>
            <w:r w:rsidRPr="007F74F4">
              <w:rPr>
                <w:rFonts w:ascii="Times New Roman" w:hAnsi="Times New Roman"/>
                <w:i/>
                <w:iCs/>
                <w:sz w:val="10"/>
                <w:szCs w:val="10"/>
              </w:rPr>
              <w:t>6=3+4+5</w:t>
            </w:r>
          </w:p>
        </w:tc>
        <w:tc>
          <w:tcPr>
            <w:tcW w:w="850" w:type="dxa"/>
            <w:noWrap/>
            <w:hideMark/>
          </w:tcPr>
          <w:p w:rsidR="00495EC6" w:rsidRPr="00495EC6" w:rsidRDefault="00495EC6" w:rsidP="00495EC6">
            <w:pPr>
              <w:rPr>
                <w:rFonts w:ascii="Times New Roman" w:hAnsi="Times New Roman"/>
                <w:i/>
                <w:iCs/>
                <w:sz w:val="12"/>
                <w:szCs w:val="12"/>
              </w:rPr>
            </w:pPr>
            <w:r w:rsidRPr="00495EC6">
              <w:rPr>
                <w:rFonts w:ascii="Times New Roman" w:hAnsi="Times New Roman"/>
                <w:i/>
                <w:iCs/>
                <w:sz w:val="12"/>
                <w:szCs w:val="12"/>
              </w:rPr>
              <w:t>7</w:t>
            </w:r>
          </w:p>
        </w:tc>
        <w:tc>
          <w:tcPr>
            <w:tcW w:w="709" w:type="dxa"/>
            <w:noWrap/>
            <w:hideMark/>
          </w:tcPr>
          <w:p w:rsidR="00495EC6" w:rsidRPr="00495EC6" w:rsidRDefault="00495EC6" w:rsidP="00495EC6">
            <w:pPr>
              <w:rPr>
                <w:rFonts w:ascii="Times New Roman" w:hAnsi="Times New Roman"/>
                <w:i/>
                <w:iCs/>
                <w:sz w:val="12"/>
                <w:szCs w:val="12"/>
              </w:rPr>
            </w:pPr>
            <w:r w:rsidRPr="00495EC6">
              <w:rPr>
                <w:rFonts w:ascii="Times New Roman" w:hAnsi="Times New Roman"/>
                <w:i/>
                <w:iCs/>
                <w:sz w:val="12"/>
                <w:szCs w:val="12"/>
              </w:rPr>
              <w:t>8=6-7</w:t>
            </w:r>
          </w:p>
        </w:tc>
        <w:tc>
          <w:tcPr>
            <w:tcW w:w="567" w:type="dxa"/>
            <w:noWrap/>
            <w:hideMark/>
          </w:tcPr>
          <w:p w:rsidR="00495EC6" w:rsidRPr="00495EC6" w:rsidRDefault="00495EC6" w:rsidP="00495EC6">
            <w:pPr>
              <w:rPr>
                <w:rFonts w:ascii="Times New Roman" w:hAnsi="Times New Roman"/>
                <w:i/>
                <w:iCs/>
                <w:sz w:val="12"/>
                <w:szCs w:val="12"/>
              </w:rPr>
            </w:pPr>
            <w:r w:rsidRPr="00495EC6">
              <w:rPr>
                <w:rFonts w:ascii="Times New Roman" w:hAnsi="Times New Roman"/>
                <w:i/>
                <w:iCs/>
                <w:sz w:val="12"/>
                <w:szCs w:val="12"/>
              </w:rPr>
              <w:t>9</w:t>
            </w:r>
          </w:p>
        </w:tc>
        <w:tc>
          <w:tcPr>
            <w:tcW w:w="425" w:type="dxa"/>
            <w:noWrap/>
            <w:hideMark/>
          </w:tcPr>
          <w:p w:rsidR="00495EC6" w:rsidRPr="00495EC6" w:rsidRDefault="00495EC6" w:rsidP="00495EC6">
            <w:pPr>
              <w:rPr>
                <w:rFonts w:ascii="Times New Roman" w:hAnsi="Times New Roman"/>
                <w:i/>
                <w:iCs/>
                <w:sz w:val="12"/>
                <w:szCs w:val="12"/>
              </w:rPr>
            </w:pPr>
            <w:r w:rsidRPr="00495EC6">
              <w:rPr>
                <w:rFonts w:ascii="Times New Roman" w:hAnsi="Times New Roman"/>
                <w:i/>
                <w:iCs/>
                <w:sz w:val="12"/>
                <w:szCs w:val="12"/>
              </w:rPr>
              <w:t>10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Городское поселение Суходол</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9763</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32</w:t>
            </w:r>
            <w:r w:rsidR="00495EC6" w:rsidRPr="00495EC6">
              <w:rPr>
                <w:rFonts w:ascii="Times New Roman" w:hAnsi="Times New Roman"/>
                <w:sz w:val="12"/>
                <w:szCs w:val="12"/>
              </w:rPr>
              <w:t>621</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5246</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47629</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51416</w:t>
            </w:r>
          </w:p>
        </w:tc>
        <w:tc>
          <w:tcPr>
            <w:tcW w:w="709"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-3786</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3</w:t>
            </w:r>
            <w:r w:rsidR="00495EC6" w:rsidRPr="00495EC6">
              <w:rPr>
                <w:rFonts w:ascii="Times New Roman" w:hAnsi="Times New Roman"/>
                <w:sz w:val="12"/>
                <w:szCs w:val="12"/>
              </w:rPr>
              <w:t>787</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2</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Антоновка</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1025</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994</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34</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2</w:t>
            </w:r>
            <w:r w:rsidR="00495EC6" w:rsidRPr="00495EC6">
              <w:rPr>
                <w:rFonts w:ascii="Times New Roman" w:hAnsi="Times New Roman"/>
                <w:sz w:val="12"/>
                <w:szCs w:val="12"/>
              </w:rPr>
              <w:t>052</w:t>
            </w:r>
          </w:p>
        </w:tc>
        <w:tc>
          <w:tcPr>
            <w:tcW w:w="850"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3</w:t>
            </w:r>
            <w:r w:rsidR="00495EC6" w:rsidRPr="00495EC6">
              <w:rPr>
                <w:rFonts w:ascii="Times New Roman" w:hAnsi="Times New Roman"/>
                <w:sz w:val="12"/>
                <w:szCs w:val="12"/>
              </w:rPr>
              <w:t>104</w:t>
            </w:r>
          </w:p>
        </w:tc>
        <w:tc>
          <w:tcPr>
            <w:tcW w:w="709"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-1</w:t>
            </w:r>
            <w:r w:rsidR="00495EC6" w:rsidRPr="00495EC6">
              <w:rPr>
                <w:rFonts w:ascii="Times New Roman" w:hAnsi="Times New Roman"/>
                <w:sz w:val="12"/>
                <w:szCs w:val="12"/>
              </w:rPr>
              <w:t>051</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51</w:t>
            </w:r>
          </w:p>
        </w:tc>
        <w:tc>
          <w:tcPr>
            <w:tcW w:w="425" w:type="dxa"/>
            <w:noWrap/>
            <w:hideMark/>
          </w:tcPr>
          <w:p w:rsidR="00495EC6" w:rsidRPr="007F74F4" w:rsidRDefault="00CF1DC5" w:rsidP="00495EC6">
            <w:pPr>
              <w:rPr>
                <w:rFonts w:ascii="Times New Roman" w:hAnsi="Times New Roman"/>
                <w:bCs/>
                <w:sz w:val="10"/>
                <w:szCs w:val="10"/>
              </w:rPr>
            </w:pPr>
            <w:r w:rsidRPr="007F74F4">
              <w:rPr>
                <w:rFonts w:ascii="Times New Roman" w:hAnsi="Times New Roman"/>
                <w:bCs/>
                <w:sz w:val="10"/>
                <w:szCs w:val="10"/>
              </w:rPr>
              <w:t>1</w:t>
            </w:r>
            <w:r w:rsidR="00495EC6" w:rsidRPr="007F74F4">
              <w:rPr>
                <w:rFonts w:ascii="Times New Roman" w:hAnsi="Times New Roman"/>
                <w:bCs/>
                <w:sz w:val="10"/>
                <w:szCs w:val="10"/>
              </w:rPr>
              <w:t>000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3</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Верхняя Орлянка</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553</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1900</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84</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2</w:t>
            </w:r>
            <w:r w:rsidR="00495EC6" w:rsidRPr="00495EC6">
              <w:rPr>
                <w:rFonts w:ascii="Times New Roman" w:hAnsi="Times New Roman"/>
                <w:sz w:val="12"/>
                <w:szCs w:val="12"/>
              </w:rPr>
              <w:t>538</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2837</w:t>
            </w:r>
          </w:p>
        </w:tc>
        <w:tc>
          <w:tcPr>
            <w:tcW w:w="709"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-299</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198</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100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4</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Воротнее</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1724</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3040</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214</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4</w:t>
            </w:r>
            <w:r w:rsidR="00495EC6" w:rsidRPr="00495EC6">
              <w:rPr>
                <w:rFonts w:ascii="Times New Roman" w:hAnsi="Times New Roman"/>
                <w:sz w:val="12"/>
                <w:szCs w:val="12"/>
              </w:rPr>
              <w:t>979</w:t>
            </w:r>
          </w:p>
        </w:tc>
        <w:tc>
          <w:tcPr>
            <w:tcW w:w="850"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5</w:t>
            </w:r>
            <w:r w:rsidR="00495EC6" w:rsidRPr="00495EC6">
              <w:rPr>
                <w:rFonts w:ascii="Times New Roman" w:hAnsi="Times New Roman"/>
                <w:sz w:val="12"/>
                <w:szCs w:val="12"/>
              </w:rPr>
              <w:t>304</w:t>
            </w:r>
          </w:p>
        </w:tc>
        <w:tc>
          <w:tcPr>
            <w:tcW w:w="709"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-326</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325</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5</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Елшанка</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2771</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1764</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128</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4</w:t>
            </w:r>
            <w:r w:rsidR="00495EC6" w:rsidRPr="00495EC6">
              <w:rPr>
                <w:rFonts w:ascii="Times New Roman" w:hAnsi="Times New Roman"/>
                <w:sz w:val="12"/>
                <w:szCs w:val="12"/>
              </w:rPr>
              <w:t>663</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5558</w:t>
            </w:r>
          </w:p>
        </w:tc>
        <w:tc>
          <w:tcPr>
            <w:tcW w:w="709"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-895</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95</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800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6</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Захаркино</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1744</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1912</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143</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3799</w:t>
            </w:r>
          </w:p>
        </w:tc>
        <w:tc>
          <w:tcPr>
            <w:tcW w:w="850"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5</w:t>
            </w:r>
            <w:r w:rsidR="00495EC6" w:rsidRPr="00495EC6">
              <w:rPr>
                <w:rFonts w:ascii="Times New Roman" w:hAnsi="Times New Roman"/>
                <w:sz w:val="12"/>
                <w:szCs w:val="12"/>
              </w:rPr>
              <w:t>724</w:t>
            </w:r>
          </w:p>
        </w:tc>
        <w:tc>
          <w:tcPr>
            <w:tcW w:w="709"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-1925</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205</w:t>
            </w:r>
          </w:p>
        </w:tc>
        <w:tc>
          <w:tcPr>
            <w:tcW w:w="425" w:type="dxa"/>
            <w:noWrap/>
            <w:hideMark/>
          </w:tcPr>
          <w:p w:rsidR="00495EC6" w:rsidRPr="007F74F4" w:rsidRDefault="00CF1DC5" w:rsidP="00495EC6">
            <w:pPr>
              <w:rPr>
                <w:rFonts w:ascii="Times New Roman" w:hAnsi="Times New Roman"/>
                <w:bCs/>
                <w:sz w:val="10"/>
                <w:szCs w:val="10"/>
              </w:rPr>
            </w:pPr>
            <w:r w:rsidRPr="007F74F4">
              <w:rPr>
                <w:rFonts w:ascii="Times New Roman" w:hAnsi="Times New Roman"/>
                <w:bCs/>
                <w:sz w:val="10"/>
                <w:szCs w:val="10"/>
              </w:rPr>
              <w:t>1</w:t>
            </w:r>
            <w:r w:rsidR="00495EC6" w:rsidRPr="007F74F4">
              <w:rPr>
                <w:rFonts w:ascii="Times New Roman" w:hAnsi="Times New Roman"/>
                <w:bCs/>
                <w:sz w:val="10"/>
                <w:szCs w:val="10"/>
              </w:rPr>
              <w:t>720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7</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Калиновка</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2566</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1904</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132</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4602</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5095</w:t>
            </w:r>
          </w:p>
        </w:tc>
        <w:tc>
          <w:tcPr>
            <w:tcW w:w="709"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-493</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204</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290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8</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Кандабулак</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1453</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1596</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38</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3087</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3399</w:t>
            </w:r>
          </w:p>
        </w:tc>
        <w:tc>
          <w:tcPr>
            <w:tcW w:w="709"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-312</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82</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230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9</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Кармало-Аделяково</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2148</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962</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18</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3</w:t>
            </w:r>
            <w:r w:rsidR="00495EC6" w:rsidRPr="00495EC6">
              <w:rPr>
                <w:rFonts w:ascii="Times New Roman" w:hAnsi="Times New Roman"/>
                <w:sz w:val="12"/>
                <w:szCs w:val="12"/>
              </w:rPr>
              <w:t>127</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3325</w:t>
            </w:r>
          </w:p>
        </w:tc>
        <w:tc>
          <w:tcPr>
            <w:tcW w:w="709"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-199</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49</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150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10</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Красносельское</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1561</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909</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196</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2</w:t>
            </w:r>
            <w:r w:rsidR="00495EC6" w:rsidRPr="00495EC6">
              <w:rPr>
                <w:rFonts w:ascii="Times New Roman" w:hAnsi="Times New Roman"/>
                <w:sz w:val="12"/>
                <w:szCs w:val="12"/>
              </w:rPr>
              <w:t>666</w:t>
            </w:r>
          </w:p>
        </w:tc>
        <w:tc>
          <w:tcPr>
            <w:tcW w:w="850"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4</w:t>
            </w:r>
            <w:r w:rsidR="00495EC6" w:rsidRPr="00495EC6">
              <w:rPr>
                <w:rFonts w:ascii="Times New Roman" w:hAnsi="Times New Roman"/>
                <w:sz w:val="12"/>
                <w:szCs w:val="12"/>
              </w:rPr>
              <w:t>021</w:t>
            </w:r>
          </w:p>
        </w:tc>
        <w:tc>
          <w:tcPr>
            <w:tcW w:w="709"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-1</w:t>
            </w:r>
            <w:r w:rsidR="00495EC6" w:rsidRPr="00495EC6">
              <w:rPr>
                <w:rFonts w:ascii="Times New Roman" w:hAnsi="Times New Roman"/>
                <w:sz w:val="12"/>
                <w:szCs w:val="12"/>
              </w:rPr>
              <w:t>356</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55</w:t>
            </w:r>
          </w:p>
        </w:tc>
        <w:tc>
          <w:tcPr>
            <w:tcW w:w="425" w:type="dxa"/>
            <w:noWrap/>
            <w:hideMark/>
          </w:tcPr>
          <w:p w:rsidR="00495EC6" w:rsidRPr="007F74F4" w:rsidRDefault="00CF1DC5" w:rsidP="00495EC6">
            <w:pPr>
              <w:rPr>
                <w:rFonts w:ascii="Times New Roman" w:hAnsi="Times New Roman"/>
                <w:bCs/>
                <w:sz w:val="10"/>
                <w:szCs w:val="10"/>
              </w:rPr>
            </w:pPr>
            <w:r w:rsidRPr="007F74F4">
              <w:rPr>
                <w:rFonts w:ascii="Times New Roman" w:hAnsi="Times New Roman"/>
                <w:bCs/>
                <w:sz w:val="10"/>
                <w:szCs w:val="10"/>
              </w:rPr>
              <w:t>1</w:t>
            </w:r>
            <w:r w:rsidR="00495EC6" w:rsidRPr="007F74F4">
              <w:rPr>
                <w:rFonts w:ascii="Times New Roman" w:hAnsi="Times New Roman"/>
                <w:bCs/>
                <w:sz w:val="10"/>
                <w:szCs w:val="10"/>
              </w:rPr>
              <w:t>300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11</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Кутузовский</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2141</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1488</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227</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3</w:t>
            </w:r>
            <w:r w:rsidR="00495EC6" w:rsidRPr="00495EC6">
              <w:rPr>
                <w:rFonts w:ascii="Times New Roman" w:hAnsi="Times New Roman"/>
                <w:sz w:val="12"/>
                <w:szCs w:val="12"/>
              </w:rPr>
              <w:t>856</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5797</w:t>
            </w:r>
          </w:p>
        </w:tc>
        <w:tc>
          <w:tcPr>
            <w:tcW w:w="709"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-1</w:t>
            </w:r>
            <w:r w:rsidR="00495EC6" w:rsidRPr="00495EC6">
              <w:rPr>
                <w:rFonts w:ascii="Times New Roman" w:hAnsi="Times New Roman"/>
                <w:sz w:val="12"/>
                <w:szCs w:val="12"/>
              </w:rPr>
              <w:t>942</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172</w:t>
            </w:r>
          </w:p>
        </w:tc>
        <w:tc>
          <w:tcPr>
            <w:tcW w:w="425" w:type="dxa"/>
            <w:noWrap/>
            <w:hideMark/>
          </w:tcPr>
          <w:p w:rsidR="00495EC6" w:rsidRPr="007F74F4" w:rsidRDefault="00CF1DC5" w:rsidP="00495EC6">
            <w:pPr>
              <w:rPr>
                <w:rFonts w:ascii="Times New Roman" w:hAnsi="Times New Roman"/>
                <w:bCs/>
                <w:sz w:val="10"/>
                <w:szCs w:val="10"/>
              </w:rPr>
            </w:pPr>
            <w:r w:rsidRPr="007F74F4">
              <w:rPr>
                <w:rFonts w:ascii="Times New Roman" w:hAnsi="Times New Roman"/>
                <w:bCs/>
                <w:sz w:val="10"/>
                <w:szCs w:val="10"/>
              </w:rPr>
              <w:t>1</w:t>
            </w:r>
            <w:r w:rsidR="00495EC6" w:rsidRPr="007F74F4">
              <w:rPr>
                <w:rFonts w:ascii="Times New Roman" w:hAnsi="Times New Roman"/>
                <w:bCs/>
                <w:sz w:val="10"/>
                <w:szCs w:val="10"/>
              </w:rPr>
              <w:t>770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12</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Липовка</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1252</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745</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18</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2</w:t>
            </w:r>
            <w:r w:rsidR="00495EC6" w:rsidRPr="00495EC6">
              <w:rPr>
                <w:rFonts w:ascii="Times New Roman" w:hAnsi="Times New Roman"/>
                <w:sz w:val="12"/>
                <w:szCs w:val="12"/>
              </w:rPr>
              <w:t>015</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2211</w:t>
            </w:r>
          </w:p>
        </w:tc>
        <w:tc>
          <w:tcPr>
            <w:tcW w:w="709"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-197</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76</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120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13</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Светлодольск</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3133</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1654</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110</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4</w:t>
            </w:r>
            <w:r w:rsidR="00495EC6" w:rsidRPr="00495EC6">
              <w:rPr>
                <w:rFonts w:ascii="Times New Roman" w:hAnsi="Times New Roman"/>
                <w:sz w:val="12"/>
                <w:szCs w:val="12"/>
              </w:rPr>
              <w:t>896</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5284</w:t>
            </w:r>
          </w:p>
        </w:tc>
        <w:tc>
          <w:tcPr>
            <w:tcW w:w="709"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-388</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88</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300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14</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Сергиевск</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6793</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19690</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559</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27042</w:t>
            </w:r>
          </w:p>
        </w:tc>
        <w:tc>
          <w:tcPr>
            <w:tcW w:w="850"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34</w:t>
            </w:r>
            <w:r w:rsidR="00495EC6" w:rsidRPr="00495EC6">
              <w:rPr>
                <w:rFonts w:ascii="Times New Roman" w:hAnsi="Times New Roman"/>
                <w:sz w:val="12"/>
                <w:szCs w:val="12"/>
              </w:rPr>
              <w:t>565</w:t>
            </w:r>
          </w:p>
        </w:tc>
        <w:tc>
          <w:tcPr>
            <w:tcW w:w="709"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-7523</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1</w:t>
            </w:r>
            <w:r w:rsidR="00495EC6" w:rsidRPr="00495EC6">
              <w:rPr>
                <w:rFonts w:ascii="Times New Roman" w:hAnsi="Times New Roman"/>
                <w:sz w:val="12"/>
                <w:szCs w:val="12"/>
              </w:rPr>
              <w:t>012</w:t>
            </w:r>
          </w:p>
        </w:tc>
        <w:tc>
          <w:tcPr>
            <w:tcW w:w="425" w:type="dxa"/>
            <w:noWrap/>
            <w:hideMark/>
          </w:tcPr>
          <w:p w:rsidR="00495EC6" w:rsidRPr="00991D57" w:rsidRDefault="00CF1DC5" w:rsidP="00495EC6">
            <w:pPr>
              <w:rPr>
                <w:rFonts w:ascii="Times New Roman" w:hAnsi="Times New Roman"/>
                <w:bCs/>
                <w:sz w:val="10"/>
                <w:szCs w:val="10"/>
              </w:rPr>
            </w:pPr>
            <w:r w:rsidRPr="00991D57">
              <w:rPr>
                <w:rFonts w:ascii="Times New Roman" w:hAnsi="Times New Roman"/>
                <w:bCs/>
                <w:sz w:val="10"/>
                <w:szCs w:val="10"/>
              </w:rPr>
              <w:t>6</w:t>
            </w:r>
            <w:r w:rsidR="00495EC6" w:rsidRPr="00991D57">
              <w:rPr>
                <w:rFonts w:ascii="Times New Roman" w:hAnsi="Times New Roman"/>
                <w:bCs/>
                <w:sz w:val="10"/>
                <w:szCs w:val="10"/>
              </w:rPr>
              <w:t>510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15</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Серноводск</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3491</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5</w:t>
            </w:r>
            <w:r w:rsidR="00495EC6" w:rsidRPr="00495EC6">
              <w:rPr>
                <w:rFonts w:ascii="Times New Roman" w:hAnsi="Times New Roman"/>
                <w:sz w:val="12"/>
                <w:szCs w:val="12"/>
              </w:rPr>
              <w:t>040</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306</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8836</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9371</w:t>
            </w:r>
          </w:p>
        </w:tc>
        <w:tc>
          <w:tcPr>
            <w:tcW w:w="709"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-534</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535</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16</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Сургут</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6 989</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6774</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708</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14472</w:t>
            </w:r>
          </w:p>
        </w:tc>
        <w:tc>
          <w:tcPr>
            <w:tcW w:w="850"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14</w:t>
            </w:r>
            <w:r w:rsidR="00495EC6" w:rsidRPr="00495EC6">
              <w:rPr>
                <w:rFonts w:ascii="Times New Roman" w:hAnsi="Times New Roman"/>
                <w:sz w:val="12"/>
                <w:szCs w:val="12"/>
              </w:rPr>
              <w:t>229</w:t>
            </w:r>
          </w:p>
        </w:tc>
        <w:tc>
          <w:tcPr>
            <w:tcW w:w="709"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242</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374</w:t>
            </w:r>
          </w:p>
        </w:tc>
        <w:tc>
          <w:tcPr>
            <w:tcW w:w="425"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17</w:t>
            </w:r>
          </w:p>
        </w:tc>
        <w:tc>
          <w:tcPr>
            <w:tcW w:w="2331"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Сельское поселение Черновка</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2</w:t>
            </w:r>
            <w:r w:rsidR="00495EC6" w:rsidRPr="00495EC6">
              <w:rPr>
                <w:rFonts w:ascii="Times New Roman" w:hAnsi="Times New Roman"/>
                <w:sz w:val="12"/>
                <w:szCs w:val="12"/>
              </w:rPr>
              <w:t>148</w:t>
            </w:r>
          </w:p>
        </w:tc>
        <w:tc>
          <w:tcPr>
            <w:tcW w:w="567"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1864</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198</w:t>
            </w:r>
          </w:p>
        </w:tc>
        <w:tc>
          <w:tcPr>
            <w:tcW w:w="567" w:type="dxa"/>
            <w:noWrap/>
            <w:hideMark/>
          </w:tcPr>
          <w:p w:rsidR="00495EC6" w:rsidRPr="00495EC6" w:rsidRDefault="00CF1DC5" w:rsidP="00495EC6">
            <w:pPr>
              <w:rPr>
                <w:rFonts w:ascii="Times New Roman" w:hAnsi="Times New Roman"/>
                <w:sz w:val="12"/>
                <w:szCs w:val="12"/>
              </w:rPr>
            </w:pPr>
            <w:r>
              <w:rPr>
                <w:rFonts w:ascii="Times New Roman" w:hAnsi="Times New Roman"/>
                <w:sz w:val="12"/>
                <w:szCs w:val="12"/>
              </w:rPr>
              <w:t>4</w:t>
            </w:r>
            <w:r w:rsidR="00495EC6" w:rsidRPr="00495EC6">
              <w:rPr>
                <w:rFonts w:ascii="Times New Roman" w:hAnsi="Times New Roman"/>
                <w:sz w:val="12"/>
                <w:szCs w:val="12"/>
              </w:rPr>
              <w:t>209</w:t>
            </w:r>
          </w:p>
        </w:tc>
        <w:tc>
          <w:tcPr>
            <w:tcW w:w="850"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5455</w:t>
            </w:r>
          </w:p>
        </w:tc>
        <w:tc>
          <w:tcPr>
            <w:tcW w:w="709" w:type="dxa"/>
            <w:noWrap/>
            <w:hideMark/>
          </w:tcPr>
          <w:p w:rsidR="00495EC6" w:rsidRPr="00495EC6" w:rsidRDefault="00495EC6" w:rsidP="00CF1DC5">
            <w:pPr>
              <w:rPr>
                <w:rFonts w:ascii="Times New Roman" w:hAnsi="Times New Roman"/>
                <w:sz w:val="12"/>
                <w:szCs w:val="12"/>
              </w:rPr>
            </w:pPr>
            <w:r w:rsidRPr="00495EC6">
              <w:rPr>
                <w:rFonts w:ascii="Times New Roman" w:hAnsi="Times New Roman"/>
                <w:sz w:val="12"/>
                <w:szCs w:val="12"/>
              </w:rPr>
              <w:t>-1246</w:t>
            </w:r>
          </w:p>
        </w:tc>
        <w:tc>
          <w:tcPr>
            <w:tcW w:w="567"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206</w:t>
            </w:r>
          </w:p>
        </w:tc>
        <w:tc>
          <w:tcPr>
            <w:tcW w:w="425" w:type="dxa"/>
            <w:noWrap/>
            <w:hideMark/>
          </w:tcPr>
          <w:p w:rsidR="00495EC6" w:rsidRPr="007F74F4" w:rsidRDefault="00CF1DC5" w:rsidP="00495EC6">
            <w:pPr>
              <w:rPr>
                <w:rFonts w:ascii="Times New Roman" w:hAnsi="Times New Roman"/>
                <w:bCs/>
                <w:sz w:val="10"/>
                <w:szCs w:val="10"/>
              </w:rPr>
            </w:pPr>
            <w:r w:rsidRPr="007F74F4">
              <w:rPr>
                <w:rFonts w:ascii="Times New Roman" w:hAnsi="Times New Roman"/>
                <w:bCs/>
                <w:sz w:val="10"/>
                <w:szCs w:val="10"/>
              </w:rPr>
              <w:t>1</w:t>
            </w:r>
            <w:r w:rsidR="00495EC6" w:rsidRPr="007F74F4">
              <w:rPr>
                <w:rFonts w:ascii="Times New Roman" w:hAnsi="Times New Roman"/>
                <w:bCs/>
                <w:sz w:val="10"/>
                <w:szCs w:val="10"/>
              </w:rPr>
              <w:t>040</w:t>
            </w:r>
          </w:p>
        </w:tc>
      </w:tr>
      <w:tr w:rsidR="0048799E" w:rsidRPr="00495EC6" w:rsidTr="00BE2B94">
        <w:trPr>
          <w:trHeight w:val="20"/>
        </w:trPr>
        <w:tc>
          <w:tcPr>
            <w:tcW w:w="363" w:type="dxa"/>
            <w:noWrap/>
            <w:hideMark/>
          </w:tcPr>
          <w:p w:rsidR="00495EC6" w:rsidRPr="00495EC6" w:rsidRDefault="00495EC6" w:rsidP="00495EC6">
            <w:pPr>
              <w:rPr>
                <w:rFonts w:ascii="Times New Roman" w:hAnsi="Times New Roman"/>
                <w:sz w:val="12"/>
                <w:szCs w:val="12"/>
              </w:rPr>
            </w:pPr>
            <w:r w:rsidRPr="00495EC6">
              <w:rPr>
                <w:rFonts w:ascii="Times New Roman" w:hAnsi="Times New Roman"/>
                <w:sz w:val="12"/>
                <w:szCs w:val="12"/>
              </w:rPr>
              <w:t> </w:t>
            </w:r>
          </w:p>
        </w:tc>
        <w:tc>
          <w:tcPr>
            <w:tcW w:w="2331"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Итого:</w:t>
            </w:r>
          </w:p>
        </w:tc>
        <w:tc>
          <w:tcPr>
            <w:tcW w:w="567" w:type="dxa"/>
            <w:noWrap/>
            <w:hideMark/>
          </w:tcPr>
          <w:p w:rsidR="00495EC6" w:rsidRPr="00495EC6" w:rsidRDefault="00CF1DC5" w:rsidP="00495EC6">
            <w:pPr>
              <w:rPr>
                <w:rFonts w:ascii="Times New Roman" w:hAnsi="Times New Roman"/>
                <w:bCs/>
                <w:sz w:val="12"/>
                <w:szCs w:val="12"/>
              </w:rPr>
            </w:pPr>
            <w:r>
              <w:rPr>
                <w:rFonts w:ascii="Times New Roman" w:hAnsi="Times New Roman"/>
                <w:bCs/>
                <w:sz w:val="12"/>
                <w:szCs w:val="12"/>
              </w:rPr>
              <w:t>51</w:t>
            </w:r>
            <w:r w:rsidR="00495EC6" w:rsidRPr="00495EC6">
              <w:rPr>
                <w:rFonts w:ascii="Times New Roman" w:hAnsi="Times New Roman"/>
                <w:bCs/>
                <w:sz w:val="12"/>
                <w:szCs w:val="12"/>
              </w:rPr>
              <w:t>253</w:t>
            </w:r>
          </w:p>
        </w:tc>
        <w:tc>
          <w:tcPr>
            <w:tcW w:w="567" w:type="dxa"/>
            <w:noWrap/>
            <w:hideMark/>
          </w:tcPr>
          <w:p w:rsidR="00495EC6" w:rsidRPr="00495EC6" w:rsidRDefault="00495EC6" w:rsidP="00CF1DC5">
            <w:pPr>
              <w:rPr>
                <w:rFonts w:ascii="Times New Roman" w:hAnsi="Times New Roman"/>
                <w:bCs/>
                <w:sz w:val="12"/>
                <w:szCs w:val="12"/>
              </w:rPr>
            </w:pPr>
            <w:r w:rsidRPr="00495EC6">
              <w:rPr>
                <w:rFonts w:ascii="Times New Roman" w:hAnsi="Times New Roman"/>
                <w:bCs/>
                <w:sz w:val="12"/>
                <w:szCs w:val="12"/>
              </w:rPr>
              <w:t>84855</w:t>
            </w:r>
          </w:p>
        </w:tc>
        <w:tc>
          <w:tcPr>
            <w:tcW w:w="567" w:type="dxa"/>
            <w:noWrap/>
            <w:hideMark/>
          </w:tcPr>
          <w:p w:rsidR="00495EC6" w:rsidRPr="00495EC6" w:rsidRDefault="00CF1DC5" w:rsidP="00495EC6">
            <w:pPr>
              <w:rPr>
                <w:rFonts w:ascii="Times New Roman" w:hAnsi="Times New Roman"/>
                <w:bCs/>
                <w:sz w:val="12"/>
                <w:szCs w:val="12"/>
              </w:rPr>
            </w:pPr>
            <w:r>
              <w:rPr>
                <w:rFonts w:ascii="Times New Roman" w:hAnsi="Times New Roman"/>
                <w:bCs/>
                <w:sz w:val="12"/>
                <w:szCs w:val="12"/>
              </w:rPr>
              <w:t>8</w:t>
            </w:r>
            <w:r w:rsidR="00495EC6" w:rsidRPr="00495EC6">
              <w:rPr>
                <w:rFonts w:ascii="Times New Roman" w:hAnsi="Times New Roman"/>
                <w:bCs/>
                <w:sz w:val="12"/>
                <w:szCs w:val="12"/>
              </w:rPr>
              <w:t>359</w:t>
            </w:r>
          </w:p>
        </w:tc>
        <w:tc>
          <w:tcPr>
            <w:tcW w:w="567" w:type="dxa"/>
            <w:noWrap/>
            <w:hideMark/>
          </w:tcPr>
          <w:p w:rsidR="00495EC6" w:rsidRPr="007F74F4" w:rsidRDefault="00CF1DC5" w:rsidP="00495EC6">
            <w:pPr>
              <w:rPr>
                <w:rFonts w:ascii="Times New Roman" w:hAnsi="Times New Roman"/>
                <w:bCs/>
                <w:sz w:val="10"/>
                <w:szCs w:val="10"/>
              </w:rPr>
            </w:pPr>
            <w:r w:rsidRPr="007F74F4">
              <w:rPr>
                <w:rFonts w:ascii="Times New Roman" w:hAnsi="Times New Roman"/>
                <w:bCs/>
                <w:sz w:val="10"/>
                <w:szCs w:val="10"/>
              </w:rPr>
              <w:t>144</w:t>
            </w:r>
            <w:r w:rsidR="00495EC6" w:rsidRPr="007F74F4">
              <w:rPr>
                <w:rFonts w:ascii="Times New Roman" w:hAnsi="Times New Roman"/>
                <w:bCs/>
                <w:sz w:val="10"/>
                <w:szCs w:val="10"/>
              </w:rPr>
              <w:t>468</w:t>
            </w:r>
          </w:p>
        </w:tc>
        <w:tc>
          <w:tcPr>
            <w:tcW w:w="850" w:type="dxa"/>
            <w:noWrap/>
            <w:hideMark/>
          </w:tcPr>
          <w:p w:rsidR="00495EC6" w:rsidRPr="00495EC6" w:rsidRDefault="00495EC6" w:rsidP="00495EC6">
            <w:pPr>
              <w:rPr>
                <w:rFonts w:ascii="Times New Roman" w:hAnsi="Times New Roman"/>
                <w:bCs/>
                <w:sz w:val="12"/>
                <w:szCs w:val="12"/>
              </w:rPr>
            </w:pPr>
            <w:r w:rsidRPr="00495EC6">
              <w:rPr>
                <w:rFonts w:ascii="Times New Roman" w:hAnsi="Times New Roman"/>
                <w:bCs/>
                <w:sz w:val="12"/>
                <w:szCs w:val="12"/>
              </w:rPr>
              <w:t>166 696</w:t>
            </w:r>
          </w:p>
        </w:tc>
        <w:tc>
          <w:tcPr>
            <w:tcW w:w="709" w:type="dxa"/>
            <w:noWrap/>
            <w:hideMark/>
          </w:tcPr>
          <w:p w:rsidR="00495EC6" w:rsidRPr="00495EC6" w:rsidRDefault="00CF1DC5" w:rsidP="00495EC6">
            <w:pPr>
              <w:rPr>
                <w:rFonts w:ascii="Times New Roman" w:hAnsi="Times New Roman"/>
                <w:bCs/>
                <w:sz w:val="12"/>
                <w:szCs w:val="12"/>
              </w:rPr>
            </w:pPr>
            <w:r>
              <w:rPr>
                <w:rFonts w:ascii="Times New Roman" w:hAnsi="Times New Roman"/>
                <w:bCs/>
                <w:sz w:val="12"/>
                <w:szCs w:val="12"/>
              </w:rPr>
              <w:t>-22</w:t>
            </w:r>
            <w:r w:rsidR="00495EC6" w:rsidRPr="00495EC6">
              <w:rPr>
                <w:rFonts w:ascii="Times New Roman" w:hAnsi="Times New Roman"/>
                <w:bCs/>
                <w:sz w:val="12"/>
                <w:szCs w:val="12"/>
              </w:rPr>
              <w:t>228</w:t>
            </w:r>
          </w:p>
        </w:tc>
        <w:tc>
          <w:tcPr>
            <w:tcW w:w="567" w:type="dxa"/>
            <w:noWrap/>
            <w:hideMark/>
          </w:tcPr>
          <w:p w:rsidR="00495EC6" w:rsidRPr="00495EC6" w:rsidRDefault="00CF1DC5" w:rsidP="00495EC6">
            <w:pPr>
              <w:rPr>
                <w:rFonts w:ascii="Times New Roman" w:hAnsi="Times New Roman"/>
                <w:bCs/>
                <w:sz w:val="12"/>
                <w:szCs w:val="12"/>
              </w:rPr>
            </w:pPr>
            <w:r>
              <w:rPr>
                <w:rFonts w:ascii="Times New Roman" w:hAnsi="Times New Roman"/>
                <w:bCs/>
                <w:sz w:val="12"/>
                <w:szCs w:val="12"/>
              </w:rPr>
              <w:t>7</w:t>
            </w:r>
            <w:r w:rsidR="00495EC6" w:rsidRPr="00495EC6">
              <w:rPr>
                <w:rFonts w:ascii="Times New Roman" w:hAnsi="Times New Roman"/>
                <w:bCs/>
                <w:sz w:val="12"/>
                <w:szCs w:val="12"/>
              </w:rPr>
              <w:t>515</w:t>
            </w:r>
          </w:p>
        </w:tc>
        <w:tc>
          <w:tcPr>
            <w:tcW w:w="425" w:type="dxa"/>
            <w:noWrap/>
            <w:hideMark/>
          </w:tcPr>
          <w:p w:rsidR="00495EC6" w:rsidRPr="007F74F4" w:rsidRDefault="00CF1DC5" w:rsidP="00495EC6">
            <w:pPr>
              <w:rPr>
                <w:rFonts w:ascii="Times New Roman" w:hAnsi="Times New Roman"/>
                <w:bCs/>
                <w:sz w:val="10"/>
                <w:szCs w:val="10"/>
              </w:rPr>
            </w:pPr>
            <w:r w:rsidRPr="007F74F4">
              <w:rPr>
                <w:rFonts w:ascii="Times New Roman" w:hAnsi="Times New Roman"/>
                <w:bCs/>
                <w:sz w:val="10"/>
                <w:szCs w:val="10"/>
              </w:rPr>
              <w:t>15</w:t>
            </w:r>
            <w:r w:rsidR="00495EC6" w:rsidRPr="007F74F4">
              <w:rPr>
                <w:rFonts w:ascii="Times New Roman" w:hAnsi="Times New Roman"/>
                <w:bCs/>
                <w:sz w:val="10"/>
                <w:szCs w:val="10"/>
              </w:rPr>
              <w:t>330</w:t>
            </w:r>
          </w:p>
        </w:tc>
      </w:tr>
    </w:tbl>
    <w:p w:rsidR="00824263" w:rsidRDefault="00824263" w:rsidP="00476836">
      <w:pPr>
        <w:spacing w:after="0" w:line="240" w:lineRule="auto"/>
        <w:jc w:val="both"/>
        <w:rPr>
          <w:rFonts w:ascii="Times New Roman" w:hAnsi="Times New Roman"/>
          <w:sz w:val="12"/>
          <w:szCs w:val="12"/>
        </w:rPr>
      </w:pPr>
    </w:p>
    <w:p w:rsidR="00886E7E" w:rsidRPr="00886E7E" w:rsidRDefault="00886E7E" w:rsidP="00886E7E">
      <w:pPr>
        <w:spacing w:after="0" w:line="240" w:lineRule="auto"/>
        <w:jc w:val="right"/>
        <w:rPr>
          <w:rFonts w:ascii="Times New Roman" w:hAnsi="Times New Roman"/>
          <w:i/>
          <w:sz w:val="12"/>
          <w:szCs w:val="12"/>
        </w:rPr>
      </w:pPr>
      <w:r w:rsidRPr="00886E7E">
        <w:rPr>
          <w:rFonts w:ascii="Times New Roman" w:hAnsi="Times New Roman"/>
          <w:i/>
          <w:sz w:val="12"/>
          <w:szCs w:val="12"/>
        </w:rPr>
        <w:t>Приложение №1</w:t>
      </w:r>
      <w:r>
        <w:rPr>
          <w:rFonts w:ascii="Times New Roman" w:hAnsi="Times New Roman"/>
          <w:i/>
          <w:sz w:val="12"/>
          <w:szCs w:val="12"/>
        </w:rPr>
        <w:t>3</w:t>
      </w:r>
    </w:p>
    <w:p w:rsidR="00886E7E" w:rsidRPr="00886E7E" w:rsidRDefault="00886E7E" w:rsidP="00886E7E">
      <w:pPr>
        <w:spacing w:after="0" w:line="240" w:lineRule="auto"/>
        <w:jc w:val="right"/>
        <w:rPr>
          <w:rFonts w:ascii="Times New Roman" w:hAnsi="Times New Roman"/>
          <w:i/>
          <w:sz w:val="12"/>
          <w:szCs w:val="12"/>
        </w:rPr>
      </w:pPr>
      <w:r w:rsidRPr="00886E7E">
        <w:rPr>
          <w:rFonts w:ascii="Times New Roman" w:hAnsi="Times New Roman"/>
          <w:i/>
          <w:sz w:val="12"/>
          <w:szCs w:val="12"/>
        </w:rPr>
        <w:t>к решению Собрания Представителей</w:t>
      </w:r>
    </w:p>
    <w:p w:rsidR="00886E7E" w:rsidRPr="00886E7E" w:rsidRDefault="00886E7E" w:rsidP="00886E7E">
      <w:pPr>
        <w:spacing w:after="0" w:line="240" w:lineRule="auto"/>
        <w:jc w:val="right"/>
        <w:rPr>
          <w:rFonts w:ascii="Times New Roman" w:hAnsi="Times New Roman"/>
          <w:i/>
          <w:sz w:val="12"/>
          <w:szCs w:val="12"/>
        </w:rPr>
      </w:pPr>
      <w:r w:rsidRPr="00886E7E">
        <w:rPr>
          <w:rFonts w:ascii="Times New Roman" w:hAnsi="Times New Roman"/>
          <w:i/>
          <w:sz w:val="12"/>
          <w:szCs w:val="12"/>
        </w:rPr>
        <w:t>муниципального района Сергиевский Самарской области</w:t>
      </w:r>
    </w:p>
    <w:p w:rsidR="00886E7E" w:rsidRPr="00886E7E" w:rsidRDefault="00886E7E" w:rsidP="00886E7E">
      <w:pPr>
        <w:spacing w:after="0" w:line="240" w:lineRule="auto"/>
        <w:jc w:val="right"/>
        <w:rPr>
          <w:rFonts w:ascii="Times New Roman" w:hAnsi="Times New Roman"/>
          <w:i/>
          <w:sz w:val="12"/>
          <w:szCs w:val="12"/>
        </w:rPr>
      </w:pPr>
      <w:r w:rsidRPr="00886E7E">
        <w:rPr>
          <w:rFonts w:ascii="Times New Roman" w:hAnsi="Times New Roman"/>
          <w:i/>
          <w:sz w:val="12"/>
          <w:szCs w:val="12"/>
        </w:rPr>
        <w:t>№65 от “10” сентября 2015 г.</w:t>
      </w:r>
    </w:p>
    <w:p w:rsidR="00B424EB" w:rsidRDefault="00B424EB" w:rsidP="00B424EB">
      <w:pPr>
        <w:spacing w:after="0" w:line="240" w:lineRule="auto"/>
        <w:jc w:val="center"/>
        <w:rPr>
          <w:rFonts w:ascii="Times New Roman" w:hAnsi="Times New Roman"/>
          <w:b/>
          <w:sz w:val="12"/>
          <w:szCs w:val="12"/>
        </w:rPr>
      </w:pPr>
      <w:r w:rsidRPr="00B424EB">
        <w:rPr>
          <w:rFonts w:ascii="Times New Roman" w:hAnsi="Times New Roman"/>
          <w:b/>
          <w:sz w:val="12"/>
          <w:szCs w:val="12"/>
        </w:rPr>
        <w:t xml:space="preserve">Перечень муниципальных программ муниципального района Сергиевский, финансирование которых предусмотрено </w:t>
      </w:r>
    </w:p>
    <w:p w:rsidR="00824263" w:rsidRDefault="00B424EB" w:rsidP="00B424EB">
      <w:pPr>
        <w:spacing w:after="0" w:line="240" w:lineRule="auto"/>
        <w:jc w:val="center"/>
        <w:rPr>
          <w:rFonts w:ascii="Times New Roman" w:hAnsi="Times New Roman"/>
          <w:b/>
          <w:sz w:val="12"/>
          <w:szCs w:val="12"/>
        </w:rPr>
      </w:pPr>
      <w:r w:rsidRPr="00B424EB">
        <w:rPr>
          <w:rFonts w:ascii="Times New Roman" w:hAnsi="Times New Roman"/>
          <w:b/>
          <w:sz w:val="12"/>
          <w:szCs w:val="12"/>
        </w:rPr>
        <w:t>расходной частью бюджета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12"/>
        <w:gridCol w:w="5684"/>
        <w:gridCol w:w="567"/>
        <w:gridCol w:w="850"/>
      </w:tblGrid>
      <w:tr w:rsidR="00B424EB" w:rsidRPr="00B424EB" w:rsidTr="00B424EB">
        <w:trPr>
          <w:trHeight w:val="20"/>
        </w:trPr>
        <w:tc>
          <w:tcPr>
            <w:tcW w:w="412" w:type="dxa"/>
            <w:vMerge w:val="restart"/>
            <w:hideMark/>
          </w:tcPr>
          <w:p w:rsidR="00B424EB" w:rsidRPr="00B424EB" w:rsidRDefault="00B424EB" w:rsidP="00B424EB">
            <w:pPr>
              <w:rPr>
                <w:rFonts w:ascii="Times New Roman" w:hAnsi="Times New Roman"/>
                <w:bCs/>
                <w:sz w:val="12"/>
                <w:szCs w:val="12"/>
              </w:rPr>
            </w:pPr>
            <w:r w:rsidRPr="00B424EB">
              <w:rPr>
                <w:rFonts w:ascii="Times New Roman" w:hAnsi="Times New Roman"/>
                <w:bCs/>
                <w:sz w:val="12"/>
                <w:szCs w:val="12"/>
              </w:rPr>
              <w:t>№ п/п</w:t>
            </w:r>
          </w:p>
        </w:tc>
        <w:tc>
          <w:tcPr>
            <w:tcW w:w="5684" w:type="dxa"/>
            <w:vMerge w:val="restart"/>
            <w:hideMark/>
          </w:tcPr>
          <w:p w:rsidR="00B424EB" w:rsidRPr="00B424EB" w:rsidRDefault="00B424EB" w:rsidP="00B424EB">
            <w:pPr>
              <w:rPr>
                <w:rFonts w:ascii="Times New Roman" w:hAnsi="Times New Roman"/>
                <w:bCs/>
                <w:sz w:val="12"/>
                <w:szCs w:val="12"/>
              </w:rPr>
            </w:pPr>
            <w:r w:rsidRPr="00B424EB">
              <w:rPr>
                <w:rFonts w:ascii="Times New Roman" w:hAnsi="Times New Roman"/>
                <w:bCs/>
                <w:sz w:val="12"/>
                <w:szCs w:val="12"/>
              </w:rPr>
              <w:t>Наименование программы</w:t>
            </w:r>
          </w:p>
        </w:tc>
        <w:tc>
          <w:tcPr>
            <w:tcW w:w="1417" w:type="dxa"/>
            <w:gridSpan w:val="2"/>
            <w:hideMark/>
          </w:tcPr>
          <w:p w:rsidR="00B424EB" w:rsidRPr="00B424EB" w:rsidRDefault="00B424EB" w:rsidP="00B424EB">
            <w:pPr>
              <w:rPr>
                <w:rFonts w:ascii="Times New Roman" w:hAnsi="Times New Roman"/>
                <w:bCs/>
                <w:sz w:val="12"/>
                <w:szCs w:val="12"/>
              </w:rPr>
            </w:pPr>
            <w:r w:rsidRPr="00B424EB">
              <w:rPr>
                <w:rFonts w:ascii="Times New Roman" w:hAnsi="Times New Roman"/>
                <w:bCs/>
                <w:sz w:val="12"/>
                <w:szCs w:val="12"/>
              </w:rPr>
              <w:t>сумма, тыс.рублей</w:t>
            </w:r>
          </w:p>
        </w:tc>
      </w:tr>
      <w:tr w:rsidR="00B424EB" w:rsidRPr="00B424EB" w:rsidTr="00B424EB">
        <w:trPr>
          <w:trHeight w:val="20"/>
        </w:trPr>
        <w:tc>
          <w:tcPr>
            <w:tcW w:w="412" w:type="dxa"/>
            <w:vMerge/>
            <w:hideMark/>
          </w:tcPr>
          <w:p w:rsidR="00B424EB" w:rsidRPr="00B424EB" w:rsidRDefault="00B424EB" w:rsidP="00B424EB">
            <w:pPr>
              <w:rPr>
                <w:rFonts w:ascii="Times New Roman" w:hAnsi="Times New Roman"/>
                <w:bCs/>
                <w:sz w:val="12"/>
                <w:szCs w:val="12"/>
              </w:rPr>
            </w:pPr>
          </w:p>
        </w:tc>
        <w:tc>
          <w:tcPr>
            <w:tcW w:w="5684" w:type="dxa"/>
            <w:vMerge/>
            <w:hideMark/>
          </w:tcPr>
          <w:p w:rsidR="00B424EB" w:rsidRPr="00B424EB" w:rsidRDefault="00B424EB" w:rsidP="00B424EB">
            <w:pPr>
              <w:rPr>
                <w:rFonts w:ascii="Times New Roman" w:hAnsi="Times New Roman"/>
                <w:bCs/>
                <w:sz w:val="12"/>
                <w:szCs w:val="12"/>
              </w:rPr>
            </w:pPr>
          </w:p>
        </w:tc>
        <w:tc>
          <w:tcPr>
            <w:tcW w:w="567" w:type="dxa"/>
            <w:hideMark/>
          </w:tcPr>
          <w:p w:rsidR="00B424EB" w:rsidRPr="00B424EB" w:rsidRDefault="00B424EB" w:rsidP="00B424EB">
            <w:pPr>
              <w:rPr>
                <w:rFonts w:ascii="Times New Roman" w:hAnsi="Times New Roman"/>
                <w:bCs/>
                <w:sz w:val="12"/>
                <w:szCs w:val="12"/>
              </w:rPr>
            </w:pPr>
            <w:r w:rsidRPr="00B424EB">
              <w:rPr>
                <w:rFonts w:ascii="Times New Roman" w:hAnsi="Times New Roman"/>
                <w:bCs/>
                <w:sz w:val="12"/>
                <w:szCs w:val="12"/>
              </w:rPr>
              <w:t>всего:</w:t>
            </w:r>
          </w:p>
        </w:tc>
        <w:tc>
          <w:tcPr>
            <w:tcW w:w="850" w:type="dxa"/>
            <w:hideMark/>
          </w:tcPr>
          <w:p w:rsidR="00B424EB" w:rsidRPr="00B424EB" w:rsidRDefault="00B424EB" w:rsidP="00B424EB">
            <w:pPr>
              <w:rPr>
                <w:rFonts w:ascii="Times New Roman" w:hAnsi="Times New Roman"/>
                <w:bCs/>
                <w:sz w:val="10"/>
                <w:szCs w:val="10"/>
              </w:rPr>
            </w:pPr>
            <w:r w:rsidRPr="00B424EB">
              <w:rPr>
                <w:rFonts w:ascii="Times New Roman" w:hAnsi="Times New Roman"/>
                <w:bCs/>
                <w:sz w:val="10"/>
                <w:szCs w:val="10"/>
              </w:rPr>
              <w:t>в том числе за счёт безвозмездных поступлений</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398</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"Повышение  безопасности дорожного движения в муниципальном районе Сергиевский Самарской области  2015- 2017 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619</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3</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"Развитие малого и среднего предпринимательства в муниципальном районе Сергиевский на 2015-2017гг"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521</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4</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1500</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5</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гг и на период до 2020 года</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31979</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11608</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6</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2015-2017гг.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690</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7</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w:t>
            </w:r>
            <w:r w:rsidR="00EF7A44">
              <w:rPr>
                <w:rFonts w:ascii="Times New Roman" w:hAnsi="Times New Roman"/>
                <w:sz w:val="12"/>
                <w:szCs w:val="12"/>
              </w:rPr>
              <w:t>иципальная  программа "Развитие</w:t>
            </w:r>
            <w:r w:rsidRPr="00B424EB">
              <w:rPr>
                <w:rFonts w:ascii="Times New Roman" w:hAnsi="Times New Roman"/>
                <w:sz w:val="12"/>
                <w:szCs w:val="12"/>
              </w:rPr>
              <w:t xml:space="preserve"> сферы культуры и  туризма на территории муниципального района Сергиевский на  2015-2017 годы"</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54810</w:t>
            </w:r>
          </w:p>
        </w:tc>
        <w:tc>
          <w:tcPr>
            <w:tcW w:w="850"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18135</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8</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2924</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9</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37176</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500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10</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на 2014-2017гг.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209698</w:t>
            </w:r>
          </w:p>
        </w:tc>
        <w:tc>
          <w:tcPr>
            <w:tcW w:w="850"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199213</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11</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"Профилактика терроризма и экстремизма в муниципальном районе Сергиевский Самарской области" на 2015-2017 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200</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lastRenderedPageBreak/>
              <w:t>12</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2015-2017гг.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90798</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4973</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13</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7419</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6198</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14</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на 2015-2017гг. </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35547</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15</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18791</w:t>
            </w:r>
          </w:p>
        </w:tc>
        <w:tc>
          <w:tcPr>
            <w:tcW w:w="850"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16</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"Дети муниципального района Сергиевский" на 2015-2017гг.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3452</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1697</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17</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2015-2017 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41966</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18</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88833</w:t>
            </w:r>
          </w:p>
        </w:tc>
        <w:tc>
          <w:tcPr>
            <w:tcW w:w="850"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1253</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19</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16094</w:t>
            </w:r>
          </w:p>
        </w:tc>
        <w:tc>
          <w:tcPr>
            <w:tcW w:w="850"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2469</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20</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 </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1274</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21</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41323</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22</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 </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186442</w:t>
            </w:r>
          </w:p>
        </w:tc>
        <w:tc>
          <w:tcPr>
            <w:tcW w:w="850"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48582</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23</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250</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24</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2213</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66</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25</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"Обращение с отходами на территории м.р. Сергиевский на 2015-2017 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3226</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26</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2015-2017годы"</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50</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27</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13</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28</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программа "Улучшение условий и охраны труда в муниципальном районе Сергиевский" на 2015-2017гг.</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939</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0</w:t>
            </w:r>
          </w:p>
        </w:tc>
      </w:tr>
      <w:tr w:rsidR="00B424EB" w:rsidRPr="00B424EB" w:rsidTr="00B424EB">
        <w:trPr>
          <w:trHeight w:val="20"/>
        </w:trPr>
        <w:tc>
          <w:tcPr>
            <w:tcW w:w="412"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29</w:t>
            </w:r>
          </w:p>
        </w:tc>
        <w:tc>
          <w:tcPr>
            <w:tcW w:w="5684"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 на 2014-2020 годы"</w:t>
            </w:r>
          </w:p>
        </w:tc>
        <w:tc>
          <w:tcPr>
            <w:tcW w:w="567" w:type="dxa"/>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4540</w:t>
            </w:r>
          </w:p>
        </w:tc>
        <w:tc>
          <w:tcPr>
            <w:tcW w:w="850" w:type="dxa"/>
            <w:noWrap/>
            <w:hideMark/>
          </w:tcPr>
          <w:p w:rsidR="00B424EB" w:rsidRPr="00B424EB" w:rsidRDefault="00B424EB" w:rsidP="00B424EB">
            <w:pPr>
              <w:rPr>
                <w:rFonts w:ascii="Times New Roman" w:hAnsi="Times New Roman"/>
                <w:sz w:val="12"/>
                <w:szCs w:val="12"/>
              </w:rPr>
            </w:pPr>
            <w:r w:rsidRPr="00B424EB">
              <w:rPr>
                <w:rFonts w:ascii="Times New Roman" w:hAnsi="Times New Roman"/>
                <w:sz w:val="12"/>
                <w:szCs w:val="12"/>
              </w:rPr>
              <w:t>4540</w:t>
            </w:r>
          </w:p>
        </w:tc>
      </w:tr>
      <w:tr w:rsidR="00B424EB" w:rsidRPr="00B424EB" w:rsidTr="00B424EB">
        <w:trPr>
          <w:trHeight w:val="20"/>
        </w:trPr>
        <w:tc>
          <w:tcPr>
            <w:tcW w:w="6096" w:type="dxa"/>
            <w:gridSpan w:val="2"/>
            <w:hideMark/>
          </w:tcPr>
          <w:p w:rsidR="00B424EB" w:rsidRPr="00B424EB" w:rsidRDefault="00B424EB" w:rsidP="00B424EB">
            <w:pPr>
              <w:rPr>
                <w:rFonts w:ascii="Times New Roman" w:hAnsi="Times New Roman"/>
                <w:bCs/>
                <w:sz w:val="12"/>
                <w:szCs w:val="12"/>
              </w:rPr>
            </w:pPr>
            <w:r w:rsidRPr="00B424EB">
              <w:rPr>
                <w:rFonts w:ascii="Times New Roman" w:hAnsi="Times New Roman"/>
                <w:bCs/>
                <w:sz w:val="12"/>
                <w:szCs w:val="12"/>
              </w:rPr>
              <w:t xml:space="preserve">Итого </w:t>
            </w:r>
          </w:p>
        </w:tc>
        <w:tc>
          <w:tcPr>
            <w:tcW w:w="567" w:type="dxa"/>
            <w:hideMark/>
          </w:tcPr>
          <w:p w:rsidR="00B424EB" w:rsidRPr="00B424EB" w:rsidRDefault="00B424EB" w:rsidP="00B424EB">
            <w:pPr>
              <w:rPr>
                <w:rFonts w:ascii="Times New Roman" w:hAnsi="Times New Roman"/>
                <w:bCs/>
                <w:sz w:val="10"/>
                <w:szCs w:val="10"/>
              </w:rPr>
            </w:pPr>
            <w:r w:rsidRPr="00B424EB">
              <w:rPr>
                <w:rFonts w:ascii="Times New Roman" w:hAnsi="Times New Roman"/>
                <w:bCs/>
                <w:sz w:val="10"/>
                <w:szCs w:val="10"/>
              </w:rPr>
              <w:t>883683</w:t>
            </w:r>
          </w:p>
        </w:tc>
        <w:tc>
          <w:tcPr>
            <w:tcW w:w="850" w:type="dxa"/>
            <w:hideMark/>
          </w:tcPr>
          <w:p w:rsidR="00B424EB" w:rsidRPr="00B424EB" w:rsidRDefault="00B424EB" w:rsidP="00B424EB">
            <w:pPr>
              <w:rPr>
                <w:rFonts w:ascii="Times New Roman" w:hAnsi="Times New Roman"/>
                <w:bCs/>
                <w:sz w:val="12"/>
                <w:szCs w:val="12"/>
              </w:rPr>
            </w:pPr>
            <w:r w:rsidRPr="00B424EB">
              <w:rPr>
                <w:rFonts w:ascii="Times New Roman" w:hAnsi="Times New Roman"/>
                <w:bCs/>
                <w:sz w:val="12"/>
                <w:szCs w:val="12"/>
              </w:rPr>
              <w:t>299234</w:t>
            </w:r>
          </w:p>
        </w:tc>
      </w:tr>
    </w:tbl>
    <w:p w:rsidR="00824263" w:rsidRDefault="00824263" w:rsidP="00476836">
      <w:pPr>
        <w:spacing w:after="0" w:line="240" w:lineRule="auto"/>
        <w:jc w:val="both"/>
        <w:rPr>
          <w:rFonts w:ascii="Times New Roman" w:hAnsi="Times New Roman"/>
          <w:sz w:val="12"/>
          <w:szCs w:val="12"/>
        </w:rPr>
      </w:pPr>
    </w:p>
    <w:p w:rsidR="00B424EB" w:rsidRPr="00B424EB" w:rsidRDefault="00B424EB" w:rsidP="00B424EB">
      <w:pPr>
        <w:spacing w:after="0" w:line="240" w:lineRule="auto"/>
        <w:jc w:val="right"/>
        <w:rPr>
          <w:rFonts w:ascii="Times New Roman" w:hAnsi="Times New Roman"/>
          <w:i/>
          <w:sz w:val="12"/>
          <w:szCs w:val="12"/>
        </w:rPr>
      </w:pPr>
      <w:r w:rsidRPr="00B424EB">
        <w:rPr>
          <w:rFonts w:ascii="Times New Roman" w:hAnsi="Times New Roman"/>
          <w:i/>
          <w:sz w:val="12"/>
          <w:szCs w:val="12"/>
        </w:rPr>
        <w:t>Приложение №1</w:t>
      </w:r>
      <w:r>
        <w:rPr>
          <w:rFonts w:ascii="Times New Roman" w:hAnsi="Times New Roman"/>
          <w:i/>
          <w:sz w:val="12"/>
          <w:szCs w:val="12"/>
        </w:rPr>
        <w:t>5</w:t>
      </w:r>
    </w:p>
    <w:p w:rsidR="00B424EB" w:rsidRPr="00B424EB" w:rsidRDefault="00B424EB" w:rsidP="00B424EB">
      <w:pPr>
        <w:spacing w:after="0" w:line="240" w:lineRule="auto"/>
        <w:jc w:val="right"/>
        <w:rPr>
          <w:rFonts w:ascii="Times New Roman" w:hAnsi="Times New Roman"/>
          <w:i/>
          <w:sz w:val="12"/>
          <w:szCs w:val="12"/>
        </w:rPr>
      </w:pPr>
      <w:r w:rsidRPr="00B424EB">
        <w:rPr>
          <w:rFonts w:ascii="Times New Roman" w:hAnsi="Times New Roman"/>
          <w:i/>
          <w:sz w:val="12"/>
          <w:szCs w:val="12"/>
        </w:rPr>
        <w:t>к решению Собрания Представителей</w:t>
      </w:r>
    </w:p>
    <w:p w:rsidR="00B424EB" w:rsidRPr="00B424EB" w:rsidRDefault="00B424EB" w:rsidP="00B424EB">
      <w:pPr>
        <w:spacing w:after="0" w:line="240" w:lineRule="auto"/>
        <w:jc w:val="right"/>
        <w:rPr>
          <w:rFonts w:ascii="Times New Roman" w:hAnsi="Times New Roman"/>
          <w:i/>
          <w:sz w:val="12"/>
          <w:szCs w:val="12"/>
        </w:rPr>
      </w:pPr>
      <w:r w:rsidRPr="00B424EB">
        <w:rPr>
          <w:rFonts w:ascii="Times New Roman" w:hAnsi="Times New Roman"/>
          <w:i/>
          <w:sz w:val="12"/>
          <w:szCs w:val="12"/>
        </w:rPr>
        <w:t>муниципального района Сергиевский Самарской области</w:t>
      </w:r>
    </w:p>
    <w:p w:rsidR="00B424EB" w:rsidRPr="00B424EB" w:rsidRDefault="00B424EB" w:rsidP="00B424EB">
      <w:pPr>
        <w:spacing w:after="0" w:line="240" w:lineRule="auto"/>
        <w:jc w:val="right"/>
        <w:rPr>
          <w:rFonts w:ascii="Times New Roman" w:hAnsi="Times New Roman"/>
          <w:i/>
          <w:sz w:val="12"/>
          <w:szCs w:val="12"/>
        </w:rPr>
      </w:pPr>
      <w:r w:rsidRPr="00B424EB">
        <w:rPr>
          <w:rFonts w:ascii="Times New Roman" w:hAnsi="Times New Roman"/>
          <w:i/>
          <w:sz w:val="12"/>
          <w:szCs w:val="12"/>
        </w:rPr>
        <w:t>№65 от “10” сентября 2015 г.</w:t>
      </w:r>
    </w:p>
    <w:p w:rsidR="0051114E" w:rsidRDefault="0051114E" w:rsidP="0051114E">
      <w:pPr>
        <w:spacing w:after="0" w:line="240" w:lineRule="auto"/>
        <w:jc w:val="center"/>
        <w:rPr>
          <w:rFonts w:ascii="Times New Roman" w:hAnsi="Times New Roman"/>
          <w:b/>
          <w:sz w:val="12"/>
          <w:szCs w:val="12"/>
        </w:rPr>
      </w:pPr>
      <w:r w:rsidRPr="0051114E">
        <w:rPr>
          <w:rFonts w:ascii="Times New Roman" w:hAnsi="Times New Roman"/>
          <w:b/>
          <w:sz w:val="12"/>
          <w:szCs w:val="12"/>
        </w:rPr>
        <w:t xml:space="preserve">Распределение бюджетных ассигнований на капитальные вложения в объекты недвижимого имущества </w:t>
      </w:r>
    </w:p>
    <w:p w:rsidR="00824263" w:rsidRPr="0051114E" w:rsidRDefault="0051114E" w:rsidP="0051114E">
      <w:pPr>
        <w:spacing w:after="0" w:line="240" w:lineRule="auto"/>
        <w:jc w:val="center"/>
        <w:rPr>
          <w:rFonts w:ascii="Times New Roman" w:hAnsi="Times New Roman"/>
          <w:b/>
          <w:sz w:val="12"/>
          <w:szCs w:val="12"/>
        </w:rPr>
      </w:pPr>
      <w:r w:rsidRPr="0051114E">
        <w:rPr>
          <w:rFonts w:ascii="Times New Roman" w:hAnsi="Times New Roman"/>
          <w:b/>
          <w:sz w:val="12"/>
          <w:szCs w:val="12"/>
        </w:rPr>
        <w:t>муниципальной собственности муниципального района Сергиевский на 2015 год</w:t>
      </w:r>
    </w:p>
    <w:tbl>
      <w:tblPr>
        <w:tblStyle w:val="af1"/>
        <w:tblW w:w="0" w:type="auto"/>
        <w:tblInd w:w="108" w:type="dxa"/>
        <w:tblLayout w:type="fixed"/>
        <w:tblLook w:val="04A0" w:firstRow="1" w:lastRow="0" w:firstColumn="1" w:lastColumn="0" w:noHBand="0" w:noVBand="1"/>
      </w:tblPr>
      <w:tblGrid>
        <w:gridCol w:w="426"/>
        <w:gridCol w:w="4110"/>
        <w:gridCol w:w="426"/>
        <w:gridCol w:w="425"/>
        <w:gridCol w:w="567"/>
        <w:gridCol w:w="425"/>
        <w:gridCol w:w="567"/>
        <w:gridCol w:w="567"/>
      </w:tblGrid>
      <w:tr w:rsidR="00167C5D" w:rsidRPr="0051114E" w:rsidTr="00BE2B94">
        <w:trPr>
          <w:trHeight w:val="20"/>
        </w:trPr>
        <w:tc>
          <w:tcPr>
            <w:tcW w:w="426" w:type="dxa"/>
            <w:vMerge w:val="restart"/>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Код главного распорядителя бюджетных средств</w:t>
            </w:r>
          </w:p>
        </w:tc>
        <w:tc>
          <w:tcPr>
            <w:tcW w:w="4110" w:type="dxa"/>
            <w:vMerge w:val="restart"/>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6" w:type="dxa"/>
            <w:vMerge w:val="restart"/>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Рз</w:t>
            </w:r>
          </w:p>
        </w:tc>
        <w:tc>
          <w:tcPr>
            <w:tcW w:w="425" w:type="dxa"/>
            <w:vMerge w:val="restart"/>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xml:space="preserve">ПР </w:t>
            </w:r>
          </w:p>
        </w:tc>
        <w:tc>
          <w:tcPr>
            <w:tcW w:w="567" w:type="dxa"/>
            <w:vMerge w:val="restart"/>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ЦСР</w:t>
            </w:r>
          </w:p>
        </w:tc>
        <w:tc>
          <w:tcPr>
            <w:tcW w:w="425" w:type="dxa"/>
            <w:vMerge w:val="restart"/>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ВР</w:t>
            </w:r>
          </w:p>
        </w:tc>
        <w:tc>
          <w:tcPr>
            <w:tcW w:w="1134" w:type="dxa"/>
            <w:gridSpan w:val="2"/>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Суммы, тыс.рублей</w:t>
            </w:r>
          </w:p>
        </w:tc>
      </w:tr>
      <w:tr w:rsidR="00167C5D" w:rsidRPr="0051114E" w:rsidTr="00BE2B94">
        <w:trPr>
          <w:trHeight w:val="20"/>
        </w:trPr>
        <w:tc>
          <w:tcPr>
            <w:tcW w:w="426" w:type="dxa"/>
            <w:vMerge/>
            <w:hideMark/>
          </w:tcPr>
          <w:p w:rsidR="0051114E" w:rsidRPr="0051114E" w:rsidRDefault="0051114E" w:rsidP="0051114E">
            <w:pPr>
              <w:rPr>
                <w:rFonts w:ascii="Times New Roman" w:hAnsi="Times New Roman"/>
                <w:sz w:val="12"/>
                <w:szCs w:val="12"/>
              </w:rPr>
            </w:pPr>
          </w:p>
        </w:tc>
        <w:tc>
          <w:tcPr>
            <w:tcW w:w="4110" w:type="dxa"/>
            <w:vMerge/>
            <w:hideMark/>
          </w:tcPr>
          <w:p w:rsidR="0051114E" w:rsidRPr="0051114E" w:rsidRDefault="0051114E" w:rsidP="0051114E">
            <w:pPr>
              <w:rPr>
                <w:rFonts w:ascii="Times New Roman" w:hAnsi="Times New Roman"/>
                <w:sz w:val="12"/>
                <w:szCs w:val="12"/>
              </w:rPr>
            </w:pPr>
          </w:p>
        </w:tc>
        <w:tc>
          <w:tcPr>
            <w:tcW w:w="426" w:type="dxa"/>
            <w:vMerge/>
            <w:hideMark/>
          </w:tcPr>
          <w:p w:rsidR="0051114E" w:rsidRPr="0051114E" w:rsidRDefault="0051114E" w:rsidP="0051114E">
            <w:pPr>
              <w:rPr>
                <w:rFonts w:ascii="Times New Roman" w:hAnsi="Times New Roman"/>
                <w:sz w:val="12"/>
                <w:szCs w:val="12"/>
              </w:rPr>
            </w:pPr>
          </w:p>
        </w:tc>
        <w:tc>
          <w:tcPr>
            <w:tcW w:w="425" w:type="dxa"/>
            <w:vMerge/>
            <w:hideMark/>
          </w:tcPr>
          <w:p w:rsidR="0051114E" w:rsidRPr="0051114E" w:rsidRDefault="0051114E" w:rsidP="0051114E">
            <w:pPr>
              <w:rPr>
                <w:rFonts w:ascii="Times New Roman" w:hAnsi="Times New Roman"/>
                <w:sz w:val="12"/>
                <w:szCs w:val="12"/>
              </w:rPr>
            </w:pPr>
          </w:p>
        </w:tc>
        <w:tc>
          <w:tcPr>
            <w:tcW w:w="567" w:type="dxa"/>
            <w:vMerge/>
            <w:hideMark/>
          </w:tcPr>
          <w:p w:rsidR="0051114E" w:rsidRPr="0051114E" w:rsidRDefault="0051114E" w:rsidP="0051114E">
            <w:pPr>
              <w:rPr>
                <w:rFonts w:ascii="Times New Roman" w:hAnsi="Times New Roman"/>
                <w:sz w:val="12"/>
                <w:szCs w:val="12"/>
              </w:rPr>
            </w:pPr>
          </w:p>
        </w:tc>
        <w:tc>
          <w:tcPr>
            <w:tcW w:w="425" w:type="dxa"/>
            <w:vMerge/>
            <w:hideMark/>
          </w:tcPr>
          <w:p w:rsidR="0051114E" w:rsidRPr="0051114E" w:rsidRDefault="0051114E" w:rsidP="0051114E">
            <w:pPr>
              <w:rPr>
                <w:rFonts w:ascii="Times New Roman" w:hAnsi="Times New Roman"/>
                <w:sz w:val="12"/>
                <w:szCs w:val="12"/>
              </w:rPr>
            </w:pP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xml:space="preserve">всего </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в том числе за счёт безвозмездных поступлений</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601</w:t>
            </w:r>
          </w:p>
        </w:tc>
        <w:tc>
          <w:tcPr>
            <w:tcW w:w="4110"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Администрация муниципального района Сергиевский Самарской области</w:t>
            </w:r>
          </w:p>
        </w:tc>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425"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noWrap/>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 </w:t>
            </w:r>
          </w:p>
        </w:tc>
        <w:tc>
          <w:tcPr>
            <w:tcW w:w="425"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601</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Охрана семьи и детства</w:t>
            </w:r>
          </w:p>
        </w:tc>
        <w:tc>
          <w:tcPr>
            <w:tcW w:w="426"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10</w:t>
            </w:r>
          </w:p>
        </w:tc>
        <w:tc>
          <w:tcPr>
            <w:tcW w:w="425"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04</w:t>
            </w:r>
          </w:p>
        </w:tc>
        <w:tc>
          <w:tcPr>
            <w:tcW w:w="567" w:type="dxa"/>
            <w:hideMark/>
          </w:tcPr>
          <w:p w:rsidR="0051114E" w:rsidRPr="0051114E" w:rsidRDefault="0051114E" w:rsidP="0051114E">
            <w:pPr>
              <w:rPr>
                <w:rFonts w:ascii="Times New Roman" w:hAnsi="Times New Roman"/>
                <w:bCs/>
                <w:sz w:val="10"/>
                <w:szCs w:val="10"/>
              </w:rPr>
            </w:pPr>
            <w:r w:rsidRPr="0051114E">
              <w:rPr>
                <w:rFonts w:ascii="Times New Roman" w:hAnsi="Times New Roman"/>
                <w:bCs/>
                <w:sz w:val="10"/>
                <w:szCs w:val="10"/>
              </w:rPr>
              <w:t> </w:t>
            </w:r>
          </w:p>
        </w:tc>
        <w:tc>
          <w:tcPr>
            <w:tcW w:w="425"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 </w:t>
            </w:r>
          </w:p>
        </w:tc>
        <w:tc>
          <w:tcPr>
            <w:tcW w:w="567"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5501</w:t>
            </w:r>
          </w:p>
        </w:tc>
        <w:tc>
          <w:tcPr>
            <w:tcW w:w="567"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5501</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601</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04</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2300000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5501</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5501</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601</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04</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2305082</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1100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1100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601</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Бюджетные инвестиции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04</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2305082</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410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1100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1100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601</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Субвенции на исполнение отдельных государственных полномочий по обеспечению предоставления жилых помещений детям-сиротам и детям, оставшимся без попечения родителей</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04</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2307507</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4401</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4401</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601</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Бюджетные инвестиции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04</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2307507</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410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4401</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4401</w:t>
            </w:r>
          </w:p>
        </w:tc>
      </w:tr>
      <w:tr w:rsidR="00167C5D" w:rsidRPr="0051114E" w:rsidTr="00BE2B94">
        <w:trPr>
          <w:trHeight w:val="20"/>
        </w:trPr>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Управление заказчика-застройщика, архитектуры и градостроительства администрации муниципального района Сергиевский Самарской области</w:t>
            </w:r>
          </w:p>
        </w:tc>
        <w:tc>
          <w:tcPr>
            <w:tcW w:w="426"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 </w:t>
            </w:r>
          </w:p>
        </w:tc>
        <w:tc>
          <w:tcPr>
            <w:tcW w:w="425"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noWrap/>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 </w:t>
            </w:r>
          </w:p>
        </w:tc>
        <w:tc>
          <w:tcPr>
            <w:tcW w:w="425"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244052</w:t>
            </w:r>
          </w:p>
        </w:tc>
        <w:tc>
          <w:tcPr>
            <w:tcW w:w="567"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199213</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Сельское хозяйство и рыболовство</w:t>
            </w:r>
          </w:p>
        </w:tc>
        <w:tc>
          <w:tcPr>
            <w:tcW w:w="426"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04</w:t>
            </w:r>
          </w:p>
        </w:tc>
        <w:tc>
          <w:tcPr>
            <w:tcW w:w="425"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05</w:t>
            </w:r>
          </w:p>
        </w:tc>
        <w:tc>
          <w:tcPr>
            <w:tcW w:w="567" w:type="dxa"/>
            <w:noWrap/>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 </w:t>
            </w:r>
          </w:p>
        </w:tc>
        <w:tc>
          <w:tcPr>
            <w:tcW w:w="425"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20193</w:t>
            </w:r>
          </w:p>
        </w:tc>
        <w:tc>
          <w:tcPr>
            <w:tcW w:w="567"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xml:space="preserve">Муниципальная программа "Устойчивое развитие сельских территорий </w:t>
            </w:r>
            <w:r w:rsidRPr="0051114E">
              <w:rPr>
                <w:rFonts w:ascii="Times New Roman" w:hAnsi="Times New Roman"/>
                <w:sz w:val="12"/>
                <w:szCs w:val="12"/>
              </w:rPr>
              <w:lastRenderedPageBreak/>
              <w:t>муниципального района Сергиевский Самарской области"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04</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567" w:type="dxa"/>
            <w:noWrap/>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0500000</w:t>
            </w:r>
          </w:p>
        </w:tc>
        <w:tc>
          <w:tcPr>
            <w:tcW w:w="425"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20193</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04</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0504000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142</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Бюджетные инвестиции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04</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0504000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410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142</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На проведение мероприятий, направленных на устойчивое развитие сельских территорий</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04</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0507324</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20050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Бюджетные инвестиции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04</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0507324</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410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20050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Жилищное хозяйство</w:t>
            </w:r>
          </w:p>
        </w:tc>
        <w:tc>
          <w:tcPr>
            <w:tcW w:w="426"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05</w:t>
            </w:r>
          </w:p>
        </w:tc>
        <w:tc>
          <w:tcPr>
            <w:tcW w:w="425"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 </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167C5D" w:rsidRDefault="0051114E" w:rsidP="0051114E">
            <w:pPr>
              <w:rPr>
                <w:rFonts w:ascii="Times New Roman" w:hAnsi="Times New Roman"/>
                <w:bCs/>
                <w:sz w:val="10"/>
                <w:szCs w:val="10"/>
              </w:rPr>
            </w:pPr>
            <w:r w:rsidRPr="00167C5D">
              <w:rPr>
                <w:rFonts w:ascii="Times New Roman" w:hAnsi="Times New Roman"/>
                <w:bCs/>
                <w:sz w:val="10"/>
                <w:szCs w:val="10"/>
              </w:rPr>
              <w:t>209698</w:t>
            </w:r>
          </w:p>
        </w:tc>
        <w:tc>
          <w:tcPr>
            <w:tcW w:w="567" w:type="dxa"/>
            <w:hideMark/>
          </w:tcPr>
          <w:p w:rsidR="0051114E" w:rsidRPr="00167C5D" w:rsidRDefault="0051114E" w:rsidP="0051114E">
            <w:pPr>
              <w:rPr>
                <w:rFonts w:ascii="Times New Roman" w:hAnsi="Times New Roman"/>
                <w:bCs/>
                <w:sz w:val="10"/>
                <w:szCs w:val="10"/>
              </w:rPr>
            </w:pPr>
            <w:r w:rsidRPr="00167C5D">
              <w:rPr>
                <w:rFonts w:ascii="Times New Roman" w:hAnsi="Times New Roman"/>
                <w:bCs/>
                <w:sz w:val="10"/>
                <w:szCs w:val="10"/>
              </w:rPr>
              <w:t>199213</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EF7A44">
            <w:pPr>
              <w:rPr>
                <w:rFonts w:ascii="Times New Roman" w:hAnsi="Times New Roman"/>
                <w:sz w:val="12"/>
                <w:szCs w:val="12"/>
              </w:rPr>
            </w:pPr>
            <w:r w:rsidRPr="0051114E">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на 2014-2017гг.</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1000000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209698</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199213</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Обеспечение мероприятий по переселению граждан из аварийного жилищного фонда без финансовой поддержки Фонда содействия реформированию жилищно-коммунального хозяйства</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1007354</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7841</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7449</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Бюджетные инвестиции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1007354</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410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7841</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7449</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Обеспечение мероприятий по переселению граждан их аварийного жилищного фонда за счет средств Фонда содействия реформированию ЖКХ</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1009502</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124606</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124606</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Бюджетные инвестиции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1009502</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410</w:t>
            </w:r>
          </w:p>
        </w:tc>
        <w:tc>
          <w:tcPr>
            <w:tcW w:w="567" w:type="dxa"/>
            <w:hideMark/>
          </w:tcPr>
          <w:p w:rsidR="0051114E" w:rsidRPr="00167C5D" w:rsidRDefault="0051114E" w:rsidP="0051114E">
            <w:pPr>
              <w:rPr>
                <w:rFonts w:ascii="Times New Roman" w:hAnsi="Times New Roman"/>
                <w:sz w:val="10"/>
                <w:szCs w:val="10"/>
              </w:rPr>
            </w:pPr>
            <w:r w:rsidRPr="00167C5D">
              <w:rPr>
                <w:rFonts w:ascii="Times New Roman" w:hAnsi="Times New Roman"/>
                <w:sz w:val="10"/>
                <w:szCs w:val="10"/>
              </w:rPr>
              <w:t>124606</w:t>
            </w:r>
          </w:p>
        </w:tc>
        <w:tc>
          <w:tcPr>
            <w:tcW w:w="567" w:type="dxa"/>
            <w:noWrap/>
            <w:hideMark/>
          </w:tcPr>
          <w:p w:rsidR="0051114E" w:rsidRPr="00167C5D" w:rsidRDefault="0051114E" w:rsidP="0051114E">
            <w:pPr>
              <w:rPr>
                <w:rFonts w:ascii="Times New Roman" w:hAnsi="Times New Roman"/>
                <w:sz w:val="10"/>
                <w:szCs w:val="10"/>
              </w:rPr>
            </w:pPr>
            <w:r w:rsidRPr="00167C5D">
              <w:rPr>
                <w:rFonts w:ascii="Times New Roman" w:hAnsi="Times New Roman"/>
                <w:sz w:val="10"/>
                <w:szCs w:val="10"/>
              </w:rPr>
              <w:t>124606</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Обеспечение мероприятий по переселению граждан их аварийного жилищного фонда</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1009602</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77251</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67158</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Бюджетные инвестиции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1009602</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410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77251</w:t>
            </w:r>
          </w:p>
        </w:tc>
        <w:tc>
          <w:tcPr>
            <w:tcW w:w="567"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67158</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Коммунальное хозяйство</w:t>
            </w:r>
          </w:p>
        </w:tc>
        <w:tc>
          <w:tcPr>
            <w:tcW w:w="426"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05</w:t>
            </w:r>
          </w:p>
        </w:tc>
        <w:tc>
          <w:tcPr>
            <w:tcW w:w="425"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02</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 </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8645</w:t>
            </w:r>
          </w:p>
        </w:tc>
        <w:tc>
          <w:tcPr>
            <w:tcW w:w="567"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2015-2017гг.</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02</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1200000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1645</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02</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1204000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1645</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Бюджетные инвестиции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02</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1204000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410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1645</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xml:space="preserve">Прочие мероприятия, осуществляемые за счет межбюджетных трансфертов прошлых лет из областного бюджета </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02</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1207347</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7000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Бюджетные инвестиции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05</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02</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1207347</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410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7000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Физическая культура</w:t>
            </w:r>
          </w:p>
        </w:tc>
        <w:tc>
          <w:tcPr>
            <w:tcW w:w="426"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11</w:t>
            </w:r>
          </w:p>
        </w:tc>
        <w:tc>
          <w:tcPr>
            <w:tcW w:w="425"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01</w:t>
            </w:r>
          </w:p>
        </w:tc>
        <w:tc>
          <w:tcPr>
            <w:tcW w:w="567" w:type="dxa"/>
            <w:hideMark/>
          </w:tcPr>
          <w:p w:rsidR="0051114E" w:rsidRPr="0051114E" w:rsidRDefault="0051114E" w:rsidP="0051114E">
            <w:pPr>
              <w:rPr>
                <w:rFonts w:ascii="Times New Roman" w:hAnsi="Times New Roman"/>
                <w:bCs/>
                <w:sz w:val="10"/>
                <w:szCs w:val="10"/>
              </w:rPr>
            </w:pPr>
            <w:r w:rsidRPr="0051114E">
              <w:rPr>
                <w:rFonts w:ascii="Times New Roman" w:hAnsi="Times New Roman"/>
                <w:bCs/>
                <w:sz w:val="10"/>
                <w:szCs w:val="10"/>
              </w:rPr>
              <w:t> </w:t>
            </w:r>
          </w:p>
        </w:tc>
        <w:tc>
          <w:tcPr>
            <w:tcW w:w="425"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 </w:t>
            </w:r>
          </w:p>
        </w:tc>
        <w:tc>
          <w:tcPr>
            <w:tcW w:w="567"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5516</w:t>
            </w:r>
          </w:p>
        </w:tc>
        <w:tc>
          <w:tcPr>
            <w:tcW w:w="567" w:type="dxa"/>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11</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0900000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5516</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11</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0904000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5516</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602</w:t>
            </w:r>
          </w:p>
        </w:tc>
        <w:tc>
          <w:tcPr>
            <w:tcW w:w="4110"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Бюджетные инвестиции</w:t>
            </w:r>
          </w:p>
        </w:tc>
        <w:tc>
          <w:tcPr>
            <w:tcW w:w="426"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11</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01</w:t>
            </w:r>
          </w:p>
        </w:tc>
        <w:tc>
          <w:tcPr>
            <w:tcW w:w="567" w:type="dxa"/>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0904000</w:t>
            </w:r>
          </w:p>
        </w:tc>
        <w:tc>
          <w:tcPr>
            <w:tcW w:w="425"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410</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5516</w:t>
            </w:r>
          </w:p>
        </w:tc>
        <w:tc>
          <w:tcPr>
            <w:tcW w:w="567" w:type="dxa"/>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0</w:t>
            </w:r>
          </w:p>
        </w:tc>
      </w:tr>
      <w:tr w:rsidR="00167C5D" w:rsidRPr="0051114E" w:rsidTr="00BE2B94">
        <w:trPr>
          <w:trHeight w:val="20"/>
        </w:trPr>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4110" w:type="dxa"/>
            <w:noWrap/>
            <w:hideMark/>
          </w:tcPr>
          <w:p w:rsidR="0051114E" w:rsidRPr="0051114E" w:rsidRDefault="0051114E" w:rsidP="0051114E">
            <w:pPr>
              <w:rPr>
                <w:rFonts w:ascii="Times New Roman" w:hAnsi="Times New Roman"/>
                <w:bCs/>
                <w:sz w:val="12"/>
                <w:szCs w:val="12"/>
              </w:rPr>
            </w:pPr>
            <w:r w:rsidRPr="0051114E">
              <w:rPr>
                <w:rFonts w:ascii="Times New Roman" w:hAnsi="Times New Roman"/>
                <w:bCs/>
                <w:sz w:val="12"/>
                <w:szCs w:val="12"/>
              </w:rPr>
              <w:t>ИТОГО:</w:t>
            </w:r>
          </w:p>
        </w:tc>
        <w:tc>
          <w:tcPr>
            <w:tcW w:w="426"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425"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noWrap/>
            <w:hideMark/>
          </w:tcPr>
          <w:p w:rsidR="0051114E" w:rsidRPr="0051114E" w:rsidRDefault="0051114E" w:rsidP="0051114E">
            <w:pPr>
              <w:rPr>
                <w:rFonts w:ascii="Times New Roman" w:hAnsi="Times New Roman"/>
                <w:sz w:val="10"/>
                <w:szCs w:val="10"/>
              </w:rPr>
            </w:pPr>
            <w:r w:rsidRPr="0051114E">
              <w:rPr>
                <w:rFonts w:ascii="Times New Roman" w:hAnsi="Times New Roman"/>
                <w:sz w:val="10"/>
                <w:szCs w:val="10"/>
              </w:rPr>
              <w:t> </w:t>
            </w:r>
          </w:p>
        </w:tc>
        <w:tc>
          <w:tcPr>
            <w:tcW w:w="425" w:type="dxa"/>
            <w:noWrap/>
            <w:hideMark/>
          </w:tcPr>
          <w:p w:rsidR="0051114E" w:rsidRPr="0051114E" w:rsidRDefault="0051114E" w:rsidP="0051114E">
            <w:pPr>
              <w:rPr>
                <w:rFonts w:ascii="Times New Roman" w:hAnsi="Times New Roman"/>
                <w:sz w:val="12"/>
                <w:szCs w:val="12"/>
              </w:rPr>
            </w:pPr>
            <w:r w:rsidRPr="0051114E">
              <w:rPr>
                <w:rFonts w:ascii="Times New Roman" w:hAnsi="Times New Roman"/>
                <w:sz w:val="12"/>
                <w:szCs w:val="12"/>
              </w:rPr>
              <w:t> </w:t>
            </w:r>
          </w:p>
        </w:tc>
        <w:tc>
          <w:tcPr>
            <w:tcW w:w="567" w:type="dxa"/>
            <w:noWrap/>
            <w:hideMark/>
          </w:tcPr>
          <w:p w:rsidR="0051114E" w:rsidRPr="00167C5D" w:rsidRDefault="0051114E" w:rsidP="0051114E">
            <w:pPr>
              <w:rPr>
                <w:rFonts w:ascii="Times New Roman" w:hAnsi="Times New Roman"/>
                <w:bCs/>
                <w:sz w:val="10"/>
                <w:szCs w:val="10"/>
              </w:rPr>
            </w:pPr>
            <w:r w:rsidRPr="00167C5D">
              <w:rPr>
                <w:rFonts w:ascii="Times New Roman" w:hAnsi="Times New Roman"/>
                <w:bCs/>
                <w:sz w:val="10"/>
                <w:szCs w:val="10"/>
              </w:rPr>
              <w:t>249553</w:t>
            </w:r>
          </w:p>
        </w:tc>
        <w:tc>
          <w:tcPr>
            <w:tcW w:w="567" w:type="dxa"/>
            <w:noWrap/>
            <w:hideMark/>
          </w:tcPr>
          <w:p w:rsidR="0051114E" w:rsidRPr="00167C5D" w:rsidRDefault="0051114E" w:rsidP="0051114E">
            <w:pPr>
              <w:rPr>
                <w:rFonts w:ascii="Times New Roman" w:hAnsi="Times New Roman"/>
                <w:bCs/>
                <w:sz w:val="10"/>
                <w:szCs w:val="10"/>
              </w:rPr>
            </w:pPr>
            <w:r w:rsidRPr="00167C5D">
              <w:rPr>
                <w:rFonts w:ascii="Times New Roman" w:hAnsi="Times New Roman"/>
                <w:bCs/>
                <w:sz w:val="10"/>
                <w:szCs w:val="10"/>
              </w:rPr>
              <w:t>204714</w:t>
            </w:r>
          </w:p>
        </w:tc>
      </w:tr>
    </w:tbl>
    <w:p w:rsidR="00824263" w:rsidRDefault="00824263" w:rsidP="00476836">
      <w:pPr>
        <w:spacing w:after="0" w:line="240" w:lineRule="auto"/>
        <w:jc w:val="both"/>
        <w:rPr>
          <w:rFonts w:ascii="Times New Roman" w:hAnsi="Times New Roman"/>
          <w:sz w:val="12"/>
          <w:szCs w:val="12"/>
        </w:rPr>
      </w:pPr>
    </w:p>
    <w:p w:rsidR="009F5DA9" w:rsidRPr="009F5DA9" w:rsidRDefault="009F5DA9" w:rsidP="009F5DA9">
      <w:pPr>
        <w:spacing w:after="0" w:line="240" w:lineRule="auto"/>
        <w:jc w:val="right"/>
        <w:rPr>
          <w:rFonts w:ascii="Times New Roman" w:hAnsi="Times New Roman"/>
          <w:i/>
          <w:sz w:val="12"/>
          <w:szCs w:val="12"/>
        </w:rPr>
      </w:pPr>
      <w:r w:rsidRPr="009F5DA9">
        <w:rPr>
          <w:rFonts w:ascii="Times New Roman" w:hAnsi="Times New Roman"/>
          <w:i/>
          <w:sz w:val="12"/>
          <w:szCs w:val="12"/>
        </w:rPr>
        <w:t>Приложение №1</w:t>
      </w:r>
      <w:r>
        <w:rPr>
          <w:rFonts w:ascii="Times New Roman" w:hAnsi="Times New Roman"/>
          <w:i/>
          <w:sz w:val="12"/>
          <w:szCs w:val="12"/>
        </w:rPr>
        <w:t>7</w:t>
      </w:r>
    </w:p>
    <w:p w:rsidR="009F5DA9" w:rsidRPr="009F5DA9" w:rsidRDefault="009F5DA9" w:rsidP="009F5DA9">
      <w:pPr>
        <w:spacing w:after="0" w:line="240" w:lineRule="auto"/>
        <w:jc w:val="right"/>
        <w:rPr>
          <w:rFonts w:ascii="Times New Roman" w:hAnsi="Times New Roman"/>
          <w:i/>
          <w:sz w:val="12"/>
          <w:szCs w:val="12"/>
        </w:rPr>
      </w:pPr>
      <w:r w:rsidRPr="009F5DA9">
        <w:rPr>
          <w:rFonts w:ascii="Times New Roman" w:hAnsi="Times New Roman"/>
          <w:i/>
          <w:sz w:val="12"/>
          <w:szCs w:val="12"/>
        </w:rPr>
        <w:t>к решению Собрания Представителей</w:t>
      </w:r>
    </w:p>
    <w:p w:rsidR="009F5DA9" w:rsidRPr="009F5DA9" w:rsidRDefault="009F5DA9" w:rsidP="009F5DA9">
      <w:pPr>
        <w:spacing w:after="0" w:line="240" w:lineRule="auto"/>
        <w:jc w:val="right"/>
        <w:rPr>
          <w:rFonts w:ascii="Times New Roman" w:hAnsi="Times New Roman"/>
          <w:i/>
          <w:sz w:val="12"/>
          <w:szCs w:val="12"/>
        </w:rPr>
      </w:pPr>
      <w:r w:rsidRPr="009F5DA9">
        <w:rPr>
          <w:rFonts w:ascii="Times New Roman" w:hAnsi="Times New Roman"/>
          <w:i/>
          <w:sz w:val="12"/>
          <w:szCs w:val="12"/>
        </w:rPr>
        <w:t>муниципального района Сергиевский Самарской области</w:t>
      </w:r>
    </w:p>
    <w:p w:rsidR="00824263" w:rsidRDefault="009F5DA9" w:rsidP="009F5DA9">
      <w:pPr>
        <w:spacing w:after="0" w:line="240" w:lineRule="auto"/>
        <w:jc w:val="right"/>
        <w:rPr>
          <w:rFonts w:ascii="Times New Roman" w:hAnsi="Times New Roman"/>
          <w:sz w:val="12"/>
          <w:szCs w:val="12"/>
        </w:rPr>
      </w:pPr>
      <w:r w:rsidRPr="009F5DA9">
        <w:rPr>
          <w:rFonts w:ascii="Times New Roman" w:hAnsi="Times New Roman"/>
          <w:i/>
          <w:sz w:val="12"/>
          <w:szCs w:val="12"/>
        </w:rPr>
        <w:t>№65 от “10” сентября 2015 г.</w:t>
      </w:r>
    </w:p>
    <w:p w:rsidR="00F96B9D" w:rsidRDefault="00F96B9D" w:rsidP="00F96B9D">
      <w:pPr>
        <w:spacing w:after="0" w:line="240" w:lineRule="auto"/>
        <w:jc w:val="center"/>
        <w:rPr>
          <w:rFonts w:ascii="Times New Roman" w:hAnsi="Times New Roman"/>
          <w:b/>
          <w:sz w:val="12"/>
          <w:szCs w:val="12"/>
        </w:rPr>
      </w:pPr>
      <w:r w:rsidRPr="00F96B9D">
        <w:rPr>
          <w:rFonts w:ascii="Times New Roman" w:hAnsi="Times New Roman"/>
          <w:b/>
          <w:sz w:val="12"/>
          <w:szCs w:val="12"/>
        </w:rPr>
        <w:t xml:space="preserve">ПРОГРАММА МУНИЦИПАЛЬНЫХ ГАРАНТИЙ МУНИЦИПАЛЬНОГО РАЙОНА СЕРГИЕВСКИЙ  </w:t>
      </w:r>
    </w:p>
    <w:p w:rsidR="00824263" w:rsidRPr="00F96B9D" w:rsidRDefault="00F96B9D" w:rsidP="00F96B9D">
      <w:pPr>
        <w:spacing w:after="0" w:line="240" w:lineRule="auto"/>
        <w:jc w:val="center"/>
        <w:rPr>
          <w:rFonts w:ascii="Times New Roman" w:hAnsi="Times New Roman"/>
          <w:b/>
          <w:sz w:val="12"/>
          <w:szCs w:val="12"/>
        </w:rPr>
      </w:pPr>
      <w:r w:rsidRPr="00F96B9D">
        <w:rPr>
          <w:rFonts w:ascii="Times New Roman" w:hAnsi="Times New Roman"/>
          <w:b/>
          <w:sz w:val="12"/>
          <w:szCs w:val="12"/>
        </w:rPr>
        <w:t>НА 2015 ГОД  И НА ПЛАНОВЫЙ  ПЕРИОД 2016 И 2017 ГОДОВ</w:t>
      </w:r>
    </w:p>
    <w:p w:rsidR="00824263" w:rsidRPr="00F96B9D" w:rsidRDefault="00F96B9D" w:rsidP="00F96B9D">
      <w:pPr>
        <w:spacing w:after="0" w:line="240" w:lineRule="auto"/>
        <w:jc w:val="center"/>
        <w:rPr>
          <w:rFonts w:ascii="Times New Roman" w:hAnsi="Times New Roman"/>
          <w:b/>
          <w:sz w:val="12"/>
          <w:szCs w:val="12"/>
        </w:rPr>
      </w:pPr>
      <w:r w:rsidRPr="00F96B9D">
        <w:rPr>
          <w:rFonts w:ascii="Times New Roman" w:hAnsi="Times New Roman"/>
          <w:b/>
          <w:sz w:val="12"/>
          <w:szCs w:val="12"/>
        </w:rPr>
        <w:t>Программа муниципальных гарантий муниципального района Сергиевский на 2015 год</w:t>
      </w:r>
    </w:p>
    <w:tbl>
      <w:tblPr>
        <w:tblStyle w:val="af1"/>
        <w:tblW w:w="0" w:type="auto"/>
        <w:tblInd w:w="108" w:type="dxa"/>
        <w:tblLayout w:type="fixed"/>
        <w:tblLook w:val="04A0" w:firstRow="1" w:lastRow="0" w:firstColumn="1" w:lastColumn="0" w:noHBand="0" w:noVBand="1"/>
      </w:tblPr>
      <w:tblGrid>
        <w:gridCol w:w="284"/>
        <w:gridCol w:w="1134"/>
        <w:gridCol w:w="850"/>
        <w:gridCol w:w="1134"/>
        <w:gridCol w:w="1276"/>
        <w:gridCol w:w="851"/>
        <w:gridCol w:w="850"/>
        <w:gridCol w:w="1134"/>
      </w:tblGrid>
      <w:tr w:rsidR="00F96B9D" w:rsidRPr="00F96B9D" w:rsidTr="00EF7A44">
        <w:trPr>
          <w:trHeight w:val="20"/>
        </w:trPr>
        <w:tc>
          <w:tcPr>
            <w:tcW w:w="284" w:type="dxa"/>
            <w:hideMark/>
          </w:tcPr>
          <w:p w:rsidR="00F96B9D" w:rsidRPr="00F96B9D" w:rsidRDefault="0038181A" w:rsidP="0038181A">
            <w:pPr>
              <w:rPr>
                <w:rFonts w:ascii="Times New Roman" w:hAnsi="Times New Roman"/>
                <w:sz w:val="12"/>
                <w:szCs w:val="12"/>
              </w:rPr>
            </w:pPr>
            <w:r>
              <w:rPr>
                <w:rFonts w:ascii="Times New Roman" w:hAnsi="Times New Roman"/>
                <w:sz w:val="12"/>
                <w:szCs w:val="12"/>
              </w:rPr>
              <w:t>№</w:t>
            </w:r>
          </w:p>
        </w:tc>
        <w:tc>
          <w:tcPr>
            <w:tcW w:w="1134" w:type="dxa"/>
            <w:hideMark/>
          </w:tcPr>
          <w:p w:rsidR="00F96B9D" w:rsidRPr="00D17C60" w:rsidRDefault="00F96B9D" w:rsidP="00F96B9D">
            <w:pPr>
              <w:rPr>
                <w:rFonts w:ascii="Times New Roman" w:hAnsi="Times New Roman"/>
                <w:sz w:val="12"/>
                <w:szCs w:val="12"/>
              </w:rPr>
            </w:pPr>
            <w:r w:rsidRPr="00D17C60">
              <w:rPr>
                <w:rFonts w:ascii="Times New Roman" w:hAnsi="Times New Roman"/>
                <w:sz w:val="12"/>
                <w:szCs w:val="12"/>
              </w:rPr>
              <w:t>Направление (цель) гарантии</w:t>
            </w:r>
          </w:p>
        </w:tc>
        <w:tc>
          <w:tcPr>
            <w:tcW w:w="850" w:type="dxa"/>
            <w:hideMark/>
          </w:tcPr>
          <w:p w:rsidR="00F96B9D" w:rsidRPr="00D17C60" w:rsidRDefault="00F96B9D" w:rsidP="00F96B9D">
            <w:pPr>
              <w:rPr>
                <w:rFonts w:ascii="Times New Roman" w:hAnsi="Times New Roman"/>
                <w:sz w:val="12"/>
                <w:szCs w:val="12"/>
              </w:rPr>
            </w:pPr>
            <w:r w:rsidRPr="00D17C60">
              <w:rPr>
                <w:rFonts w:ascii="Times New Roman" w:hAnsi="Times New Roman"/>
                <w:sz w:val="12"/>
                <w:szCs w:val="12"/>
              </w:rPr>
              <w:t>Категория (наименование) принципала</w:t>
            </w:r>
          </w:p>
        </w:tc>
        <w:tc>
          <w:tcPr>
            <w:tcW w:w="1134" w:type="dxa"/>
            <w:hideMark/>
          </w:tcPr>
          <w:p w:rsidR="00F96B9D" w:rsidRPr="00D17C60" w:rsidRDefault="00F96B9D" w:rsidP="00F96B9D">
            <w:pPr>
              <w:rPr>
                <w:rFonts w:ascii="Times New Roman" w:hAnsi="Times New Roman"/>
                <w:sz w:val="12"/>
                <w:szCs w:val="12"/>
              </w:rPr>
            </w:pPr>
            <w:r w:rsidRPr="00D17C60">
              <w:rPr>
                <w:rFonts w:ascii="Times New Roman" w:hAnsi="Times New Roman"/>
                <w:sz w:val="12"/>
                <w:szCs w:val="12"/>
              </w:rPr>
              <w:t>Объем гарантий по направлению (цели)*, тыс. рублей</w:t>
            </w:r>
          </w:p>
        </w:tc>
        <w:tc>
          <w:tcPr>
            <w:tcW w:w="1276" w:type="dxa"/>
            <w:hideMark/>
          </w:tcPr>
          <w:p w:rsidR="00F96B9D" w:rsidRPr="00D17C60" w:rsidRDefault="00F96B9D" w:rsidP="00F96B9D">
            <w:pPr>
              <w:rPr>
                <w:rFonts w:ascii="Times New Roman" w:hAnsi="Times New Roman"/>
                <w:sz w:val="12"/>
                <w:szCs w:val="12"/>
              </w:rPr>
            </w:pPr>
            <w:r w:rsidRPr="00D17C60">
              <w:rPr>
                <w:rFonts w:ascii="Times New Roman" w:hAnsi="Times New Roman"/>
                <w:sz w:val="12"/>
                <w:szCs w:val="12"/>
              </w:rPr>
              <w:t>Сумма предоставляемой  в 2015 году гарантии, тыс.рублей</w:t>
            </w:r>
          </w:p>
        </w:tc>
        <w:tc>
          <w:tcPr>
            <w:tcW w:w="851" w:type="dxa"/>
            <w:hideMark/>
          </w:tcPr>
          <w:p w:rsidR="00F96B9D" w:rsidRPr="00D17C60" w:rsidRDefault="00F96B9D" w:rsidP="00F96B9D">
            <w:pPr>
              <w:rPr>
                <w:rFonts w:ascii="Times New Roman" w:hAnsi="Times New Roman"/>
                <w:sz w:val="12"/>
                <w:szCs w:val="12"/>
              </w:rPr>
            </w:pPr>
            <w:r w:rsidRPr="00D17C60">
              <w:rPr>
                <w:rFonts w:ascii="Times New Roman" w:hAnsi="Times New Roman"/>
                <w:sz w:val="12"/>
                <w:szCs w:val="12"/>
              </w:rPr>
              <w:t>Наличие права регрессного требования</w:t>
            </w:r>
          </w:p>
        </w:tc>
        <w:tc>
          <w:tcPr>
            <w:tcW w:w="850" w:type="dxa"/>
            <w:hideMark/>
          </w:tcPr>
          <w:p w:rsidR="00F96B9D" w:rsidRPr="00D17C60" w:rsidRDefault="00F96B9D" w:rsidP="00F96B9D">
            <w:pPr>
              <w:rPr>
                <w:rFonts w:ascii="Times New Roman" w:hAnsi="Times New Roman"/>
                <w:sz w:val="12"/>
                <w:szCs w:val="12"/>
              </w:rPr>
            </w:pPr>
            <w:r w:rsidRPr="00D17C60">
              <w:rPr>
                <w:rFonts w:ascii="Times New Roman" w:hAnsi="Times New Roman"/>
                <w:sz w:val="12"/>
                <w:szCs w:val="12"/>
              </w:rPr>
              <w:t>Проверка финансового состояния принципала</w:t>
            </w:r>
          </w:p>
        </w:tc>
        <w:tc>
          <w:tcPr>
            <w:tcW w:w="1134" w:type="dxa"/>
            <w:hideMark/>
          </w:tcPr>
          <w:p w:rsidR="00F96B9D" w:rsidRPr="00D17C60" w:rsidRDefault="00F96B9D" w:rsidP="00F96B9D">
            <w:pPr>
              <w:rPr>
                <w:rFonts w:ascii="Times New Roman" w:hAnsi="Times New Roman"/>
                <w:sz w:val="12"/>
                <w:szCs w:val="12"/>
              </w:rPr>
            </w:pPr>
            <w:r w:rsidRPr="00D17C60">
              <w:rPr>
                <w:rFonts w:ascii="Times New Roman" w:hAnsi="Times New Roman"/>
                <w:sz w:val="12"/>
                <w:szCs w:val="12"/>
              </w:rPr>
              <w:t>Иные условия предоставления и исполнения гарантий</w:t>
            </w:r>
          </w:p>
        </w:tc>
      </w:tr>
      <w:tr w:rsidR="00F96B9D" w:rsidRPr="00F96B9D" w:rsidTr="00EF7A44">
        <w:trPr>
          <w:trHeight w:val="20"/>
        </w:trPr>
        <w:tc>
          <w:tcPr>
            <w:tcW w:w="284" w:type="dxa"/>
            <w:hideMark/>
          </w:tcPr>
          <w:p w:rsidR="00F96B9D" w:rsidRPr="00F96B9D" w:rsidRDefault="00F96B9D" w:rsidP="00F96B9D">
            <w:pPr>
              <w:rPr>
                <w:rFonts w:ascii="Times New Roman" w:hAnsi="Times New Roman"/>
                <w:sz w:val="12"/>
                <w:szCs w:val="12"/>
              </w:rPr>
            </w:pPr>
          </w:p>
        </w:tc>
        <w:tc>
          <w:tcPr>
            <w:tcW w:w="1134" w:type="dxa"/>
            <w:hideMark/>
          </w:tcPr>
          <w:p w:rsidR="00F96B9D" w:rsidRPr="00F96B9D" w:rsidRDefault="00F96B9D" w:rsidP="00F96B9D">
            <w:pPr>
              <w:rPr>
                <w:rFonts w:ascii="Times New Roman" w:hAnsi="Times New Roman"/>
                <w:sz w:val="12"/>
                <w:szCs w:val="12"/>
              </w:rPr>
            </w:pPr>
            <w:r w:rsidRPr="00F96B9D">
              <w:rPr>
                <w:rFonts w:ascii="Times New Roman" w:hAnsi="Times New Roman"/>
                <w:sz w:val="12"/>
                <w:szCs w:val="12"/>
              </w:rPr>
              <w:t>Погашение задолженности за потребленные энергоносители</w:t>
            </w:r>
          </w:p>
        </w:tc>
        <w:tc>
          <w:tcPr>
            <w:tcW w:w="850" w:type="dxa"/>
            <w:hideMark/>
          </w:tcPr>
          <w:p w:rsidR="00F96B9D" w:rsidRPr="00F96B9D" w:rsidRDefault="00F96B9D" w:rsidP="00F96B9D">
            <w:pPr>
              <w:rPr>
                <w:rFonts w:ascii="Times New Roman" w:hAnsi="Times New Roman"/>
                <w:sz w:val="12"/>
                <w:szCs w:val="12"/>
              </w:rPr>
            </w:pPr>
            <w:r w:rsidRPr="00F96B9D">
              <w:rPr>
                <w:rFonts w:ascii="Times New Roman" w:hAnsi="Times New Roman"/>
                <w:sz w:val="12"/>
                <w:szCs w:val="12"/>
              </w:rPr>
              <w:t>ООО "СКК"</w:t>
            </w:r>
          </w:p>
        </w:tc>
        <w:tc>
          <w:tcPr>
            <w:tcW w:w="1134" w:type="dxa"/>
            <w:hideMark/>
          </w:tcPr>
          <w:p w:rsidR="00F96B9D" w:rsidRPr="00F96B9D" w:rsidRDefault="00F96B9D" w:rsidP="00F96B9D">
            <w:pPr>
              <w:rPr>
                <w:rFonts w:ascii="Times New Roman" w:hAnsi="Times New Roman"/>
                <w:sz w:val="12"/>
                <w:szCs w:val="12"/>
              </w:rPr>
            </w:pPr>
            <w:r w:rsidRPr="00F96B9D">
              <w:rPr>
                <w:rFonts w:ascii="Times New Roman" w:hAnsi="Times New Roman"/>
                <w:sz w:val="12"/>
                <w:szCs w:val="12"/>
              </w:rPr>
              <w:t>32000</w:t>
            </w:r>
          </w:p>
        </w:tc>
        <w:tc>
          <w:tcPr>
            <w:tcW w:w="1276" w:type="dxa"/>
            <w:hideMark/>
          </w:tcPr>
          <w:p w:rsidR="00F96B9D" w:rsidRPr="00F96B9D" w:rsidRDefault="00F96B9D" w:rsidP="00F96B9D">
            <w:pPr>
              <w:rPr>
                <w:rFonts w:ascii="Times New Roman" w:hAnsi="Times New Roman"/>
                <w:sz w:val="12"/>
                <w:szCs w:val="12"/>
              </w:rPr>
            </w:pPr>
            <w:r w:rsidRPr="00F96B9D">
              <w:rPr>
                <w:rFonts w:ascii="Times New Roman" w:hAnsi="Times New Roman"/>
                <w:sz w:val="12"/>
                <w:szCs w:val="12"/>
              </w:rPr>
              <w:t>32000</w:t>
            </w:r>
          </w:p>
        </w:tc>
        <w:tc>
          <w:tcPr>
            <w:tcW w:w="851" w:type="dxa"/>
            <w:hideMark/>
          </w:tcPr>
          <w:p w:rsidR="00F96B9D" w:rsidRPr="00F96B9D" w:rsidRDefault="00F96B9D" w:rsidP="00F96B9D">
            <w:pPr>
              <w:rPr>
                <w:rFonts w:ascii="Times New Roman" w:hAnsi="Times New Roman"/>
                <w:sz w:val="12"/>
                <w:szCs w:val="12"/>
              </w:rPr>
            </w:pPr>
            <w:r w:rsidRPr="00F96B9D">
              <w:rPr>
                <w:rFonts w:ascii="Times New Roman" w:hAnsi="Times New Roman"/>
                <w:sz w:val="12"/>
                <w:szCs w:val="12"/>
              </w:rPr>
              <w:t>нет</w:t>
            </w:r>
          </w:p>
        </w:tc>
        <w:tc>
          <w:tcPr>
            <w:tcW w:w="850" w:type="dxa"/>
            <w:hideMark/>
          </w:tcPr>
          <w:p w:rsidR="00F96B9D" w:rsidRPr="00F96B9D" w:rsidRDefault="00F96B9D" w:rsidP="00F96B9D">
            <w:pPr>
              <w:rPr>
                <w:rFonts w:ascii="Times New Roman" w:hAnsi="Times New Roman"/>
                <w:sz w:val="12"/>
                <w:szCs w:val="12"/>
              </w:rPr>
            </w:pPr>
            <w:r w:rsidRPr="00F96B9D">
              <w:rPr>
                <w:rFonts w:ascii="Times New Roman" w:hAnsi="Times New Roman"/>
                <w:sz w:val="12"/>
                <w:szCs w:val="12"/>
              </w:rPr>
              <w:t>нет</w:t>
            </w:r>
          </w:p>
        </w:tc>
        <w:tc>
          <w:tcPr>
            <w:tcW w:w="1134" w:type="dxa"/>
            <w:noWrap/>
            <w:hideMark/>
          </w:tcPr>
          <w:p w:rsidR="00F96B9D" w:rsidRPr="00F96B9D" w:rsidRDefault="00F96B9D" w:rsidP="00F96B9D">
            <w:pPr>
              <w:rPr>
                <w:rFonts w:ascii="Times New Roman" w:hAnsi="Times New Roman"/>
                <w:sz w:val="12"/>
                <w:szCs w:val="12"/>
              </w:rPr>
            </w:pPr>
          </w:p>
        </w:tc>
      </w:tr>
      <w:tr w:rsidR="00F96B9D" w:rsidRPr="00F96B9D" w:rsidTr="00EF7A44">
        <w:trPr>
          <w:trHeight w:val="20"/>
        </w:trPr>
        <w:tc>
          <w:tcPr>
            <w:tcW w:w="284" w:type="dxa"/>
            <w:noWrap/>
            <w:hideMark/>
          </w:tcPr>
          <w:p w:rsidR="00F96B9D" w:rsidRPr="00F96B9D" w:rsidRDefault="00F96B9D" w:rsidP="00F96B9D">
            <w:pPr>
              <w:rPr>
                <w:rFonts w:ascii="Times New Roman" w:hAnsi="Times New Roman"/>
                <w:sz w:val="12"/>
                <w:szCs w:val="12"/>
              </w:rPr>
            </w:pPr>
          </w:p>
        </w:tc>
        <w:tc>
          <w:tcPr>
            <w:tcW w:w="1134" w:type="dxa"/>
            <w:hideMark/>
          </w:tcPr>
          <w:p w:rsidR="00F96B9D" w:rsidRPr="00F96B9D" w:rsidRDefault="00F96B9D" w:rsidP="00F96B9D">
            <w:pPr>
              <w:rPr>
                <w:rFonts w:ascii="Times New Roman" w:hAnsi="Times New Roman"/>
                <w:sz w:val="12"/>
                <w:szCs w:val="12"/>
              </w:rPr>
            </w:pPr>
            <w:r w:rsidRPr="00F96B9D">
              <w:rPr>
                <w:rFonts w:ascii="Times New Roman" w:hAnsi="Times New Roman"/>
                <w:sz w:val="12"/>
                <w:szCs w:val="12"/>
              </w:rPr>
              <w:t>Общий объем гарантий</w:t>
            </w:r>
          </w:p>
        </w:tc>
        <w:tc>
          <w:tcPr>
            <w:tcW w:w="850" w:type="dxa"/>
            <w:hideMark/>
          </w:tcPr>
          <w:p w:rsidR="00F96B9D" w:rsidRPr="00F96B9D" w:rsidRDefault="00F96B9D" w:rsidP="00F96B9D">
            <w:pPr>
              <w:rPr>
                <w:rFonts w:ascii="Times New Roman" w:hAnsi="Times New Roman"/>
                <w:sz w:val="12"/>
                <w:szCs w:val="12"/>
              </w:rPr>
            </w:pPr>
          </w:p>
        </w:tc>
        <w:tc>
          <w:tcPr>
            <w:tcW w:w="1134" w:type="dxa"/>
            <w:hideMark/>
          </w:tcPr>
          <w:p w:rsidR="00F96B9D" w:rsidRPr="00F96B9D" w:rsidRDefault="00F96B9D" w:rsidP="00F96B9D">
            <w:pPr>
              <w:rPr>
                <w:rFonts w:ascii="Times New Roman" w:hAnsi="Times New Roman"/>
                <w:sz w:val="12"/>
                <w:szCs w:val="12"/>
              </w:rPr>
            </w:pPr>
            <w:r w:rsidRPr="00F96B9D">
              <w:rPr>
                <w:rFonts w:ascii="Times New Roman" w:hAnsi="Times New Roman"/>
                <w:sz w:val="12"/>
                <w:szCs w:val="12"/>
              </w:rPr>
              <w:t>32000</w:t>
            </w:r>
          </w:p>
        </w:tc>
        <w:tc>
          <w:tcPr>
            <w:tcW w:w="1276" w:type="dxa"/>
            <w:hideMark/>
          </w:tcPr>
          <w:p w:rsidR="00F96B9D" w:rsidRPr="00F96B9D" w:rsidRDefault="00F96B9D" w:rsidP="00F96B9D">
            <w:pPr>
              <w:rPr>
                <w:rFonts w:ascii="Times New Roman" w:hAnsi="Times New Roman"/>
                <w:sz w:val="12"/>
                <w:szCs w:val="12"/>
              </w:rPr>
            </w:pPr>
            <w:r w:rsidRPr="00F96B9D">
              <w:rPr>
                <w:rFonts w:ascii="Times New Roman" w:hAnsi="Times New Roman"/>
                <w:sz w:val="12"/>
                <w:szCs w:val="12"/>
              </w:rPr>
              <w:t>32000</w:t>
            </w:r>
          </w:p>
        </w:tc>
        <w:tc>
          <w:tcPr>
            <w:tcW w:w="851" w:type="dxa"/>
            <w:hideMark/>
          </w:tcPr>
          <w:p w:rsidR="00F96B9D" w:rsidRPr="00F96B9D" w:rsidRDefault="00F96B9D" w:rsidP="00F96B9D">
            <w:pPr>
              <w:rPr>
                <w:rFonts w:ascii="Times New Roman" w:hAnsi="Times New Roman"/>
                <w:sz w:val="12"/>
                <w:szCs w:val="12"/>
              </w:rPr>
            </w:pPr>
          </w:p>
        </w:tc>
        <w:tc>
          <w:tcPr>
            <w:tcW w:w="850" w:type="dxa"/>
            <w:hideMark/>
          </w:tcPr>
          <w:p w:rsidR="00F96B9D" w:rsidRPr="00F96B9D" w:rsidRDefault="00F96B9D" w:rsidP="00F96B9D">
            <w:pPr>
              <w:rPr>
                <w:rFonts w:ascii="Times New Roman" w:hAnsi="Times New Roman"/>
                <w:sz w:val="12"/>
                <w:szCs w:val="12"/>
              </w:rPr>
            </w:pPr>
          </w:p>
        </w:tc>
        <w:tc>
          <w:tcPr>
            <w:tcW w:w="1134" w:type="dxa"/>
            <w:noWrap/>
            <w:hideMark/>
          </w:tcPr>
          <w:p w:rsidR="00F96B9D" w:rsidRPr="00F96B9D" w:rsidRDefault="00F96B9D" w:rsidP="00F96B9D">
            <w:pPr>
              <w:rPr>
                <w:rFonts w:ascii="Times New Roman" w:hAnsi="Times New Roman"/>
                <w:sz w:val="12"/>
                <w:szCs w:val="12"/>
              </w:rPr>
            </w:pPr>
          </w:p>
        </w:tc>
      </w:tr>
      <w:tr w:rsidR="00F96B9D" w:rsidRPr="00F96B9D" w:rsidTr="00F96B9D">
        <w:trPr>
          <w:trHeight w:val="20"/>
        </w:trPr>
        <w:tc>
          <w:tcPr>
            <w:tcW w:w="7513" w:type="dxa"/>
            <w:gridSpan w:val="8"/>
            <w:hideMark/>
          </w:tcPr>
          <w:p w:rsidR="00F96B9D" w:rsidRPr="00F96B9D" w:rsidRDefault="00F96B9D" w:rsidP="00F96B9D">
            <w:pPr>
              <w:rPr>
                <w:rFonts w:ascii="Times New Roman" w:hAnsi="Times New Roman"/>
                <w:sz w:val="12"/>
                <w:szCs w:val="12"/>
              </w:rPr>
            </w:pPr>
            <w:r w:rsidRPr="00F96B9D">
              <w:rPr>
                <w:rFonts w:ascii="Times New Roman" w:hAnsi="Times New Roman"/>
                <w:sz w:val="12"/>
                <w:szCs w:val="12"/>
              </w:rPr>
              <w:t>*Объем бюджетных ассигнований на исполнение гарантий по возможным гарантийным случаям в 2015 году за счет источников финансирования дефицита местного бюджета - 0 тыс.рублей.</w:t>
            </w:r>
          </w:p>
        </w:tc>
      </w:tr>
    </w:tbl>
    <w:p w:rsidR="00824263" w:rsidRDefault="00824263" w:rsidP="00476836">
      <w:pPr>
        <w:spacing w:after="0" w:line="240" w:lineRule="auto"/>
        <w:jc w:val="both"/>
        <w:rPr>
          <w:rFonts w:ascii="Times New Roman" w:hAnsi="Times New Roman"/>
          <w:sz w:val="12"/>
          <w:szCs w:val="12"/>
        </w:rPr>
      </w:pPr>
    </w:p>
    <w:p w:rsidR="00246B35" w:rsidRDefault="00246B35" w:rsidP="00246B35">
      <w:pPr>
        <w:spacing w:after="0" w:line="240" w:lineRule="auto"/>
        <w:jc w:val="center"/>
        <w:rPr>
          <w:rFonts w:ascii="Times New Roman" w:hAnsi="Times New Roman"/>
          <w:b/>
          <w:sz w:val="12"/>
          <w:szCs w:val="12"/>
        </w:rPr>
      </w:pPr>
      <w:r w:rsidRPr="00246B35">
        <w:rPr>
          <w:rFonts w:ascii="Times New Roman" w:hAnsi="Times New Roman"/>
          <w:b/>
          <w:sz w:val="12"/>
          <w:szCs w:val="12"/>
        </w:rPr>
        <w:t>СОБРАНИЕ ПРЕДСТАВИТЕЛЕЙ</w:t>
      </w:r>
    </w:p>
    <w:p w:rsidR="00246B35" w:rsidRPr="00246B35" w:rsidRDefault="00246B35" w:rsidP="00246B35">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АНТОНОВКА</w:t>
      </w:r>
    </w:p>
    <w:p w:rsidR="00246B35" w:rsidRPr="00246B35" w:rsidRDefault="00246B35" w:rsidP="00246B35">
      <w:pPr>
        <w:spacing w:after="0" w:line="240" w:lineRule="auto"/>
        <w:jc w:val="center"/>
        <w:rPr>
          <w:rFonts w:ascii="Times New Roman" w:hAnsi="Times New Roman"/>
          <w:b/>
          <w:sz w:val="12"/>
          <w:szCs w:val="12"/>
        </w:rPr>
      </w:pPr>
      <w:r w:rsidRPr="00246B35">
        <w:rPr>
          <w:rFonts w:ascii="Times New Roman" w:hAnsi="Times New Roman"/>
          <w:b/>
          <w:sz w:val="12"/>
          <w:szCs w:val="12"/>
        </w:rPr>
        <w:t>МУНИЦИПАЛЬНОГО РАЙОНА СЕРГИЕВСКИЙ</w:t>
      </w:r>
    </w:p>
    <w:p w:rsidR="00246B35" w:rsidRPr="00246B35" w:rsidRDefault="00246B35" w:rsidP="00246B35">
      <w:pPr>
        <w:spacing w:after="0" w:line="240" w:lineRule="auto"/>
        <w:jc w:val="center"/>
        <w:rPr>
          <w:rFonts w:ascii="Times New Roman" w:hAnsi="Times New Roman"/>
          <w:b/>
          <w:sz w:val="12"/>
          <w:szCs w:val="12"/>
        </w:rPr>
      </w:pPr>
      <w:r w:rsidRPr="00246B35">
        <w:rPr>
          <w:rFonts w:ascii="Times New Roman" w:hAnsi="Times New Roman"/>
          <w:b/>
          <w:sz w:val="12"/>
          <w:szCs w:val="12"/>
        </w:rPr>
        <w:t>САМАРСКОЙ ОБЛАСТИ</w:t>
      </w:r>
    </w:p>
    <w:p w:rsidR="00246B35" w:rsidRPr="00246B35" w:rsidRDefault="00246B35" w:rsidP="00246B35">
      <w:pPr>
        <w:spacing w:after="0" w:line="240" w:lineRule="auto"/>
        <w:jc w:val="center"/>
        <w:rPr>
          <w:rFonts w:ascii="Times New Roman" w:hAnsi="Times New Roman"/>
          <w:sz w:val="12"/>
          <w:szCs w:val="12"/>
        </w:rPr>
      </w:pPr>
    </w:p>
    <w:p w:rsidR="00246B35" w:rsidRPr="00246B35" w:rsidRDefault="00246B35" w:rsidP="00246B35">
      <w:pPr>
        <w:spacing w:after="0" w:line="240" w:lineRule="auto"/>
        <w:jc w:val="center"/>
        <w:rPr>
          <w:rFonts w:ascii="Times New Roman" w:hAnsi="Times New Roman"/>
          <w:sz w:val="12"/>
          <w:szCs w:val="12"/>
        </w:rPr>
      </w:pPr>
      <w:r w:rsidRPr="00246B35">
        <w:rPr>
          <w:rFonts w:ascii="Times New Roman" w:hAnsi="Times New Roman"/>
          <w:sz w:val="12"/>
          <w:szCs w:val="12"/>
        </w:rPr>
        <w:t>РЕШЕНИЕ</w:t>
      </w:r>
    </w:p>
    <w:p w:rsidR="00246B35" w:rsidRPr="00246B35" w:rsidRDefault="00246B35" w:rsidP="00246B35">
      <w:pPr>
        <w:spacing w:after="0" w:line="240" w:lineRule="auto"/>
        <w:jc w:val="center"/>
        <w:rPr>
          <w:rFonts w:ascii="Times New Roman" w:hAnsi="Times New Roman"/>
          <w:sz w:val="12"/>
          <w:szCs w:val="12"/>
        </w:rPr>
      </w:pPr>
      <w:r w:rsidRPr="00246B35">
        <w:rPr>
          <w:rFonts w:ascii="Times New Roman" w:hAnsi="Times New Roman"/>
          <w:sz w:val="12"/>
          <w:szCs w:val="12"/>
        </w:rPr>
        <w:t xml:space="preserve">10 сентября 2015г.                                                                                                                                                                                     </w:t>
      </w:r>
      <w:r>
        <w:rPr>
          <w:rFonts w:ascii="Times New Roman" w:hAnsi="Times New Roman"/>
          <w:sz w:val="12"/>
          <w:szCs w:val="12"/>
        </w:rPr>
        <w:t xml:space="preserve">                             №26</w:t>
      </w:r>
    </w:p>
    <w:p w:rsidR="00246B35" w:rsidRPr="00246B35" w:rsidRDefault="00246B35" w:rsidP="00246B35">
      <w:pPr>
        <w:spacing w:after="0" w:line="240" w:lineRule="auto"/>
        <w:jc w:val="center"/>
        <w:rPr>
          <w:rFonts w:ascii="Times New Roman" w:hAnsi="Times New Roman"/>
          <w:bCs/>
          <w:sz w:val="12"/>
          <w:szCs w:val="12"/>
          <w:lang w:val="x-none"/>
        </w:rPr>
      </w:pPr>
      <w:r w:rsidRPr="00246B35">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Pr>
          <w:rFonts w:ascii="Times New Roman" w:hAnsi="Times New Roman"/>
          <w:b/>
          <w:bCs/>
          <w:sz w:val="12"/>
          <w:szCs w:val="12"/>
          <w:lang w:val="x-none"/>
        </w:rPr>
        <w:t xml:space="preserve">сельского  поселения </w:t>
      </w:r>
      <w:r w:rsidRPr="00246B35">
        <w:rPr>
          <w:rFonts w:ascii="Times New Roman" w:hAnsi="Times New Roman"/>
          <w:b/>
          <w:bCs/>
          <w:sz w:val="12"/>
          <w:szCs w:val="12"/>
          <w:lang w:val="x-none"/>
        </w:rPr>
        <w:t>Антоновка</w:t>
      </w:r>
      <w:r>
        <w:rPr>
          <w:rFonts w:ascii="Times New Roman" w:hAnsi="Times New Roman"/>
          <w:b/>
          <w:bCs/>
          <w:sz w:val="12"/>
          <w:szCs w:val="12"/>
        </w:rPr>
        <w:t xml:space="preserve"> </w:t>
      </w:r>
      <w:r w:rsidRPr="00246B35">
        <w:rPr>
          <w:rFonts w:ascii="Times New Roman" w:hAnsi="Times New Roman"/>
          <w:b/>
          <w:bCs/>
          <w:sz w:val="12"/>
          <w:szCs w:val="12"/>
          <w:lang w:val="x-none"/>
        </w:rPr>
        <w:t>на 2015 год и на плановый период 2016 и 2017 годов</w:t>
      </w:r>
    </w:p>
    <w:p w:rsidR="00246B35" w:rsidRPr="00246B35" w:rsidRDefault="00246B35" w:rsidP="00246B35">
      <w:pPr>
        <w:spacing w:after="0" w:line="240" w:lineRule="auto"/>
        <w:ind w:firstLine="284"/>
        <w:jc w:val="both"/>
        <w:rPr>
          <w:rFonts w:ascii="Times New Roman" w:hAnsi="Times New Roman"/>
          <w:bCs/>
          <w:sz w:val="12"/>
          <w:szCs w:val="12"/>
          <w:lang w:val="x-none"/>
        </w:rPr>
      </w:pPr>
    </w:p>
    <w:p w:rsidR="00246B35" w:rsidRPr="00246B35" w:rsidRDefault="00246B35" w:rsidP="00246B35">
      <w:pPr>
        <w:spacing w:after="0" w:line="240" w:lineRule="auto"/>
        <w:ind w:firstLine="284"/>
        <w:jc w:val="both"/>
        <w:rPr>
          <w:rFonts w:ascii="Times New Roman" w:hAnsi="Times New Roman"/>
          <w:sz w:val="12"/>
          <w:szCs w:val="12"/>
          <w:lang w:val="x-none"/>
        </w:rPr>
      </w:pPr>
      <w:r w:rsidRPr="00246B35">
        <w:rPr>
          <w:rFonts w:ascii="Times New Roman" w:hAnsi="Times New Roman"/>
          <w:bCs/>
          <w:sz w:val="12"/>
          <w:szCs w:val="12"/>
          <w:lang w:val="x-none"/>
        </w:rPr>
        <w:t>Принято Собранием Представителей сельского поселения Антоновка</w:t>
      </w:r>
    </w:p>
    <w:p w:rsidR="00BE2B94" w:rsidRDefault="00246B35" w:rsidP="00246B35">
      <w:pPr>
        <w:spacing w:after="0" w:line="240" w:lineRule="auto"/>
        <w:ind w:firstLine="284"/>
        <w:jc w:val="both"/>
        <w:rPr>
          <w:rFonts w:ascii="Times New Roman" w:hAnsi="Times New Roman"/>
          <w:sz w:val="12"/>
          <w:szCs w:val="12"/>
        </w:rPr>
      </w:pPr>
      <w:r w:rsidRPr="00246B35">
        <w:rPr>
          <w:rFonts w:ascii="Times New Roman" w:hAnsi="Times New Roman"/>
          <w:sz w:val="12"/>
          <w:szCs w:val="12"/>
          <w:lang w:val="x-none"/>
        </w:rPr>
        <w:t xml:space="preserve">Рассмотрев представленный Администрацией сельского поселения Антоновка бюджет сельского поселения Антоновка на 2015 год и на </w:t>
      </w:r>
    </w:p>
    <w:p w:rsidR="00246B35" w:rsidRPr="00246B35" w:rsidRDefault="00246B35" w:rsidP="00BE2B94">
      <w:pPr>
        <w:spacing w:after="0" w:line="240" w:lineRule="auto"/>
        <w:jc w:val="both"/>
        <w:rPr>
          <w:rFonts w:ascii="Times New Roman" w:hAnsi="Times New Roman"/>
          <w:sz w:val="12"/>
          <w:szCs w:val="12"/>
          <w:lang w:val="x-none"/>
        </w:rPr>
      </w:pPr>
      <w:r w:rsidRPr="00246B35">
        <w:rPr>
          <w:rFonts w:ascii="Times New Roman" w:hAnsi="Times New Roman"/>
          <w:sz w:val="12"/>
          <w:szCs w:val="12"/>
          <w:lang w:val="x-none"/>
        </w:rPr>
        <w:t xml:space="preserve">плановый период 2016 и 2017 годов, Собрание Представителей сельского поселения </w:t>
      </w:r>
      <w:r w:rsidRPr="00246B35">
        <w:rPr>
          <w:rFonts w:ascii="Times New Roman" w:hAnsi="Times New Roman"/>
          <w:bCs/>
          <w:sz w:val="12"/>
          <w:szCs w:val="12"/>
          <w:lang w:val="x-none"/>
        </w:rPr>
        <w:t>Антоновка</w:t>
      </w:r>
    </w:p>
    <w:p w:rsidR="00246B35" w:rsidRPr="00246B35" w:rsidRDefault="00246B35" w:rsidP="00246B35">
      <w:pPr>
        <w:spacing w:after="0" w:line="240" w:lineRule="auto"/>
        <w:ind w:firstLine="284"/>
        <w:jc w:val="both"/>
        <w:rPr>
          <w:rFonts w:ascii="Times New Roman" w:hAnsi="Times New Roman"/>
          <w:b/>
          <w:sz w:val="12"/>
          <w:szCs w:val="12"/>
          <w:lang w:val="x-none"/>
        </w:rPr>
      </w:pPr>
      <w:r w:rsidRPr="00246B35">
        <w:rPr>
          <w:rFonts w:ascii="Times New Roman" w:hAnsi="Times New Roman"/>
          <w:b/>
          <w:sz w:val="12"/>
          <w:szCs w:val="12"/>
          <w:lang w:val="x-none"/>
        </w:rPr>
        <w:lastRenderedPageBreak/>
        <w:t>РЕШИЛО:</w:t>
      </w:r>
    </w:p>
    <w:p w:rsidR="005764FA" w:rsidRDefault="00246B35" w:rsidP="00246B3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46B35">
        <w:rPr>
          <w:rFonts w:ascii="Times New Roman" w:hAnsi="Times New Roman"/>
          <w:sz w:val="12"/>
          <w:szCs w:val="12"/>
          <w:lang w:val="x-none"/>
        </w:rPr>
        <w:t xml:space="preserve">Внести в решение Собрания Представителей сельского поселения Антоновка от 24.12.2014г. № 33 «О бюджете сельского поселения </w:t>
      </w:r>
    </w:p>
    <w:p w:rsidR="00246B35" w:rsidRPr="00246B35" w:rsidRDefault="00246B35" w:rsidP="005764FA">
      <w:pPr>
        <w:spacing w:after="0" w:line="240" w:lineRule="auto"/>
        <w:jc w:val="both"/>
        <w:rPr>
          <w:rFonts w:ascii="Times New Roman" w:hAnsi="Times New Roman"/>
          <w:sz w:val="12"/>
          <w:szCs w:val="12"/>
          <w:lang w:val="x-none"/>
        </w:rPr>
      </w:pPr>
      <w:r w:rsidRPr="00246B35">
        <w:rPr>
          <w:rFonts w:ascii="Times New Roman" w:hAnsi="Times New Roman"/>
          <w:sz w:val="12"/>
          <w:szCs w:val="12"/>
          <w:lang w:val="x-none"/>
        </w:rPr>
        <w:t>Антоновка на 2015 год и плановый период 2016 и 2017 годов» следующие изменения и дополнения:</w:t>
      </w:r>
    </w:p>
    <w:p w:rsidR="00246B35" w:rsidRPr="00246B35" w:rsidRDefault="00246B35" w:rsidP="00246B35">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246B35">
        <w:rPr>
          <w:rFonts w:ascii="Times New Roman" w:hAnsi="Times New Roman"/>
          <w:sz w:val="12"/>
          <w:szCs w:val="12"/>
          <w:lang w:val="x-none"/>
        </w:rPr>
        <w:t>В статье 1 в пункте 1 сумму «5021» заменить суммой «5023»;</w:t>
      </w:r>
    </w:p>
    <w:p w:rsidR="00246B35" w:rsidRPr="00246B35" w:rsidRDefault="00246B35" w:rsidP="00246B35">
      <w:pPr>
        <w:spacing w:after="0" w:line="240" w:lineRule="auto"/>
        <w:ind w:firstLine="284"/>
        <w:jc w:val="both"/>
        <w:rPr>
          <w:rFonts w:ascii="Times New Roman" w:hAnsi="Times New Roman"/>
          <w:sz w:val="12"/>
          <w:szCs w:val="12"/>
          <w:lang w:val="x-none"/>
        </w:rPr>
      </w:pPr>
      <w:r w:rsidRPr="00246B35">
        <w:rPr>
          <w:rFonts w:ascii="Times New Roman" w:hAnsi="Times New Roman"/>
          <w:sz w:val="12"/>
          <w:szCs w:val="12"/>
          <w:lang w:val="x-none"/>
        </w:rPr>
        <w:t>сумму «174» заменить суммой «176».</w:t>
      </w:r>
    </w:p>
    <w:p w:rsidR="00246B35" w:rsidRPr="00246B35" w:rsidRDefault="00246B35" w:rsidP="00246B35">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246B35">
        <w:rPr>
          <w:rFonts w:ascii="Times New Roman" w:hAnsi="Times New Roman"/>
          <w:sz w:val="12"/>
          <w:szCs w:val="12"/>
          <w:lang w:val="x-none"/>
        </w:rPr>
        <w:t>В статье 8 в 2015 году сумму «464» заменить суммой «465».</w:t>
      </w:r>
    </w:p>
    <w:p w:rsidR="00246B35" w:rsidRPr="00246B35" w:rsidRDefault="00246B35" w:rsidP="00246B35">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Pr>
          <w:rFonts w:ascii="Times New Roman" w:hAnsi="Times New Roman"/>
          <w:sz w:val="12"/>
          <w:szCs w:val="12"/>
          <w:lang w:val="x-none"/>
        </w:rPr>
        <w:t xml:space="preserve">В статье 11 </w:t>
      </w:r>
      <w:r w:rsidRPr="00246B35">
        <w:rPr>
          <w:rFonts w:ascii="Times New Roman" w:hAnsi="Times New Roman"/>
          <w:sz w:val="12"/>
          <w:szCs w:val="12"/>
          <w:lang w:val="x-none"/>
        </w:rPr>
        <w:t>сумму «13» заменить суммой «15»;</w:t>
      </w:r>
    </w:p>
    <w:p w:rsidR="00246B35" w:rsidRPr="00246B35" w:rsidRDefault="00246B35" w:rsidP="00246B35">
      <w:pPr>
        <w:spacing w:after="0" w:line="240" w:lineRule="auto"/>
        <w:ind w:firstLine="284"/>
        <w:jc w:val="both"/>
        <w:rPr>
          <w:rFonts w:ascii="Times New Roman" w:hAnsi="Times New Roman"/>
          <w:sz w:val="12"/>
          <w:szCs w:val="12"/>
          <w:lang w:val="x-none"/>
        </w:rPr>
      </w:pPr>
      <w:r w:rsidRPr="00246B35">
        <w:rPr>
          <w:rFonts w:ascii="Times New Roman" w:hAnsi="Times New Roman"/>
          <w:sz w:val="12"/>
          <w:szCs w:val="12"/>
          <w:lang w:val="x-none"/>
        </w:rPr>
        <w:t>сумму «13» заменить суммой «15»;</w:t>
      </w:r>
    </w:p>
    <w:p w:rsidR="00246B35" w:rsidRPr="00246B35" w:rsidRDefault="00246B35" w:rsidP="00246B35">
      <w:pPr>
        <w:spacing w:after="0" w:line="240" w:lineRule="auto"/>
        <w:ind w:firstLine="284"/>
        <w:jc w:val="both"/>
        <w:rPr>
          <w:rFonts w:ascii="Times New Roman" w:hAnsi="Times New Roman"/>
          <w:sz w:val="12"/>
          <w:szCs w:val="12"/>
          <w:lang w:val="x-none"/>
        </w:rPr>
      </w:pPr>
      <w:r w:rsidRPr="00246B35">
        <w:rPr>
          <w:rFonts w:ascii="Times New Roman" w:hAnsi="Times New Roman"/>
          <w:sz w:val="12"/>
          <w:szCs w:val="12"/>
          <w:lang w:val="x-none"/>
        </w:rPr>
        <w:t>сумму «13» заменить суммой «15»;</w:t>
      </w:r>
    </w:p>
    <w:p w:rsidR="00246B35" w:rsidRPr="00246B35" w:rsidRDefault="00246B35" w:rsidP="00246B35">
      <w:pPr>
        <w:spacing w:after="0" w:line="240" w:lineRule="auto"/>
        <w:ind w:firstLine="284"/>
        <w:jc w:val="both"/>
        <w:rPr>
          <w:rFonts w:ascii="Times New Roman" w:hAnsi="Times New Roman"/>
          <w:sz w:val="12"/>
          <w:szCs w:val="12"/>
          <w:lang w:val="x-none"/>
        </w:rPr>
      </w:pPr>
      <w:r w:rsidRPr="00246B35">
        <w:rPr>
          <w:rFonts w:ascii="Times New Roman" w:hAnsi="Times New Roman"/>
          <w:sz w:val="12"/>
          <w:szCs w:val="12"/>
          <w:lang w:val="x-none"/>
        </w:rPr>
        <w:t>сумму «13» заменить суммой «15»;</w:t>
      </w:r>
    </w:p>
    <w:p w:rsidR="00246B35" w:rsidRPr="00246B35" w:rsidRDefault="00246B35" w:rsidP="00246B35">
      <w:pPr>
        <w:spacing w:after="0" w:line="240" w:lineRule="auto"/>
        <w:ind w:firstLine="284"/>
        <w:jc w:val="both"/>
        <w:rPr>
          <w:rFonts w:ascii="Times New Roman" w:hAnsi="Times New Roman"/>
          <w:sz w:val="12"/>
          <w:szCs w:val="12"/>
          <w:lang w:val="x-none"/>
        </w:rPr>
      </w:pPr>
      <w:r w:rsidRPr="00246B35">
        <w:rPr>
          <w:rFonts w:ascii="Times New Roman" w:hAnsi="Times New Roman"/>
          <w:sz w:val="12"/>
          <w:szCs w:val="12"/>
          <w:lang w:val="x-none"/>
        </w:rPr>
        <w:t>сумму «26» заменить суммой «30»;</w:t>
      </w:r>
    </w:p>
    <w:p w:rsidR="00246B35" w:rsidRPr="00246B35" w:rsidRDefault="00246B35" w:rsidP="00246B35">
      <w:pPr>
        <w:spacing w:after="0" w:line="240" w:lineRule="auto"/>
        <w:ind w:firstLine="284"/>
        <w:jc w:val="both"/>
        <w:rPr>
          <w:rFonts w:ascii="Times New Roman" w:hAnsi="Times New Roman"/>
          <w:sz w:val="12"/>
          <w:szCs w:val="12"/>
          <w:lang w:val="x-none"/>
        </w:rPr>
      </w:pPr>
      <w:r w:rsidRPr="00246B35">
        <w:rPr>
          <w:rFonts w:ascii="Times New Roman" w:hAnsi="Times New Roman"/>
          <w:sz w:val="12"/>
          <w:szCs w:val="12"/>
          <w:lang w:val="x-none"/>
        </w:rPr>
        <w:t>сумму «26» заменить суммой «30».</w:t>
      </w:r>
    </w:p>
    <w:p w:rsidR="00246B35" w:rsidRPr="00246B35" w:rsidRDefault="00246B35" w:rsidP="00246B35">
      <w:pPr>
        <w:spacing w:after="0" w:line="240" w:lineRule="auto"/>
        <w:ind w:firstLine="284"/>
        <w:jc w:val="both"/>
        <w:rPr>
          <w:rFonts w:ascii="Times New Roman" w:hAnsi="Times New Roman"/>
          <w:sz w:val="12"/>
          <w:szCs w:val="12"/>
          <w:lang w:val="x-none"/>
        </w:rPr>
      </w:pPr>
      <w:r w:rsidRPr="00246B35">
        <w:rPr>
          <w:rFonts w:ascii="Times New Roman" w:hAnsi="Times New Roman"/>
          <w:sz w:val="12"/>
          <w:szCs w:val="12"/>
          <w:lang w:val="x-none"/>
        </w:rPr>
        <w:t>2.  Приложения 4,6,8,9,10 изложить в новой редакции (прилагаются).</w:t>
      </w:r>
    </w:p>
    <w:p w:rsidR="00246B35" w:rsidRPr="00246B35" w:rsidRDefault="00246B35" w:rsidP="00246B35">
      <w:pPr>
        <w:spacing w:after="0" w:line="240" w:lineRule="auto"/>
        <w:ind w:firstLine="284"/>
        <w:jc w:val="both"/>
        <w:rPr>
          <w:rFonts w:ascii="Times New Roman" w:hAnsi="Times New Roman"/>
          <w:sz w:val="12"/>
          <w:szCs w:val="12"/>
          <w:lang w:val="x-none"/>
        </w:rPr>
      </w:pPr>
      <w:r w:rsidRPr="00246B35">
        <w:rPr>
          <w:rFonts w:ascii="Times New Roman" w:hAnsi="Times New Roman"/>
          <w:sz w:val="12"/>
          <w:szCs w:val="12"/>
          <w:lang w:val="x-none"/>
        </w:rPr>
        <w:t>3.  Настоящее решение опубликовать в газете «Сергиевский вестник».</w:t>
      </w:r>
    </w:p>
    <w:p w:rsidR="00246B35" w:rsidRPr="00246B35" w:rsidRDefault="00246B35" w:rsidP="00246B35">
      <w:pPr>
        <w:spacing w:after="0" w:line="240" w:lineRule="auto"/>
        <w:ind w:firstLine="284"/>
        <w:jc w:val="both"/>
        <w:rPr>
          <w:rFonts w:ascii="Times New Roman" w:hAnsi="Times New Roman"/>
          <w:sz w:val="12"/>
          <w:szCs w:val="12"/>
          <w:lang w:val="x-none"/>
        </w:rPr>
      </w:pPr>
      <w:r w:rsidRPr="00246B35">
        <w:rPr>
          <w:rFonts w:ascii="Times New Roman" w:hAnsi="Times New Roman"/>
          <w:sz w:val="12"/>
          <w:szCs w:val="12"/>
        </w:rPr>
        <w:t>4</w:t>
      </w:r>
      <w:r w:rsidRPr="00246B35">
        <w:rPr>
          <w:rFonts w:ascii="Times New Roman" w:hAnsi="Times New Roman"/>
          <w:sz w:val="12"/>
          <w:szCs w:val="12"/>
          <w:lang w:val="x-none"/>
        </w:rPr>
        <w:t xml:space="preserve">. Настоящее решение вступает в силу со </w:t>
      </w:r>
      <w:r w:rsidR="00E03E03">
        <w:rPr>
          <w:rFonts w:ascii="Times New Roman" w:hAnsi="Times New Roman"/>
          <w:sz w:val="12"/>
          <w:szCs w:val="12"/>
          <w:lang w:val="x-none"/>
        </w:rPr>
        <w:t xml:space="preserve">дня его официального </w:t>
      </w:r>
      <w:r w:rsidRPr="00246B35">
        <w:rPr>
          <w:rFonts w:ascii="Times New Roman" w:hAnsi="Times New Roman"/>
          <w:sz w:val="12"/>
          <w:szCs w:val="12"/>
          <w:lang w:val="x-none"/>
        </w:rPr>
        <w:t>опубликования.</w:t>
      </w:r>
    </w:p>
    <w:p w:rsidR="00246B35" w:rsidRPr="00246B35" w:rsidRDefault="00246B35" w:rsidP="00246B35">
      <w:pPr>
        <w:spacing w:after="0" w:line="240" w:lineRule="auto"/>
        <w:jc w:val="right"/>
        <w:rPr>
          <w:rFonts w:ascii="Times New Roman" w:hAnsi="Times New Roman"/>
          <w:sz w:val="12"/>
          <w:szCs w:val="12"/>
        </w:rPr>
      </w:pPr>
      <w:r w:rsidRPr="00246B35">
        <w:rPr>
          <w:rFonts w:ascii="Times New Roman" w:hAnsi="Times New Roman"/>
          <w:sz w:val="12"/>
          <w:szCs w:val="12"/>
          <w:lang w:val="x-none"/>
        </w:rPr>
        <w:t>Глава сельского поселения Антоновка</w:t>
      </w:r>
    </w:p>
    <w:p w:rsidR="00246B35" w:rsidRDefault="00246B35" w:rsidP="00246B35">
      <w:pPr>
        <w:spacing w:after="0" w:line="240" w:lineRule="auto"/>
        <w:jc w:val="right"/>
        <w:rPr>
          <w:rFonts w:ascii="Times New Roman" w:hAnsi="Times New Roman"/>
          <w:sz w:val="12"/>
          <w:szCs w:val="12"/>
        </w:rPr>
      </w:pPr>
      <w:r w:rsidRPr="00246B35">
        <w:rPr>
          <w:rFonts w:ascii="Times New Roman" w:hAnsi="Times New Roman"/>
          <w:sz w:val="12"/>
          <w:szCs w:val="12"/>
        </w:rPr>
        <w:t>муниципального района Сергиевский</w:t>
      </w:r>
    </w:p>
    <w:p w:rsidR="00246B35" w:rsidRDefault="00246B35" w:rsidP="00246B35">
      <w:pPr>
        <w:spacing w:after="0" w:line="240" w:lineRule="auto"/>
        <w:jc w:val="right"/>
        <w:rPr>
          <w:rFonts w:ascii="Times New Roman" w:hAnsi="Times New Roman"/>
          <w:sz w:val="12"/>
          <w:szCs w:val="12"/>
        </w:rPr>
      </w:pPr>
      <w:r w:rsidRPr="00246B35">
        <w:rPr>
          <w:rFonts w:ascii="Times New Roman" w:hAnsi="Times New Roman"/>
          <w:sz w:val="12"/>
          <w:szCs w:val="12"/>
          <w:lang w:val="x-none"/>
        </w:rPr>
        <w:t>К.Н.  Мурзин</w:t>
      </w:r>
    </w:p>
    <w:p w:rsidR="00135341" w:rsidRPr="00135341" w:rsidRDefault="00135341" w:rsidP="00246B35">
      <w:pPr>
        <w:spacing w:after="0" w:line="240" w:lineRule="auto"/>
        <w:jc w:val="right"/>
        <w:rPr>
          <w:rFonts w:ascii="Times New Roman" w:hAnsi="Times New Roman"/>
          <w:sz w:val="12"/>
          <w:szCs w:val="12"/>
        </w:rPr>
      </w:pPr>
    </w:p>
    <w:p w:rsidR="00135341" w:rsidRPr="00135341" w:rsidRDefault="00135341" w:rsidP="00135341">
      <w:pPr>
        <w:spacing w:after="0" w:line="240" w:lineRule="auto"/>
        <w:jc w:val="right"/>
        <w:rPr>
          <w:rFonts w:ascii="Times New Roman" w:hAnsi="Times New Roman"/>
          <w:i/>
          <w:sz w:val="12"/>
          <w:szCs w:val="12"/>
        </w:rPr>
      </w:pPr>
      <w:r>
        <w:rPr>
          <w:rFonts w:ascii="Times New Roman" w:hAnsi="Times New Roman"/>
          <w:i/>
          <w:sz w:val="12"/>
          <w:szCs w:val="12"/>
        </w:rPr>
        <w:t>Приложение №4</w:t>
      </w:r>
    </w:p>
    <w:p w:rsidR="00135341" w:rsidRPr="00135341" w:rsidRDefault="00135341" w:rsidP="00135341">
      <w:pPr>
        <w:spacing w:after="0" w:line="240" w:lineRule="auto"/>
        <w:jc w:val="right"/>
        <w:rPr>
          <w:rFonts w:ascii="Times New Roman" w:hAnsi="Times New Roman"/>
          <w:i/>
          <w:sz w:val="12"/>
          <w:szCs w:val="12"/>
        </w:rPr>
      </w:pPr>
      <w:r w:rsidRPr="00135341">
        <w:rPr>
          <w:rFonts w:ascii="Times New Roman" w:hAnsi="Times New Roman"/>
          <w:i/>
          <w:sz w:val="12"/>
          <w:szCs w:val="12"/>
        </w:rPr>
        <w:t>к решению Собрания Представителей</w:t>
      </w:r>
      <w:r>
        <w:rPr>
          <w:rFonts w:ascii="Times New Roman" w:hAnsi="Times New Roman"/>
          <w:i/>
          <w:sz w:val="12"/>
          <w:szCs w:val="12"/>
        </w:rPr>
        <w:t xml:space="preserve"> сельского поселения Антоновка</w:t>
      </w:r>
    </w:p>
    <w:p w:rsidR="00135341" w:rsidRPr="00135341" w:rsidRDefault="00135341" w:rsidP="00135341">
      <w:pPr>
        <w:spacing w:after="0" w:line="240" w:lineRule="auto"/>
        <w:jc w:val="right"/>
        <w:rPr>
          <w:rFonts w:ascii="Times New Roman" w:hAnsi="Times New Roman"/>
          <w:i/>
          <w:sz w:val="12"/>
          <w:szCs w:val="12"/>
        </w:rPr>
      </w:pPr>
      <w:r w:rsidRPr="00135341">
        <w:rPr>
          <w:rFonts w:ascii="Times New Roman" w:hAnsi="Times New Roman"/>
          <w:i/>
          <w:sz w:val="12"/>
          <w:szCs w:val="12"/>
        </w:rPr>
        <w:t>муниципального района Сергиевский Самарской области</w:t>
      </w:r>
    </w:p>
    <w:p w:rsidR="00135341" w:rsidRPr="00135341" w:rsidRDefault="00135341" w:rsidP="00135341">
      <w:pPr>
        <w:spacing w:after="0" w:line="240" w:lineRule="auto"/>
        <w:jc w:val="right"/>
        <w:rPr>
          <w:rFonts w:ascii="Times New Roman" w:hAnsi="Times New Roman"/>
          <w:sz w:val="12"/>
          <w:szCs w:val="12"/>
        </w:rPr>
      </w:pPr>
      <w:r w:rsidRPr="00135341">
        <w:rPr>
          <w:rFonts w:ascii="Times New Roman" w:hAnsi="Times New Roman"/>
          <w:i/>
          <w:sz w:val="12"/>
          <w:szCs w:val="12"/>
        </w:rPr>
        <w:t>№</w:t>
      </w:r>
      <w:r>
        <w:rPr>
          <w:rFonts w:ascii="Times New Roman" w:hAnsi="Times New Roman"/>
          <w:i/>
          <w:sz w:val="12"/>
          <w:szCs w:val="12"/>
        </w:rPr>
        <w:t>26</w:t>
      </w:r>
      <w:r w:rsidRPr="00135341">
        <w:rPr>
          <w:rFonts w:ascii="Times New Roman" w:hAnsi="Times New Roman"/>
          <w:i/>
          <w:sz w:val="12"/>
          <w:szCs w:val="12"/>
        </w:rPr>
        <w:t xml:space="preserve"> от “10” сентября 2015 г.</w:t>
      </w:r>
    </w:p>
    <w:p w:rsidR="008B008B" w:rsidRDefault="008B008B" w:rsidP="008B008B">
      <w:pPr>
        <w:spacing w:after="0" w:line="240" w:lineRule="auto"/>
        <w:jc w:val="center"/>
        <w:rPr>
          <w:rFonts w:ascii="Times New Roman" w:hAnsi="Times New Roman"/>
          <w:b/>
          <w:sz w:val="12"/>
          <w:szCs w:val="12"/>
        </w:rPr>
      </w:pPr>
      <w:r w:rsidRPr="008B008B">
        <w:rPr>
          <w:rFonts w:ascii="Times New Roman" w:hAnsi="Times New Roman"/>
          <w:b/>
          <w:sz w:val="12"/>
          <w:szCs w:val="12"/>
        </w:rPr>
        <w:t>Распределение бюджетных ассигнований по разделам, подразделам, целевым статьям</w:t>
      </w:r>
    </w:p>
    <w:p w:rsidR="00824263" w:rsidRDefault="008B008B" w:rsidP="008B008B">
      <w:pPr>
        <w:spacing w:after="0" w:line="240" w:lineRule="auto"/>
        <w:jc w:val="center"/>
        <w:rPr>
          <w:rFonts w:ascii="Times New Roman" w:hAnsi="Times New Roman"/>
          <w:b/>
          <w:sz w:val="12"/>
          <w:szCs w:val="12"/>
        </w:rPr>
      </w:pPr>
      <w:r w:rsidRPr="008B008B">
        <w:rPr>
          <w:rFonts w:ascii="Times New Roman" w:hAnsi="Times New Roman"/>
          <w:b/>
          <w:sz w:val="12"/>
          <w:szCs w:val="12"/>
        </w:rPr>
        <w:t xml:space="preserve">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Антоновка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8B008B" w:rsidRPr="008B008B" w:rsidTr="008B008B">
        <w:trPr>
          <w:trHeight w:val="20"/>
        </w:trPr>
        <w:tc>
          <w:tcPr>
            <w:tcW w:w="4678" w:type="dxa"/>
            <w:vMerge w:val="restart"/>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xml:space="preserve">Наименование </w:t>
            </w:r>
          </w:p>
        </w:tc>
        <w:tc>
          <w:tcPr>
            <w:tcW w:w="425" w:type="dxa"/>
            <w:vMerge w:val="restart"/>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Рз</w:t>
            </w:r>
          </w:p>
        </w:tc>
        <w:tc>
          <w:tcPr>
            <w:tcW w:w="426" w:type="dxa"/>
            <w:vMerge w:val="restart"/>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ПР</w:t>
            </w:r>
          </w:p>
        </w:tc>
        <w:tc>
          <w:tcPr>
            <w:tcW w:w="567" w:type="dxa"/>
            <w:vMerge w:val="restart"/>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ЦСР</w:t>
            </w:r>
          </w:p>
        </w:tc>
        <w:tc>
          <w:tcPr>
            <w:tcW w:w="425" w:type="dxa"/>
            <w:vMerge w:val="restart"/>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ВР</w:t>
            </w:r>
          </w:p>
        </w:tc>
        <w:tc>
          <w:tcPr>
            <w:tcW w:w="992" w:type="dxa"/>
            <w:gridSpan w:val="2"/>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Сумма, тыс. рублей</w:t>
            </w:r>
          </w:p>
        </w:tc>
      </w:tr>
      <w:tr w:rsidR="008B008B" w:rsidRPr="008B008B" w:rsidTr="008B008B">
        <w:trPr>
          <w:trHeight w:val="20"/>
        </w:trPr>
        <w:tc>
          <w:tcPr>
            <w:tcW w:w="4678" w:type="dxa"/>
            <w:vMerge/>
            <w:hideMark/>
          </w:tcPr>
          <w:p w:rsidR="008B008B" w:rsidRPr="008B008B" w:rsidRDefault="008B008B" w:rsidP="008B008B">
            <w:pPr>
              <w:rPr>
                <w:rFonts w:ascii="Times New Roman" w:hAnsi="Times New Roman"/>
                <w:bCs/>
                <w:sz w:val="12"/>
                <w:szCs w:val="12"/>
              </w:rPr>
            </w:pPr>
          </w:p>
        </w:tc>
        <w:tc>
          <w:tcPr>
            <w:tcW w:w="425" w:type="dxa"/>
            <w:vMerge/>
            <w:hideMark/>
          </w:tcPr>
          <w:p w:rsidR="008B008B" w:rsidRPr="008B008B" w:rsidRDefault="008B008B" w:rsidP="008B008B">
            <w:pPr>
              <w:rPr>
                <w:rFonts w:ascii="Times New Roman" w:hAnsi="Times New Roman"/>
                <w:bCs/>
                <w:sz w:val="12"/>
                <w:szCs w:val="12"/>
              </w:rPr>
            </w:pPr>
          </w:p>
        </w:tc>
        <w:tc>
          <w:tcPr>
            <w:tcW w:w="426" w:type="dxa"/>
            <w:vMerge/>
            <w:hideMark/>
          </w:tcPr>
          <w:p w:rsidR="008B008B" w:rsidRPr="008B008B" w:rsidRDefault="008B008B" w:rsidP="008B008B">
            <w:pPr>
              <w:rPr>
                <w:rFonts w:ascii="Times New Roman" w:hAnsi="Times New Roman"/>
                <w:bCs/>
                <w:sz w:val="12"/>
                <w:szCs w:val="12"/>
              </w:rPr>
            </w:pPr>
          </w:p>
        </w:tc>
        <w:tc>
          <w:tcPr>
            <w:tcW w:w="567" w:type="dxa"/>
            <w:vMerge/>
            <w:hideMark/>
          </w:tcPr>
          <w:p w:rsidR="008B008B" w:rsidRPr="008B008B" w:rsidRDefault="008B008B" w:rsidP="008B008B">
            <w:pPr>
              <w:rPr>
                <w:rFonts w:ascii="Times New Roman" w:hAnsi="Times New Roman"/>
                <w:bCs/>
                <w:sz w:val="12"/>
                <w:szCs w:val="12"/>
              </w:rPr>
            </w:pPr>
          </w:p>
        </w:tc>
        <w:tc>
          <w:tcPr>
            <w:tcW w:w="425" w:type="dxa"/>
            <w:vMerge/>
            <w:hideMark/>
          </w:tcPr>
          <w:p w:rsidR="008B008B" w:rsidRPr="008B008B" w:rsidRDefault="008B008B" w:rsidP="008B008B">
            <w:pPr>
              <w:rPr>
                <w:rFonts w:ascii="Times New Roman" w:hAnsi="Times New Roman"/>
                <w:bCs/>
                <w:sz w:val="12"/>
                <w:szCs w:val="12"/>
              </w:rPr>
            </w:pP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всего</w:t>
            </w:r>
          </w:p>
        </w:tc>
        <w:tc>
          <w:tcPr>
            <w:tcW w:w="567" w:type="dxa"/>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в том числе за счет безвозмездных поступлений</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Общегосударственные вопросы</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01</w:t>
            </w:r>
          </w:p>
        </w:tc>
        <w:tc>
          <w:tcPr>
            <w:tcW w:w="426"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noWrap/>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1598</w:t>
            </w:r>
          </w:p>
        </w:tc>
        <w:tc>
          <w:tcPr>
            <w:tcW w:w="567"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375</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02</w:t>
            </w:r>
          </w:p>
        </w:tc>
        <w:tc>
          <w:tcPr>
            <w:tcW w:w="567" w:type="dxa"/>
            <w:noWrap/>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 </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471</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Непрограммные направления расходов местного бюджета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02</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471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02</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9901100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471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02</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9901100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120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471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474</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Непрограммные направления расходов местного бюджета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474</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9901100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474</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9901100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120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340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w:t>
            </w:r>
            <w:r w:rsidR="00A2227C">
              <w:rPr>
                <w:rFonts w:ascii="Times New Roman" w:hAnsi="Times New Roman"/>
                <w:sz w:val="12"/>
                <w:szCs w:val="12"/>
              </w:rPr>
              <w:t>бот и услуг для обеспечения гос.</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9901100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Уплата налогов, сборов и иных платежей</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9901100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850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103</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1800000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103</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1831100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1831100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1807820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1807820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Обеспечение проведения выборов и референдумов</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37</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Непрограммные направления расходов местного бюджета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37</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Закупка товаров, работ и услуг для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37</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работ и услуг для обеспечения гос</w:t>
            </w:r>
            <w:r w:rsidR="00A2227C">
              <w:rPr>
                <w:rFonts w:ascii="Times New Roman" w:hAnsi="Times New Roman"/>
                <w:sz w:val="12"/>
                <w:szCs w:val="12"/>
              </w:rPr>
              <w:t>.</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37</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Резервные фонды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10</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Непрограммные направления расходов местного бюджета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Резервный фонд местной администрации</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11</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Резервные средства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9907990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870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Другие общегосударственные вопросы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503</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375</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1900000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1907820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1907820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Непрограммные направления расходов местного бюджета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501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375</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Закупка товаров, работ и услуг для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127</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работ и услуг для обеспечения гос</w:t>
            </w:r>
            <w:r w:rsidR="00A2227C">
              <w:rPr>
                <w:rFonts w:ascii="Times New Roman" w:hAnsi="Times New Roman"/>
                <w:sz w:val="12"/>
                <w:szCs w:val="12"/>
              </w:rPr>
              <w:t>.</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127</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375</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375</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lastRenderedPageBreak/>
              <w:t xml:space="preserve">Иные закупки товаров, работ и </w:t>
            </w:r>
            <w:r w:rsidR="00A2227C">
              <w:rPr>
                <w:rFonts w:ascii="Times New Roman" w:hAnsi="Times New Roman"/>
                <w:sz w:val="12"/>
                <w:szCs w:val="12"/>
              </w:rPr>
              <w:t>услуг для обеспечения гос.</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375</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375</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9907820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9907820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Национальная оборона</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02</w:t>
            </w:r>
          </w:p>
        </w:tc>
        <w:tc>
          <w:tcPr>
            <w:tcW w:w="426"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567" w:type="dxa"/>
            <w:noWrap/>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61</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61</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Мобилизационная и вневойсковая подготовка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02</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61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61</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02</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9015118</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61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61</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02</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9015118</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120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57</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57</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работ и услуг для обеспечения гос</w:t>
            </w:r>
            <w:r w:rsidR="00A2227C">
              <w:rPr>
                <w:rFonts w:ascii="Times New Roman" w:hAnsi="Times New Roman"/>
                <w:sz w:val="12"/>
                <w:szCs w:val="12"/>
              </w:rPr>
              <w:t>.</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02</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9015118</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03</w:t>
            </w:r>
          </w:p>
        </w:tc>
        <w:tc>
          <w:tcPr>
            <w:tcW w:w="426"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567" w:type="dxa"/>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13</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12</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Непрограммные направления расходов местного бюджета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Закупка товаров, работ и услуг для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w:t>
            </w:r>
            <w:r w:rsidR="00A2227C">
              <w:rPr>
                <w:rFonts w:ascii="Times New Roman" w:hAnsi="Times New Roman"/>
                <w:sz w:val="12"/>
                <w:szCs w:val="12"/>
              </w:rPr>
              <w:t>бот и услуг для обеспечения гос.</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14</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14</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3100000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Закупка товаров, работ и услуг для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14</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3102000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работ и услуг для обеспечения гос</w:t>
            </w:r>
            <w:r w:rsidR="00A2227C">
              <w:rPr>
                <w:rFonts w:ascii="Times New Roman" w:hAnsi="Times New Roman"/>
                <w:sz w:val="12"/>
                <w:szCs w:val="12"/>
              </w:rPr>
              <w:t>.</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14</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3102000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Национальная экономика</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139</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7</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Сельское хозяйство и рыболовство</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7</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7</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9907230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7</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7</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9907230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810</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7</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7</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Дорожное хозяйство (дорожные фонды)</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132</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1700000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1707820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1707820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2100000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2107820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09</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2107820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Жилищно-коммунальное хозяйство</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05</w:t>
            </w:r>
          </w:p>
        </w:tc>
        <w:tc>
          <w:tcPr>
            <w:tcW w:w="426"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567" w:type="dxa"/>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 </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2725</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1454</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Жилищное хозяйство</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 </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0400000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0407820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0407820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1000000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1007820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1007820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Благоустройство</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2724</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1454</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Непрограммные направления расходов местного бюджета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2682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1454</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Закупка товаров, работ и услуг для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172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работ и услуг для обеспечения гос</w:t>
            </w:r>
            <w:r w:rsidR="00A2227C">
              <w:rPr>
                <w:rFonts w:ascii="Times New Roman" w:hAnsi="Times New Roman"/>
                <w:sz w:val="12"/>
                <w:szCs w:val="12"/>
              </w:rPr>
              <w:t>.</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172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9907240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398</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398</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работ и услуг для обеспечения гос</w:t>
            </w:r>
            <w:r w:rsidR="00A2227C">
              <w:rPr>
                <w:rFonts w:ascii="Times New Roman" w:hAnsi="Times New Roman"/>
                <w:sz w:val="12"/>
                <w:szCs w:val="12"/>
              </w:rPr>
              <w:t>.</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9907240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398</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398</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9907350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2112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1056</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9907350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810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2112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1056</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2100000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2107820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05</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2107820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42</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Охрана окружающей среды</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06</w:t>
            </w:r>
          </w:p>
        </w:tc>
        <w:tc>
          <w:tcPr>
            <w:tcW w:w="426"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567" w:type="dxa"/>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 </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8</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8</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Непрограммные направления расходов местного бюджета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8</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Закупка товаров, работ и услуг для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7</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работ и услуг для обеспечения гос</w:t>
            </w:r>
            <w:r w:rsidR="00A2227C">
              <w:rPr>
                <w:rFonts w:ascii="Times New Roman" w:hAnsi="Times New Roman"/>
                <w:sz w:val="12"/>
                <w:szCs w:val="12"/>
              </w:rPr>
              <w:t>.</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7</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направления расходов</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9909000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Уплата налогов, сборов и иных платежей</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06</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9909000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850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Образование</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07</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Молодежная политика и оздоровление детей</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xml:space="preserve">Муниципальная программа "Реализация молодёжной политики, патриотическое, </w:t>
            </w:r>
            <w:r w:rsidRPr="008B008B">
              <w:rPr>
                <w:rFonts w:ascii="Times New Roman" w:hAnsi="Times New Roman"/>
                <w:sz w:val="12"/>
                <w:szCs w:val="12"/>
              </w:rPr>
              <w:lastRenderedPageBreak/>
              <w:t xml:space="preserve">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lastRenderedPageBreak/>
              <w:t>07</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0800000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lastRenderedPageBreak/>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0807820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07</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0807820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Культура и кинематография</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08</w:t>
            </w:r>
          </w:p>
        </w:tc>
        <w:tc>
          <w:tcPr>
            <w:tcW w:w="426"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567" w:type="dxa"/>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 </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477</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35</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Культура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477</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35</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Непрограммные направления расходов местного бюджета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9900000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293</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35</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Закупка товаров, работ и услуг для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258</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работ и услуг для обеспечения гос</w:t>
            </w:r>
            <w:r w:rsidR="00A2227C">
              <w:rPr>
                <w:rFonts w:ascii="Times New Roman" w:hAnsi="Times New Roman"/>
                <w:sz w:val="12"/>
                <w:szCs w:val="12"/>
              </w:rPr>
              <w:t>.</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9902000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258</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9907240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35</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35</w:t>
            </w:r>
          </w:p>
        </w:tc>
      </w:tr>
      <w:tr w:rsidR="008B008B" w:rsidRPr="008B008B" w:rsidTr="008B008B">
        <w:trPr>
          <w:trHeight w:val="20"/>
        </w:trPr>
        <w:tc>
          <w:tcPr>
            <w:tcW w:w="4678" w:type="dxa"/>
            <w:hideMark/>
          </w:tcPr>
          <w:p w:rsidR="008B008B" w:rsidRPr="008B008B" w:rsidRDefault="008B008B" w:rsidP="00A2227C">
            <w:pPr>
              <w:rPr>
                <w:rFonts w:ascii="Times New Roman" w:hAnsi="Times New Roman"/>
                <w:sz w:val="12"/>
                <w:szCs w:val="12"/>
              </w:rPr>
            </w:pPr>
            <w:r w:rsidRPr="008B008B">
              <w:rPr>
                <w:rFonts w:ascii="Times New Roman" w:hAnsi="Times New Roman"/>
                <w:sz w:val="12"/>
                <w:szCs w:val="12"/>
              </w:rPr>
              <w:t>Иные закупки товаров, работ и услуг для обеспечения гос</w:t>
            </w:r>
            <w:r w:rsidR="00A2227C">
              <w:rPr>
                <w:rFonts w:ascii="Times New Roman" w:hAnsi="Times New Roman"/>
                <w:sz w:val="12"/>
                <w:szCs w:val="12"/>
              </w:rPr>
              <w:t>.</w:t>
            </w:r>
            <w:r w:rsidRPr="008B008B">
              <w:rPr>
                <w:rFonts w:ascii="Times New Roman" w:hAnsi="Times New Roman"/>
                <w:sz w:val="12"/>
                <w:szCs w:val="12"/>
              </w:rPr>
              <w:t xml:space="preserve"> (муниципальных нужд)</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9907240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240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35</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35</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0700000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184</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0707820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184</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0707820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184</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Другие вопросы в области культуры, кинематографии</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0700000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0707820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08</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04</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0707820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Социальная политика</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10</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Социальное обеспечение населения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0500000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0507820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0507820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1300000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1307820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10</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03</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1307820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Физическая культура и спорт</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11</w:t>
            </w:r>
          </w:p>
        </w:tc>
        <w:tc>
          <w:tcPr>
            <w:tcW w:w="426"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567" w:type="dxa"/>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 </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Физическая культура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0900000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0907820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межбюджетные трансферты</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11</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0907820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540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Обслуживание государственного и муниципального долга</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13</w:t>
            </w:r>
          </w:p>
        </w:tc>
        <w:tc>
          <w:tcPr>
            <w:tcW w:w="426"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567" w:type="dxa"/>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 </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 </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w:t>
            </w:r>
          </w:p>
        </w:tc>
        <w:tc>
          <w:tcPr>
            <w:tcW w:w="567" w:type="dxa"/>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Непрограммные направления расходов местного бюджета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9900000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Иные направления расходов</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9909000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 </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Обслуживание муниципального долга</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13</w:t>
            </w:r>
          </w:p>
        </w:tc>
        <w:tc>
          <w:tcPr>
            <w:tcW w:w="426"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01</w:t>
            </w:r>
          </w:p>
        </w:tc>
        <w:tc>
          <w:tcPr>
            <w:tcW w:w="567" w:type="dxa"/>
            <w:noWrap/>
            <w:hideMark/>
          </w:tcPr>
          <w:p w:rsidR="008B008B" w:rsidRPr="008B008B" w:rsidRDefault="008B008B" w:rsidP="008B008B">
            <w:pPr>
              <w:rPr>
                <w:rFonts w:ascii="Times New Roman" w:hAnsi="Times New Roman"/>
                <w:sz w:val="10"/>
                <w:szCs w:val="10"/>
              </w:rPr>
            </w:pPr>
            <w:r w:rsidRPr="008B008B">
              <w:rPr>
                <w:rFonts w:ascii="Times New Roman" w:hAnsi="Times New Roman"/>
                <w:sz w:val="10"/>
                <w:szCs w:val="10"/>
              </w:rPr>
              <w:t>9909000</w:t>
            </w:r>
          </w:p>
        </w:tc>
        <w:tc>
          <w:tcPr>
            <w:tcW w:w="425" w:type="dxa"/>
            <w:noWrap/>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730</w:t>
            </w:r>
          </w:p>
        </w:tc>
        <w:tc>
          <w:tcPr>
            <w:tcW w:w="425"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1</w:t>
            </w:r>
          </w:p>
        </w:tc>
        <w:tc>
          <w:tcPr>
            <w:tcW w:w="567" w:type="dxa"/>
            <w:hideMark/>
          </w:tcPr>
          <w:p w:rsidR="008B008B" w:rsidRPr="008B008B" w:rsidRDefault="008B008B" w:rsidP="008B008B">
            <w:pPr>
              <w:rPr>
                <w:rFonts w:ascii="Times New Roman" w:hAnsi="Times New Roman"/>
                <w:sz w:val="12"/>
                <w:szCs w:val="12"/>
              </w:rPr>
            </w:pPr>
            <w:r w:rsidRPr="008B008B">
              <w:rPr>
                <w:rFonts w:ascii="Times New Roman" w:hAnsi="Times New Roman"/>
                <w:sz w:val="12"/>
                <w:szCs w:val="12"/>
              </w:rPr>
              <w:t>0</w:t>
            </w:r>
          </w:p>
        </w:tc>
      </w:tr>
      <w:tr w:rsidR="008B008B" w:rsidRPr="008B008B" w:rsidTr="008B008B">
        <w:trPr>
          <w:trHeight w:val="20"/>
        </w:trPr>
        <w:tc>
          <w:tcPr>
            <w:tcW w:w="4678"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xml:space="preserve">В С Е Г О расходов  </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6"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567"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 </w:t>
            </w:r>
          </w:p>
        </w:tc>
        <w:tc>
          <w:tcPr>
            <w:tcW w:w="425" w:type="dxa"/>
            <w:noWrap/>
            <w:hideMark/>
          </w:tcPr>
          <w:p w:rsidR="008B008B" w:rsidRPr="008B008B" w:rsidRDefault="008B008B" w:rsidP="008B008B">
            <w:pPr>
              <w:rPr>
                <w:rFonts w:ascii="Times New Roman" w:hAnsi="Times New Roman"/>
                <w:bCs/>
                <w:sz w:val="10"/>
                <w:szCs w:val="10"/>
              </w:rPr>
            </w:pPr>
            <w:r w:rsidRPr="008B008B">
              <w:rPr>
                <w:rFonts w:ascii="Times New Roman" w:hAnsi="Times New Roman"/>
                <w:bCs/>
                <w:sz w:val="10"/>
                <w:szCs w:val="10"/>
              </w:rPr>
              <w:t>5023</w:t>
            </w:r>
          </w:p>
        </w:tc>
        <w:tc>
          <w:tcPr>
            <w:tcW w:w="567" w:type="dxa"/>
            <w:noWrap/>
            <w:hideMark/>
          </w:tcPr>
          <w:p w:rsidR="008B008B" w:rsidRPr="008B008B" w:rsidRDefault="008B008B" w:rsidP="008B008B">
            <w:pPr>
              <w:rPr>
                <w:rFonts w:ascii="Times New Roman" w:hAnsi="Times New Roman"/>
                <w:bCs/>
                <w:sz w:val="12"/>
                <w:szCs w:val="12"/>
              </w:rPr>
            </w:pPr>
            <w:r w:rsidRPr="008B008B">
              <w:rPr>
                <w:rFonts w:ascii="Times New Roman" w:hAnsi="Times New Roman"/>
                <w:bCs/>
                <w:sz w:val="12"/>
                <w:szCs w:val="12"/>
              </w:rPr>
              <w:t>1931</w:t>
            </w:r>
          </w:p>
        </w:tc>
      </w:tr>
    </w:tbl>
    <w:p w:rsidR="008B008B" w:rsidRPr="008B008B" w:rsidRDefault="008B008B" w:rsidP="008B008B">
      <w:pPr>
        <w:spacing w:after="0" w:line="240" w:lineRule="auto"/>
        <w:jc w:val="right"/>
        <w:rPr>
          <w:rFonts w:ascii="Times New Roman" w:hAnsi="Times New Roman"/>
          <w:i/>
          <w:sz w:val="12"/>
          <w:szCs w:val="12"/>
        </w:rPr>
      </w:pPr>
      <w:r w:rsidRPr="008B008B">
        <w:rPr>
          <w:rFonts w:ascii="Times New Roman" w:hAnsi="Times New Roman"/>
          <w:i/>
          <w:sz w:val="12"/>
          <w:szCs w:val="12"/>
        </w:rPr>
        <w:t>Приложение №</w:t>
      </w:r>
      <w:r>
        <w:rPr>
          <w:rFonts w:ascii="Times New Roman" w:hAnsi="Times New Roman"/>
          <w:i/>
          <w:sz w:val="12"/>
          <w:szCs w:val="12"/>
        </w:rPr>
        <w:t>6</w:t>
      </w:r>
    </w:p>
    <w:p w:rsidR="008B008B" w:rsidRPr="008B008B" w:rsidRDefault="008B008B" w:rsidP="008B008B">
      <w:pPr>
        <w:spacing w:after="0" w:line="240" w:lineRule="auto"/>
        <w:jc w:val="right"/>
        <w:rPr>
          <w:rFonts w:ascii="Times New Roman" w:hAnsi="Times New Roman"/>
          <w:i/>
          <w:sz w:val="12"/>
          <w:szCs w:val="12"/>
        </w:rPr>
      </w:pPr>
      <w:r w:rsidRPr="008B008B">
        <w:rPr>
          <w:rFonts w:ascii="Times New Roman" w:hAnsi="Times New Roman"/>
          <w:i/>
          <w:sz w:val="12"/>
          <w:szCs w:val="12"/>
        </w:rPr>
        <w:t>к решению Собрания Представителей сельского поселения Антоновка</w:t>
      </w:r>
    </w:p>
    <w:p w:rsidR="008B008B" w:rsidRPr="008B008B" w:rsidRDefault="008B008B" w:rsidP="008B008B">
      <w:pPr>
        <w:spacing w:after="0" w:line="240" w:lineRule="auto"/>
        <w:jc w:val="right"/>
        <w:rPr>
          <w:rFonts w:ascii="Times New Roman" w:hAnsi="Times New Roman"/>
          <w:i/>
          <w:sz w:val="12"/>
          <w:szCs w:val="12"/>
        </w:rPr>
      </w:pPr>
      <w:r w:rsidRPr="008B008B">
        <w:rPr>
          <w:rFonts w:ascii="Times New Roman" w:hAnsi="Times New Roman"/>
          <w:i/>
          <w:sz w:val="12"/>
          <w:szCs w:val="12"/>
        </w:rPr>
        <w:t>муниципального района Сергиевский Самарской области</w:t>
      </w:r>
    </w:p>
    <w:p w:rsidR="008B008B" w:rsidRPr="008B008B" w:rsidRDefault="008B008B" w:rsidP="008B008B">
      <w:pPr>
        <w:spacing w:after="0" w:line="240" w:lineRule="auto"/>
        <w:jc w:val="right"/>
        <w:rPr>
          <w:rFonts w:ascii="Times New Roman" w:hAnsi="Times New Roman"/>
          <w:sz w:val="12"/>
          <w:szCs w:val="12"/>
        </w:rPr>
      </w:pPr>
      <w:r w:rsidRPr="008B008B">
        <w:rPr>
          <w:rFonts w:ascii="Times New Roman" w:hAnsi="Times New Roman"/>
          <w:i/>
          <w:sz w:val="12"/>
          <w:szCs w:val="12"/>
        </w:rPr>
        <w:t>№26 от “10” сентября 2015 г.</w:t>
      </w:r>
    </w:p>
    <w:p w:rsidR="00C07AB4" w:rsidRDefault="00C07AB4" w:rsidP="00C07AB4">
      <w:pPr>
        <w:spacing w:after="0" w:line="240" w:lineRule="auto"/>
        <w:jc w:val="center"/>
        <w:rPr>
          <w:rFonts w:ascii="Times New Roman" w:hAnsi="Times New Roman"/>
          <w:b/>
          <w:sz w:val="12"/>
          <w:szCs w:val="12"/>
        </w:rPr>
      </w:pPr>
      <w:r w:rsidRPr="00C07AB4">
        <w:rPr>
          <w:rFonts w:ascii="Times New Roman" w:hAnsi="Times New Roman"/>
          <w:b/>
          <w:sz w:val="12"/>
          <w:szCs w:val="12"/>
        </w:rPr>
        <w:t>Ведомственная структура расходов бюджета с</w:t>
      </w:r>
      <w:r>
        <w:rPr>
          <w:rFonts w:ascii="Times New Roman" w:hAnsi="Times New Roman"/>
          <w:b/>
          <w:sz w:val="12"/>
          <w:szCs w:val="12"/>
        </w:rPr>
        <w:t xml:space="preserve">ельского поселения Антоновка </w:t>
      </w:r>
    </w:p>
    <w:p w:rsidR="00FA0094" w:rsidRPr="00C07AB4" w:rsidRDefault="00C07AB4" w:rsidP="00C07AB4">
      <w:pPr>
        <w:spacing w:after="0" w:line="240" w:lineRule="auto"/>
        <w:jc w:val="center"/>
        <w:rPr>
          <w:rFonts w:ascii="Times New Roman" w:hAnsi="Times New Roman"/>
          <w:b/>
          <w:sz w:val="12"/>
          <w:szCs w:val="12"/>
        </w:rPr>
      </w:pPr>
      <w:r w:rsidRPr="00C07AB4">
        <w:rPr>
          <w:rFonts w:ascii="Times New Roman" w:hAnsi="Times New Roman"/>
          <w:b/>
          <w:sz w:val="12"/>
          <w:szCs w:val="12"/>
        </w:rPr>
        <w:t>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C07AB4" w:rsidRPr="00C07AB4" w:rsidTr="00631742">
        <w:trPr>
          <w:trHeight w:val="20"/>
        </w:trPr>
        <w:tc>
          <w:tcPr>
            <w:tcW w:w="426" w:type="dxa"/>
            <w:vMerge w:val="restart"/>
            <w:hideMark/>
          </w:tcPr>
          <w:p w:rsidR="00C07AB4" w:rsidRPr="00C07AB4" w:rsidRDefault="00C07AB4" w:rsidP="00C07AB4">
            <w:pPr>
              <w:rPr>
                <w:rFonts w:ascii="Times New Roman" w:hAnsi="Times New Roman"/>
                <w:bCs/>
                <w:sz w:val="10"/>
                <w:szCs w:val="10"/>
              </w:rPr>
            </w:pPr>
            <w:r w:rsidRPr="00C07AB4">
              <w:rPr>
                <w:rFonts w:ascii="Times New Roman" w:hAnsi="Times New Roman"/>
                <w:bCs/>
                <w:sz w:val="10"/>
                <w:szCs w:val="10"/>
              </w:rPr>
              <w:t xml:space="preserve">Код главного распорядителя бюджетных средств </w:t>
            </w:r>
          </w:p>
        </w:tc>
        <w:tc>
          <w:tcPr>
            <w:tcW w:w="4252" w:type="dxa"/>
            <w:vMerge w:val="restart"/>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Рз</w:t>
            </w:r>
          </w:p>
        </w:tc>
        <w:tc>
          <w:tcPr>
            <w:tcW w:w="426" w:type="dxa"/>
            <w:vMerge w:val="restart"/>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ПР</w:t>
            </w:r>
          </w:p>
        </w:tc>
        <w:tc>
          <w:tcPr>
            <w:tcW w:w="567" w:type="dxa"/>
            <w:vMerge w:val="restart"/>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ЦСР</w:t>
            </w:r>
          </w:p>
        </w:tc>
        <w:tc>
          <w:tcPr>
            <w:tcW w:w="425" w:type="dxa"/>
            <w:vMerge w:val="restart"/>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ВР</w:t>
            </w:r>
          </w:p>
        </w:tc>
        <w:tc>
          <w:tcPr>
            <w:tcW w:w="992" w:type="dxa"/>
            <w:gridSpan w:val="2"/>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Сумма, тыс. рублей</w:t>
            </w:r>
          </w:p>
        </w:tc>
      </w:tr>
      <w:tr w:rsidR="00631742" w:rsidRPr="00C07AB4" w:rsidTr="00631742">
        <w:trPr>
          <w:trHeight w:val="20"/>
        </w:trPr>
        <w:tc>
          <w:tcPr>
            <w:tcW w:w="426" w:type="dxa"/>
            <w:vMerge/>
            <w:hideMark/>
          </w:tcPr>
          <w:p w:rsidR="00C07AB4" w:rsidRPr="00C07AB4" w:rsidRDefault="00C07AB4" w:rsidP="00C07AB4">
            <w:pPr>
              <w:rPr>
                <w:rFonts w:ascii="Times New Roman" w:hAnsi="Times New Roman"/>
                <w:bCs/>
                <w:sz w:val="12"/>
                <w:szCs w:val="12"/>
              </w:rPr>
            </w:pPr>
          </w:p>
        </w:tc>
        <w:tc>
          <w:tcPr>
            <w:tcW w:w="4252" w:type="dxa"/>
            <w:vMerge/>
            <w:hideMark/>
          </w:tcPr>
          <w:p w:rsidR="00C07AB4" w:rsidRPr="00C07AB4" w:rsidRDefault="00C07AB4" w:rsidP="00C07AB4">
            <w:pPr>
              <w:rPr>
                <w:rFonts w:ascii="Times New Roman" w:hAnsi="Times New Roman"/>
                <w:bCs/>
                <w:sz w:val="12"/>
                <w:szCs w:val="12"/>
              </w:rPr>
            </w:pPr>
          </w:p>
        </w:tc>
        <w:tc>
          <w:tcPr>
            <w:tcW w:w="425" w:type="dxa"/>
            <w:vMerge/>
            <w:hideMark/>
          </w:tcPr>
          <w:p w:rsidR="00C07AB4" w:rsidRPr="00C07AB4" w:rsidRDefault="00C07AB4" w:rsidP="00C07AB4">
            <w:pPr>
              <w:rPr>
                <w:rFonts w:ascii="Times New Roman" w:hAnsi="Times New Roman"/>
                <w:bCs/>
                <w:sz w:val="12"/>
                <w:szCs w:val="12"/>
              </w:rPr>
            </w:pPr>
          </w:p>
        </w:tc>
        <w:tc>
          <w:tcPr>
            <w:tcW w:w="426" w:type="dxa"/>
            <w:vMerge/>
            <w:hideMark/>
          </w:tcPr>
          <w:p w:rsidR="00C07AB4" w:rsidRPr="00C07AB4" w:rsidRDefault="00C07AB4" w:rsidP="00C07AB4">
            <w:pPr>
              <w:rPr>
                <w:rFonts w:ascii="Times New Roman" w:hAnsi="Times New Roman"/>
                <w:bCs/>
                <w:sz w:val="12"/>
                <w:szCs w:val="12"/>
              </w:rPr>
            </w:pPr>
          </w:p>
        </w:tc>
        <w:tc>
          <w:tcPr>
            <w:tcW w:w="567" w:type="dxa"/>
            <w:vMerge/>
            <w:hideMark/>
          </w:tcPr>
          <w:p w:rsidR="00C07AB4" w:rsidRPr="00C07AB4" w:rsidRDefault="00C07AB4" w:rsidP="00C07AB4">
            <w:pPr>
              <w:rPr>
                <w:rFonts w:ascii="Times New Roman" w:hAnsi="Times New Roman"/>
                <w:bCs/>
                <w:sz w:val="12"/>
                <w:szCs w:val="12"/>
              </w:rPr>
            </w:pPr>
          </w:p>
        </w:tc>
        <w:tc>
          <w:tcPr>
            <w:tcW w:w="425" w:type="dxa"/>
            <w:vMerge/>
            <w:hideMark/>
          </w:tcPr>
          <w:p w:rsidR="00C07AB4" w:rsidRPr="00C07AB4" w:rsidRDefault="00C07AB4" w:rsidP="00C07AB4">
            <w:pPr>
              <w:rPr>
                <w:rFonts w:ascii="Times New Roman" w:hAnsi="Times New Roman"/>
                <w:bCs/>
                <w:sz w:val="12"/>
                <w:szCs w:val="12"/>
              </w:rPr>
            </w:pPr>
          </w:p>
        </w:tc>
        <w:tc>
          <w:tcPr>
            <w:tcW w:w="425" w:type="dxa"/>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всего</w:t>
            </w:r>
          </w:p>
        </w:tc>
        <w:tc>
          <w:tcPr>
            <w:tcW w:w="567" w:type="dxa"/>
            <w:hideMark/>
          </w:tcPr>
          <w:p w:rsidR="00C07AB4" w:rsidRPr="00C07AB4" w:rsidRDefault="00C07AB4" w:rsidP="00C07AB4">
            <w:pPr>
              <w:rPr>
                <w:rFonts w:ascii="Times New Roman" w:hAnsi="Times New Roman"/>
                <w:bCs/>
                <w:sz w:val="10"/>
                <w:szCs w:val="10"/>
              </w:rPr>
            </w:pPr>
            <w:r w:rsidRPr="00C07AB4">
              <w:rPr>
                <w:rFonts w:ascii="Times New Roman" w:hAnsi="Times New Roman"/>
                <w:bCs/>
                <w:sz w:val="10"/>
                <w:szCs w:val="10"/>
              </w:rPr>
              <w:t>в том числе за счет безвозмездных поступлений</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419</w:t>
            </w:r>
          </w:p>
        </w:tc>
        <w:tc>
          <w:tcPr>
            <w:tcW w:w="7087" w:type="dxa"/>
            <w:gridSpan w:val="7"/>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Администрация сел</w:t>
            </w:r>
            <w:r>
              <w:rPr>
                <w:rFonts w:ascii="Times New Roman" w:hAnsi="Times New Roman"/>
                <w:bCs/>
                <w:sz w:val="12"/>
                <w:szCs w:val="12"/>
              </w:rPr>
              <w:t>ьского поселения Антоновка</w:t>
            </w:r>
            <w:r w:rsidRPr="00C07AB4">
              <w:rPr>
                <w:rFonts w:ascii="Times New Roman" w:hAnsi="Times New Roman"/>
                <w:bCs/>
                <w:sz w:val="12"/>
                <w:szCs w:val="12"/>
              </w:rPr>
              <w:t xml:space="preserve"> муниципального района Сергиевский Самарской области</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02</w:t>
            </w:r>
          </w:p>
        </w:tc>
        <w:tc>
          <w:tcPr>
            <w:tcW w:w="567" w:type="dxa"/>
            <w:noWrap/>
            <w:hideMark/>
          </w:tcPr>
          <w:p w:rsidR="00C07AB4" w:rsidRPr="00C07AB4" w:rsidRDefault="00C07AB4" w:rsidP="00C07AB4">
            <w:pPr>
              <w:rPr>
                <w:rFonts w:ascii="Times New Roman" w:hAnsi="Times New Roman"/>
                <w:bCs/>
                <w:sz w:val="10"/>
                <w:szCs w:val="10"/>
              </w:rPr>
            </w:pPr>
            <w:r w:rsidRPr="00C07AB4">
              <w:rPr>
                <w:rFonts w:ascii="Times New Roman" w:hAnsi="Times New Roman"/>
                <w:bCs/>
                <w:sz w:val="10"/>
                <w:szCs w:val="10"/>
              </w:rPr>
              <w:t> </w:t>
            </w:r>
          </w:p>
        </w:tc>
        <w:tc>
          <w:tcPr>
            <w:tcW w:w="425" w:type="dxa"/>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471</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Непрограммные направления расходов местного бюджета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02</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471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02</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9901100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471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02</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9901100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120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471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474</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Непрограммные направления расходов местного бюджета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474</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9901100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474</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9901100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120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340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lastRenderedPageBreak/>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w:t>
            </w:r>
            <w:r w:rsidRPr="00C07AB4">
              <w:rPr>
                <w:rFonts w:ascii="Times New Roman" w:hAnsi="Times New Roman"/>
                <w:sz w:val="12"/>
                <w:szCs w:val="12"/>
              </w:rPr>
              <w:t xml:space="preserve"> (муницип</w:t>
            </w:r>
            <w:r w:rsidR="00965080">
              <w:rPr>
                <w:rFonts w:ascii="Times New Roman" w:hAnsi="Times New Roman"/>
                <w:sz w:val="12"/>
                <w:szCs w:val="12"/>
              </w:rPr>
              <w:t>.</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9901100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Уплата налогов, сборов и иных платежей</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9901100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850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103</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1800000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103</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1807820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1807820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1831100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1831100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Обеспечение проведения выборов и референдумов</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37</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Непрограммные направления расходов местного бюджета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Закупка товаров, работ и услуг для муниципальных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 xml:space="preserve">Иные закупки товаров, работ и услуг для обеспечения </w:t>
            </w:r>
            <w:r w:rsidR="00965080">
              <w:rPr>
                <w:rFonts w:ascii="Times New Roman" w:hAnsi="Times New Roman"/>
                <w:sz w:val="12"/>
                <w:szCs w:val="12"/>
              </w:rPr>
              <w:t>гос.</w:t>
            </w:r>
            <w:r w:rsidRPr="00C07AB4">
              <w:rPr>
                <w:rFonts w:ascii="Times New Roman" w:hAnsi="Times New Roman"/>
                <w:sz w:val="12"/>
                <w:szCs w:val="12"/>
              </w:rPr>
              <w:t xml:space="preserve"> (муницип</w:t>
            </w:r>
            <w:r w:rsidR="00965080">
              <w:rPr>
                <w:rFonts w:ascii="Times New Roman" w:hAnsi="Times New Roman"/>
                <w:sz w:val="12"/>
                <w:szCs w:val="12"/>
              </w:rPr>
              <w:t>.</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Резервные фонды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10</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Непрограммные направления расходов местного бюджета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Резервный фонд местной администрации</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11</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Резервные средства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9907990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870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Другие общегосударственные вопросы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503</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375</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1900000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1907820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1907820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Непрограммные направления расходов местного бюджета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501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375</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Закупка товаров, работ и услуг для муниципальных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127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C07AB4">
              <w:rPr>
                <w:rFonts w:ascii="Times New Roman" w:hAnsi="Times New Roman"/>
                <w:sz w:val="12"/>
                <w:szCs w:val="12"/>
              </w:rPr>
              <w:t xml:space="preserve"> (муницип</w:t>
            </w:r>
            <w:r w:rsidR="00965080">
              <w:rPr>
                <w:rFonts w:ascii="Times New Roman" w:hAnsi="Times New Roman"/>
                <w:sz w:val="12"/>
                <w:szCs w:val="12"/>
              </w:rPr>
              <w:t>.</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127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375</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375</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C07AB4">
              <w:rPr>
                <w:rFonts w:ascii="Times New Roman" w:hAnsi="Times New Roman"/>
                <w:sz w:val="12"/>
                <w:szCs w:val="12"/>
              </w:rPr>
              <w:t xml:space="preserve"> (муницип</w:t>
            </w:r>
            <w:r w:rsidR="00965080">
              <w:rPr>
                <w:rFonts w:ascii="Times New Roman" w:hAnsi="Times New Roman"/>
                <w:sz w:val="12"/>
                <w:szCs w:val="12"/>
              </w:rPr>
              <w:t>.</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375</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375</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9907820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9907820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Мобилизационная и вневойсковая подготовка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02</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61</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61</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02</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9015118</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61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61</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02</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9015118</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120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57</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 (муницип.</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02</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9015118</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12</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Непрограммные направления расходов местного бюджета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Закупка товаров, работ и услуг для муниципальных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C07AB4">
              <w:rPr>
                <w:rFonts w:ascii="Times New Roman" w:hAnsi="Times New Roman"/>
                <w:sz w:val="12"/>
                <w:szCs w:val="12"/>
              </w:rPr>
              <w:t xml:space="preserve"> (муницип</w:t>
            </w:r>
            <w:r w:rsidR="00965080">
              <w:rPr>
                <w:rFonts w:ascii="Times New Roman" w:hAnsi="Times New Roman"/>
                <w:sz w:val="12"/>
                <w:szCs w:val="12"/>
              </w:rPr>
              <w:t>.</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14</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1</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14</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3100000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Закупка товаров, работ и услуг для муниципальных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14</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3102000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w:t>
            </w:r>
            <w:r w:rsidRPr="00C07AB4">
              <w:rPr>
                <w:rFonts w:ascii="Times New Roman" w:hAnsi="Times New Roman"/>
                <w:sz w:val="12"/>
                <w:szCs w:val="12"/>
              </w:rPr>
              <w:t xml:space="preserve"> (муницип</w:t>
            </w:r>
            <w:r w:rsidR="00965080">
              <w:rPr>
                <w:rFonts w:ascii="Times New Roman" w:hAnsi="Times New Roman"/>
                <w:sz w:val="12"/>
                <w:szCs w:val="12"/>
              </w:rPr>
              <w:t>.</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14</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3102000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Сельское хозяйство и рыболовство</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7</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2547200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7</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2547200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810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7</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Дорожное хозяйство (дорожные фонды)</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132</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1700000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1707820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1707820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2100000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2107820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09</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2107820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Жилищное хозяйство</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bCs/>
                <w:sz w:val="10"/>
                <w:szCs w:val="10"/>
              </w:rPr>
            </w:pPr>
            <w:r w:rsidRPr="00C07AB4">
              <w:rPr>
                <w:rFonts w:ascii="Times New Roman" w:hAnsi="Times New Roman"/>
                <w:bCs/>
                <w:sz w:val="10"/>
                <w:szCs w:val="10"/>
              </w:rPr>
              <w:t> </w:t>
            </w:r>
          </w:p>
        </w:tc>
        <w:tc>
          <w:tcPr>
            <w:tcW w:w="425" w:type="dxa"/>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1</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0400000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0407820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0407820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w:t>
            </w:r>
            <w:r w:rsidRPr="00C07AB4">
              <w:rPr>
                <w:rFonts w:ascii="Times New Roman" w:hAnsi="Times New Roman"/>
                <w:sz w:val="12"/>
                <w:szCs w:val="12"/>
              </w:rPr>
              <w:lastRenderedPageBreak/>
              <w:t xml:space="preserve">Самарской области"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lastRenderedPageBreak/>
              <w:t>05</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1000000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lastRenderedPageBreak/>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1007820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1007820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Благоустройство</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631742" w:rsidRDefault="00C07AB4" w:rsidP="00C07AB4">
            <w:pPr>
              <w:rPr>
                <w:rFonts w:ascii="Times New Roman" w:hAnsi="Times New Roman"/>
                <w:bCs/>
                <w:sz w:val="10"/>
                <w:szCs w:val="10"/>
              </w:rPr>
            </w:pPr>
            <w:r w:rsidRPr="00631742">
              <w:rPr>
                <w:rFonts w:ascii="Times New Roman" w:hAnsi="Times New Roman"/>
                <w:bCs/>
                <w:sz w:val="10"/>
                <w:szCs w:val="10"/>
              </w:rPr>
              <w:t>2724</w:t>
            </w:r>
          </w:p>
        </w:tc>
        <w:tc>
          <w:tcPr>
            <w:tcW w:w="567" w:type="dxa"/>
            <w:hideMark/>
          </w:tcPr>
          <w:p w:rsidR="00C07AB4" w:rsidRPr="00631742" w:rsidRDefault="00C07AB4" w:rsidP="00C07AB4">
            <w:pPr>
              <w:rPr>
                <w:rFonts w:ascii="Times New Roman" w:hAnsi="Times New Roman"/>
                <w:bCs/>
                <w:sz w:val="10"/>
                <w:szCs w:val="10"/>
              </w:rPr>
            </w:pPr>
            <w:r w:rsidRPr="00631742">
              <w:rPr>
                <w:rFonts w:ascii="Times New Roman" w:hAnsi="Times New Roman"/>
                <w:bCs/>
                <w:sz w:val="10"/>
                <w:szCs w:val="10"/>
              </w:rPr>
              <w:t>1454</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Непрограммные направления расходов местного бюджета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631742" w:rsidRDefault="00C07AB4" w:rsidP="00C07AB4">
            <w:pPr>
              <w:rPr>
                <w:rFonts w:ascii="Times New Roman" w:hAnsi="Times New Roman"/>
                <w:sz w:val="10"/>
                <w:szCs w:val="10"/>
              </w:rPr>
            </w:pPr>
            <w:r w:rsidRPr="00631742">
              <w:rPr>
                <w:rFonts w:ascii="Times New Roman" w:hAnsi="Times New Roman"/>
                <w:sz w:val="10"/>
                <w:szCs w:val="10"/>
              </w:rPr>
              <w:t>2682</w:t>
            </w:r>
          </w:p>
        </w:tc>
        <w:tc>
          <w:tcPr>
            <w:tcW w:w="567" w:type="dxa"/>
            <w:hideMark/>
          </w:tcPr>
          <w:p w:rsidR="00C07AB4" w:rsidRPr="00631742" w:rsidRDefault="00C07AB4" w:rsidP="00C07AB4">
            <w:pPr>
              <w:rPr>
                <w:rFonts w:ascii="Times New Roman" w:hAnsi="Times New Roman"/>
                <w:sz w:val="10"/>
                <w:szCs w:val="10"/>
              </w:rPr>
            </w:pPr>
            <w:r w:rsidRPr="00631742">
              <w:rPr>
                <w:rFonts w:ascii="Times New Roman" w:hAnsi="Times New Roman"/>
                <w:sz w:val="10"/>
                <w:szCs w:val="10"/>
              </w:rPr>
              <w:t>1454</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Закупка товаров, работ и услуг для муниципальных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172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 (муницип.</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172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9907240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398</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398</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 (муницип.</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9907240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398</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398</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9907350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2112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1056</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9907350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810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2112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1056</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2100000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2107820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05</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2107820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42</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8</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Непрограммные направления расходов местного бюджета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8</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Закупка товаров, работ и услуг для муниципальных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 xml:space="preserve">. </w:t>
            </w:r>
            <w:r w:rsidRPr="00C07AB4">
              <w:rPr>
                <w:rFonts w:ascii="Times New Roman" w:hAnsi="Times New Roman"/>
                <w:sz w:val="12"/>
                <w:szCs w:val="12"/>
              </w:rPr>
              <w:t>(муницип</w:t>
            </w:r>
            <w:r w:rsidR="00965080">
              <w:rPr>
                <w:rFonts w:ascii="Times New Roman" w:hAnsi="Times New Roman"/>
                <w:sz w:val="12"/>
                <w:szCs w:val="12"/>
              </w:rPr>
              <w:t>.</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7</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направления расходов</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9909000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Уплата налогов, сборов и иных платежей</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06</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9909000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850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Молодежная политика и оздоровление детей</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0800000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0807820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07</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0807820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Культура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477</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35</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Непрограммные направления расходов местного бюджета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9900000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293</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35</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Закупка товаров, работ и услуг для муниципальных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258</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w:t>
            </w:r>
            <w:r w:rsidRPr="00C07AB4">
              <w:rPr>
                <w:rFonts w:ascii="Times New Roman" w:hAnsi="Times New Roman"/>
                <w:sz w:val="12"/>
                <w:szCs w:val="12"/>
              </w:rPr>
              <w:t xml:space="preserve"> (муницип</w:t>
            </w:r>
            <w:r w:rsidR="00965080">
              <w:rPr>
                <w:rFonts w:ascii="Times New Roman" w:hAnsi="Times New Roman"/>
                <w:sz w:val="12"/>
                <w:szCs w:val="12"/>
              </w:rPr>
              <w:t>.</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9902000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258</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9907240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35</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35</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965080">
            <w:pPr>
              <w:rPr>
                <w:rFonts w:ascii="Times New Roman" w:hAnsi="Times New Roman"/>
                <w:sz w:val="12"/>
                <w:szCs w:val="12"/>
              </w:rPr>
            </w:pPr>
            <w:r w:rsidRPr="00C07AB4">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w:t>
            </w:r>
            <w:r w:rsidRPr="00C07AB4">
              <w:rPr>
                <w:rFonts w:ascii="Times New Roman" w:hAnsi="Times New Roman"/>
                <w:sz w:val="12"/>
                <w:szCs w:val="12"/>
              </w:rPr>
              <w:t xml:space="preserve"> (муницип</w:t>
            </w:r>
            <w:r w:rsidR="00965080">
              <w:rPr>
                <w:rFonts w:ascii="Times New Roman" w:hAnsi="Times New Roman"/>
                <w:sz w:val="12"/>
                <w:szCs w:val="12"/>
              </w:rPr>
              <w:t>.</w:t>
            </w:r>
            <w:r w:rsidRPr="00C07AB4">
              <w:rPr>
                <w:rFonts w:ascii="Times New Roman" w:hAnsi="Times New Roman"/>
                <w:sz w:val="12"/>
                <w:szCs w:val="12"/>
              </w:rPr>
              <w:t xml:space="preserve"> нужд)</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9907240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240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35</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35</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0700000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184</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0707820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184</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0707820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184</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420</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Другие вопросы в области культуры, кинематографии</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420</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0700000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420</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0707820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420</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08</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04</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0707820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Социальное обеспечение населения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0500000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0507820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0507820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1300000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1307820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10</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03</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1307820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Физическая культура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1</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0900000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0907820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межбюджетные трансферты</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11</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0907820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540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 </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1</w:t>
            </w:r>
          </w:p>
        </w:tc>
        <w:tc>
          <w:tcPr>
            <w:tcW w:w="567" w:type="dxa"/>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Непрограммные направления расходов местного бюджета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9900000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Иные направления расходов</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9909000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419</w:t>
            </w:r>
          </w:p>
        </w:tc>
        <w:tc>
          <w:tcPr>
            <w:tcW w:w="4252"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Обслуживание муниципального долга</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13</w:t>
            </w:r>
          </w:p>
        </w:tc>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01</w:t>
            </w:r>
          </w:p>
        </w:tc>
        <w:tc>
          <w:tcPr>
            <w:tcW w:w="567" w:type="dxa"/>
            <w:noWrap/>
            <w:hideMark/>
          </w:tcPr>
          <w:p w:rsidR="00C07AB4" w:rsidRPr="00C07AB4" w:rsidRDefault="00C07AB4" w:rsidP="00C07AB4">
            <w:pPr>
              <w:rPr>
                <w:rFonts w:ascii="Times New Roman" w:hAnsi="Times New Roman"/>
                <w:sz w:val="10"/>
                <w:szCs w:val="10"/>
              </w:rPr>
            </w:pPr>
            <w:r w:rsidRPr="00C07AB4">
              <w:rPr>
                <w:rFonts w:ascii="Times New Roman" w:hAnsi="Times New Roman"/>
                <w:sz w:val="10"/>
                <w:szCs w:val="10"/>
              </w:rPr>
              <w:t>9909000</w:t>
            </w:r>
          </w:p>
        </w:tc>
        <w:tc>
          <w:tcPr>
            <w:tcW w:w="425"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730</w:t>
            </w:r>
          </w:p>
        </w:tc>
        <w:tc>
          <w:tcPr>
            <w:tcW w:w="425"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1</w:t>
            </w:r>
          </w:p>
        </w:tc>
        <w:tc>
          <w:tcPr>
            <w:tcW w:w="567" w:type="dxa"/>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0</w:t>
            </w:r>
          </w:p>
        </w:tc>
      </w:tr>
      <w:tr w:rsidR="00631742" w:rsidRPr="00C07AB4" w:rsidTr="00631742">
        <w:trPr>
          <w:trHeight w:val="20"/>
        </w:trPr>
        <w:tc>
          <w:tcPr>
            <w:tcW w:w="426" w:type="dxa"/>
            <w:noWrap/>
            <w:hideMark/>
          </w:tcPr>
          <w:p w:rsidR="00C07AB4" w:rsidRPr="00C07AB4" w:rsidRDefault="00C07AB4" w:rsidP="00C07AB4">
            <w:pPr>
              <w:rPr>
                <w:rFonts w:ascii="Times New Roman" w:hAnsi="Times New Roman"/>
                <w:sz w:val="12"/>
                <w:szCs w:val="12"/>
              </w:rPr>
            </w:pPr>
            <w:r w:rsidRPr="00C07AB4">
              <w:rPr>
                <w:rFonts w:ascii="Times New Roman" w:hAnsi="Times New Roman"/>
                <w:sz w:val="12"/>
                <w:szCs w:val="12"/>
              </w:rPr>
              <w:t> </w:t>
            </w:r>
          </w:p>
        </w:tc>
        <w:tc>
          <w:tcPr>
            <w:tcW w:w="4252" w:type="dxa"/>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 xml:space="preserve">В С Е Г О расходов  </w:t>
            </w:r>
          </w:p>
        </w:tc>
        <w:tc>
          <w:tcPr>
            <w:tcW w:w="425" w:type="dxa"/>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 </w:t>
            </w:r>
          </w:p>
        </w:tc>
        <w:tc>
          <w:tcPr>
            <w:tcW w:w="426" w:type="dxa"/>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 </w:t>
            </w:r>
          </w:p>
        </w:tc>
        <w:tc>
          <w:tcPr>
            <w:tcW w:w="567" w:type="dxa"/>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 </w:t>
            </w:r>
          </w:p>
        </w:tc>
        <w:tc>
          <w:tcPr>
            <w:tcW w:w="425" w:type="dxa"/>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 </w:t>
            </w:r>
          </w:p>
        </w:tc>
        <w:tc>
          <w:tcPr>
            <w:tcW w:w="425" w:type="dxa"/>
            <w:noWrap/>
            <w:hideMark/>
          </w:tcPr>
          <w:p w:rsidR="00C07AB4" w:rsidRPr="00B505F1" w:rsidRDefault="00C07AB4" w:rsidP="00C07AB4">
            <w:pPr>
              <w:rPr>
                <w:rFonts w:ascii="Times New Roman" w:hAnsi="Times New Roman"/>
                <w:bCs/>
                <w:sz w:val="10"/>
                <w:szCs w:val="10"/>
              </w:rPr>
            </w:pPr>
            <w:r w:rsidRPr="00B505F1">
              <w:rPr>
                <w:rFonts w:ascii="Times New Roman" w:hAnsi="Times New Roman"/>
                <w:bCs/>
                <w:sz w:val="10"/>
                <w:szCs w:val="10"/>
              </w:rPr>
              <w:t>5023</w:t>
            </w:r>
          </w:p>
        </w:tc>
        <w:tc>
          <w:tcPr>
            <w:tcW w:w="567" w:type="dxa"/>
            <w:noWrap/>
            <w:hideMark/>
          </w:tcPr>
          <w:p w:rsidR="00C07AB4" w:rsidRPr="00C07AB4" w:rsidRDefault="00C07AB4" w:rsidP="00C07AB4">
            <w:pPr>
              <w:rPr>
                <w:rFonts w:ascii="Times New Roman" w:hAnsi="Times New Roman"/>
                <w:bCs/>
                <w:sz w:val="12"/>
                <w:szCs w:val="12"/>
              </w:rPr>
            </w:pPr>
            <w:r w:rsidRPr="00C07AB4">
              <w:rPr>
                <w:rFonts w:ascii="Times New Roman" w:hAnsi="Times New Roman"/>
                <w:bCs/>
                <w:sz w:val="12"/>
                <w:szCs w:val="12"/>
              </w:rPr>
              <w:t>1931</w:t>
            </w:r>
          </w:p>
        </w:tc>
      </w:tr>
    </w:tbl>
    <w:p w:rsidR="00D91AD5" w:rsidRPr="00D91AD5" w:rsidRDefault="00D91AD5" w:rsidP="00D91AD5">
      <w:pPr>
        <w:spacing w:after="0" w:line="240" w:lineRule="auto"/>
        <w:jc w:val="right"/>
        <w:rPr>
          <w:rFonts w:ascii="Times New Roman" w:hAnsi="Times New Roman"/>
          <w:i/>
          <w:sz w:val="12"/>
          <w:szCs w:val="12"/>
        </w:rPr>
      </w:pPr>
      <w:r w:rsidRPr="00D91AD5">
        <w:rPr>
          <w:rFonts w:ascii="Times New Roman" w:hAnsi="Times New Roman"/>
          <w:i/>
          <w:sz w:val="12"/>
          <w:szCs w:val="12"/>
        </w:rPr>
        <w:t>Приложение №</w:t>
      </w:r>
      <w:r>
        <w:rPr>
          <w:rFonts w:ascii="Times New Roman" w:hAnsi="Times New Roman"/>
          <w:i/>
          <w:sz w:val="12"/>
          <w:szCs w:val="12"/>
        </w:rPr>
        <w:t>8</w:t>
      </w:r>
    </w:p>
    <w:p w:rsidR="00D91AD5" w:rsidRPr="00D91AD5" w:rsidRDefault="00D91AD5" w:rsidP="00D91AD5">
      <w:pPr>
        <w:spacing w:after="0" w:line="240" w:lineRule="auto"/>
        <w:jc w:val="right"/>
        <w:rPr>
          <w:rFonts w:ascii="Times New Roman" w:hAnsi="Times New Roman"/>
          <w:i/>
          <w:sz w:val="12"/>
          <w:szCs w:val="12"/>
        </w:rPr>
      </w:pPr>
      <w:r w:rsidRPr="00D91AD5">
        <w:rPr>
          <w:rFonts w:ascii="Times New Roman" w:hAnsi="Times New Roman"/>
          <w:i/>
          <w:sz w:val="12"/>
          <w:szCs w:val="12"/>
        </w:rPr>
        <w:t>к решению Собрания Представителей сельского поселения Антоновка</w:t>
      </w:r>
    </w:p>
    <w:p w:rsidR="00D91AD5" w:rsidRPr="00D91AD5" w:rsidRDefault="00D91AD5" w:rsidP="00D91AD5">
      <w:pPr>
        <w:spacing w:after="0" w:line="240" w:lineRule="auto"/>
        <w:jc w:val="right"/>
        <w:rPr>
          <w:rFonts w:ascii="Times New Roman" w:hAnsi="Times New Roman"/>
          <w:i/>
          <w:sz w:val="12"/>
          <w:szCs w:val="12"/>
        </w:rPr>
      </w:pPr>
      <w:r w:rsidRPr="00D91AD5">
        <w:rPr>
          <w:rFonts w:ascii="Times New Roman" w:hAnsi="Times New Roman"/>
          <w:i/>
          <w:sz w:val="12"/>
          <w:szCs w:val="12"/>
        </w:rPr>
        <w:t>муниципального района Сергиевский Самарской области</w:t>
      </w:r>
    </w:p>
    <w:p w:rsidR="00D91AD5" w:rsidRPr="00D91AD5" w:rsidRDefault="00D91AD5" w:rsidP="00D91AD5">
      <w:pPr>
        <w:spacing w:after="0" w:line="240" w:lineRule="auto"/>
        <w:jc w:val="right"/>
        <w:rPr>
          <w:rFonts w:ascii="Times New Roman" w:hAnsi="Times New Roman"/>
          <w:sz w:val="12"/>
          <w:szCs w:val="12"/>
        </w:rPr>
      </w:pPr>
      <w:r w:rsidRPr="00D91AD5">
        <w:rPr>
          <w:rFonts w:ascii="Times New Roman" w:hAnsi="Times New Roman"/>
          <w:i/>
          <w:sz w:val="12"/>
          <w:szCs w:val="12"/>
        </w:rPr>
        <w:t>№26 от “10” сентября 2015 г.</w:t>
      </w:r>
    </w:p>
    <w:p w:rsidR="00C07AB4" w:rsidRDefault="007D0AD9" w:rsidP="007D0AD9">
      <w:pPr>
        <w:spacing w:after="0" w:line="240" w:lineRule="auto"/>
        <w:jc w:val="center"/>
        <w:rPr>
          <w:rFonts w:ascii="Times New Roman" w:hAnsi="Times New Roman"/>
          <w:b/>
          <w:sz w:val="12"/>
          <w:szCs w:val="12"/>
        </w:rPr>
      </w:pPr>
      <w:r w:rsidRPr="007D0AD9">
        <w:rPr>
          <w:rFonts w:ascii="Times New Roman" w:hAnsi="Times New Roman"/>
          <w:b/>
          <w:sz w:val="12"/>
          <w:szCs w:val="12"/>
        </w:rPr>
        <w:t>Источники внутреннего финансирования дефицита бюджета сельского поселения Антоновка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7D0AD9" w:rsidRPr="007D0AD9" w:rsidTr="007D0AD9">
        <w:trPr>
          <w:trHeight w:val="20"/>
        </w:trPr>
        <w:tc>
          <w:tcPr>
            <w:tcW w:w="70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 xml:space="preserve">Код </w:t>
            </w:r>
            <w:r w:rsidRPr="007D0AD9">
              <w:rPr>
                <w:rFonts w:ascii="Times New Roman" w:hAnsi="Times New Roman"/>
                <w:bCs/>
                <w:sz w:val="12"/>
                <w:szCs w:val="12"/>
              </w:rPr>
              <w:lastRenderedPageBreak/>
              <w:t>администратора</w:t>
            </w:r>
          </w:p>
        </w:tc>
        <w:tc>
          <w:tcPr>
            <w:tcW w:w="1418"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Код</w:t>
            </w:r>
          </w:p>
        </w:tc>
        <w:tc>
          <w:tcPr>
            <w:tcW w:w="481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7D0AD9" w:rsidRPr="005B3CDE" w:rsidRDefault="007D0AD9" w:rsidP="007D0AD9">
            <w:pPr>
              <w:rPr>
                <w:rFonts w:ascii="Times New Roman" w:hAnsi="Times New Roman"/>
                <w:bCs/>
                <w:sz w:val="10"/>
                <w:szCs w:val="10"/>
              </w:rPr>
            </w:pPr>
            <w:r w:rsidRPr="005B3CDE">
              <w:rPr>
                <w:rFonts w:ascii="Times New Roman" w:hAnsi="Times New Roman"/>
                <w:bCs/>
                <w:sz w:val="10"/>
                <w:szCs w:val="10"/>
              </w:rPr>
              <w:t>Сумма, тыс.рублей</w:t>
            </w:r>
          </w:p>
        </w:tc>
      </w:tr>
      <w:tr w:rsidR="007D0AD9" w:rsidRPr="007D0AD9" w:rsidTr="007D0AD9">
        <w:trPr>
          <w:trHeight w:val="20"/>
        </w:trPr>
        <w:tc>
          <w:tcPr>
            <w:tcW w:w="70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419</w:t>
            </w:r>
          </w:p>
        </w:tc>
        <w:tc>
          <w:tcPr>
            <w:tcW w:w="1418"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01 00 00 00 00 0000 000</w:t>
            </w:r>
          </w:p>
        </w:tc>
        <w:tc>
          <w:tcPr>
            <w:tcW w:w="481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ИСТОЧНИКИ ВНУТРЕННЕГО ФИНАНСИРОВАНИЯ ДЕФИЦИТОВ БЮДЖЕТОВ</w:t>
            </w:r>
          </w:p>
        </w:tc>
        <w:tc>
          <w:tcPr>
            <w:tcW w:w="567"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176</w:t>
            </w:r>
          </w:p>
        </w:tc>
      </w:tr>
      <w:tr w:rsidR="007D0AD9" w:rsidRPr="007D0AD9" w:rsidTr="007D0AD9">
        <w:trPr>
          <w:trHeight w:val="20"/>
        </w:trPr>
        <w:tc>
          <w:tcPr>
            <w:tcW w:w="70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419</w:t>
            </w:r>
          </w:p>
        </w:tc>
        <w:tc>
          <w:tcPr>
            <w:tcW w:w="1418"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01 03 00 00 00 0000 000</w:t>
            </w:r>
          </w:p>
        </w:tc>
        <w:tc>
          <w:tcPr>
            <w:tcW w:w="481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15</w:t>
            </w:r>
          </w:p>
        </w:tc>
      </w:tr>
      <w:tr w:rsidR="007D0AD9" w:rsidRPr="007D0AD9" w:rsidTr="007D0AD9">
        <w:trPr>
          <w:trHeight w:val="20"/>
        </w:trPr>
        <w:tc>
          <w:tcPr>
            <w:tcW w:w="70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419</w:t>
            </w:r>
          </w:p>
        </w:tc>
        <w:tc>
          <w:tcPr>
            <w:tcW w:w="1418"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01 03 01 00 00 0000 700</w:t>
            </w:r>
          </w:p>
        </w:tc>
        <w:tc>
          <w:tcPr>
            <w:tcW w:w="481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15</w:t>
            </w:r>
          </w:p>
        </w:tc>
      </w:tr>
      <w:tr w:rsidR="007D0AD9" w:rsidRPr="007D0AD9" w:rsidTr="007D0AD9">
        <w:trPr>
          <w:trHeight w:val="20"/>
        </w:trPr>
        <w:tc>
          <w:tcPr>
            <w:tcW w:w="70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419</w:t>
            </w:r>
          </w:p>
        </w:tc>
        <w:tc>
          <w:tcPr>
            <w:tcW w:w="1418" w:type="dxa"/>
            <w:noWrap/>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01 03 01 00 10 0000 710</w:t>
            </w:r>
          </w:p>
        </w:tc>
        <w:tc>
          <w:tcPr>
            <w:tcW w:w="481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15</w:t>
            </w:r>
          </w:p>
        </w:tc>
      </w:tr>
      <w:tr w:rsidR="007D0AD9" w:rsidRPr="007D0AD9" w:rsidTr="007D0AD9">
        <w:trPr>
          <w:trHeight w:val="20"/>
        </w:trPr>
        <w:tc>
          <w:tcPr>
            <w:tcW w:w="70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419</w:t>
            </w:r>
          </w:p>
        </w:tc>
        <w:tc>
          <w:tcPr>
            <w:tcW w:w="1418"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01 05 00 00 00 0000 000</w:t>
            </w:r>
          </w:p>
        </w:tc>
        <w:tc>
          <w:tcPr>
            <w:tcW w:w="481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161</w:t>
            </w:r>
          </w:p>
        </w:tc>
      </w:tr>
      <w:tr w:rsidR="007D0AD9" w:rsidRPr="007D0AD9" w:rsidTr="007D0AD9">
        <w:trPr>
          <w:trHeight w:val="20"/>
        </w:trPr>
        <w:tc>
          <w:tcPr>
            <w:tcW w:w="70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419</w:t>
            </w:r>
          </w:p>
        </w:tc>
        <w:tc>
          <w:tcPr>
            <w:tcW w:w="1418"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01 05 00 00 00 0000 500</w:t>
            </w:r>
          </w:p>
        </w:tc>
        <w:tc>
          <w:tcPr>
            <w:tcW w:w="481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 xml:space="preserve">Увеличение остатков средств бюджетов </w:t>
            </w:r>
          </w:p>
        </w:tc>
        <w:tc>
          <w:tcPr>
            <w:tcW w:w="567"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-4862</w:t>
            </w:r>
          </w:p>
        </w:tc>
      </w:tr>
      <w:tr w:rsidR="007D0AD9" w:rsidRPr="007D0AD9" w:rsidTr="007D0AD9">
        <w:trPr>
          <w:trHeight w:val="20"/>
        </w:trPr>
        <w:tc>
          <w:tcPr>
            <w:tcW w:w="70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419</w:t>
            </w:r>
          </w:p>
        </w:tc>
        <w:tc>
          <w:tcPr>
            <w:tcW w:w="1418"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01 05 02 00 00 0000 500</w:t>
            </w:r>
          </w:p>
        </w:tc>
        <w:tc>
          <w:tcPr>
            <w:tcW w:w="481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Увеличение прочих остатков средств бюджетов</w:t>
            </w:r>
          </w:p>
        </w:tc>
        <w:tc>
          <w:tcPr>
            <w:tcW w:w="567"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-4862</w:t>
            </w:r>
          </w:p>
        </w:tc>
      </w:tr>
      <w:tr w:rsidR="007D0AD9" w:rsidRPr="007D0AD9" w:rsidTr="007D0AD9">
        <w:trPr>
          <w:trHeight w:val="20"/>
        </w:trPr>
        <w:tc>
          <w:tcPr>
            <w:tcW w:w="70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419</w:t>
            </w:r>
          </w:p>
        </w:tc>
        <w:tc>
          <w:tcPr>
            <w:tcW w:w="1418"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01 05 02 01 00 0000 510</w:t>
            </w:r>
          </w:p>
        </w:tc>
        <w:tc>
          <w:tcPr>
            <w:tcW w:w="481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Увеличение прочих остатков денежных  средств бюджетов</w:t>
            </w:r>
          </w:p>
        </w:tc>
        <w:tc>
          <w:tcPr>
            <w:tcW w:w="567"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-4862</w:t>
            </w:r>
          </w:p>
        </w:tc>
      </w:tr>
      <w:tr w:rsidR="007D0AD9" w:rsidRPr="007D0AD9" w:rsidTr="007D0AD9">
        <w:trPr>
          <w:trHeight w:val="20"/>
        </w:trPr>
        <w:tc>
          <w:tcPr>
            <w:tcW w:w="70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419</w:t>
            </w:r>
          </w:p>
        </w:tc>
        <w:tc>
          <w:tcPr>
            <w:tcW w:w="1418" w:type="dxa"/>
            <w:noWrap/>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01 05 02 01 10 0000 510</w:t>
            </w:r>
          </w:p>
        </w:tc>
        <w:tc>
          <w:tcPr>
            <w:tcW w:w="481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Увеличение прочих остатков денежных средств бюджетов поселений</w:t>
            </w:r>
          </w:p>
        </w:tc>
        <w:tc>
          <w:tcPr>
            <w:tcW w:w="567"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-4862</w:t>
            </w:r>
          </w:p>
        </w:tc>
      </w:tr>
      <w:tr w:rsidR="007D0AD9" w:rsidRPr="007D0AD9" w:rsidTr="007D0AD9">
        <w:trPr>
          <w:trHeight w:val="20"/>
        </w:trPr>
        <w:tc>
          <w:tcPr>
            <w:tcW w:w="70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419</w:t>
            </w:r>
          </w:p>
        </w:tc>
        <w:tc>
          <w:tcPr>
            <w:tcW w:w="1418"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01 05 00 00 00 0000 600</w:t>
            </w:r>
          </w:p>
        </w:tc>
        <w:tc>
          <w:tcPr>
            <w:tcW w:w="4819" w:type="dxa"/>
            <w:hideMark/>
          </w:tcPr>
          <w:p w:rsidR="007D0AD9" w:rsidRPr="007D0AD9" w:rsidRDefault="007D0AD9" w:rsidP="007D0AD9">
            <w:pPr>
              <w:rPr>
                <w:rFonts w:ascii="Times New Roman" w:hAnsi="Times New Roman"/>
                <w:bCs/>
                <w:sz w:val="12"/>
                <w:szCs w:val="12"/>
              </w:rPr>
            </w:pPr>
            <w:r w:rsidRPr="007D0AD9">
              <w:rPr>
                <w:rFonts w:ascii="Times New Roman" w:hAnsi="Times New Roman"/>
                <w:bCs/>
                <w:sz w:val="12"/>
                <w:szCs w:val="12"/>
              </w:rPr>
              <w:t>Уменьшение остатков средств бюджетов</w:t>
            </w:r>
          </w:p>
        </w:tc>
        <w:tc>
          <w:tcPr>
            <w:tcW w:w="567"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5023</w:t>
            </w:r>
          </w:p>
        </w:tc>
      </w:tr>
      <w:tr w:rsidR="007D0AD9" w:rsidRPr="007D0AD9" w:rsidTr="007D0AD9">
        <w:trPr>
          <w:trHeight w:val="20"/>
        </w:trPr>
        <w:tc>
          <w:tcPr>
            <w:tcW w:w="70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419</w:t>
            </w:r>
          </w:p>
        </w:tc>
        <w:tc>
          <w:tcPr>
            <w:tcW w:w="1418"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01 05 02 00 00 0000 600</w:t>
            </w:r>
          </w:p>
        </w:tc>
        <w:tc>
          <w:tcPr>
            <w:tcW w:w="481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Уменьшение прочих остатков средств бюджетов</w:t>
            </w:r>
          </w:p>
        </w:tc>
        <w:tc>
          <w:tcPr>
            <w:tcW w:w="567"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5023</w:t>
            </w:r>
          </w:p>
        </w:tc>
      </w:tr>
      <w:tr w:rsidR="007D0AD9" w:rsidRPr="007D0AD9" w:rsidTr="007D0AD9">
        <w:trPr>
          <w:trHeight w:val="20"/>
        </w:trPr>
        <w:tc>
          <w:tcPr>
            <w:tcW w:w="70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419</w:t>
            </w:r>
          </w:p>
        </w:tc>
        <w:tc>
          <w:tcPr>
            <w:tcW w:w="1418"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01 05 02 01 00 0000 610</w:t>
            </w:r>
          </w:p>
        </w:tc>
        <w:tc>
          <w:tcPr>
            <w:tcW w:w="481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Уменьшение прочих остатков денежных  средств бюджетов</w:t>
            </w:r>
          </w:p>
        </w:tc>
        <w:tc>
          <w:tcPr>
            <w:tcW w:w="567"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5023</w:t>
            </w:r>
          </w:p>
        </w:tc>
      </w:tr>
      <w:tr w:rsidR="007D0AD9" w:rsidRPr="007D0AD9" w:rsidTr="007D0AD9">
        <w:trPr>
          <w:trHeight w:val="20"/>
        </w:trPr>
        <w:tc>
          <w:tcPr>
            <w:tcW w:w="70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419</w:t>
            </w:r>
          </w:p>
        </w:tc>
        <w:tc>
          <w:tcPr>
            <w:tcW w:w="1418" w:type="dxa"/>
            <w:noWrap/>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01 05 02 01 10 0000 610</w:t>
            </w:r>
          </w:p>
        </w:tc>
        <w:tc>
          <w:tcPr>
            <w:tcW w:w="4819"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Уменьшение прочих остатков денежных средств бюджетов поселений</w:t>
            </w:r>
          </w:p>
        </w:tc>
        <w:tc>
          <w:tcPr>
            <w:tcW w:w="567" w:type="dxa"/>
            <w:hideMark/>
          </w:tcPr>
          <w:p w:rsidR="007D0AD9" w:rsidRPr="007D0AD9" w:rsidRDefault="007D0AD9" w:rsidP="007D0AD9">
            <w:pPr>
              <w:rPr>
                <w:rFonts w:ascii="Times New Roman" w:hAnsi="Times New Roman"/>
                <w:sz w:val="12"/>
                <w:szCs w:val="12"/>
              </w:rPr>
            </w:pPr>
            <w:r w:rsidRPr="007D0AD9">
              <w:rPr>
                <w:rFonts w:ascii="Times New Roman" w:hAnsi="Times New Roman"/>
                <w:sz w:val="12"/>
                <w:szCs w:val="12"/>
              </w:rPr>
              <w:t>5023</w:t>
            </w:r>
          </w:p>
        </w:tc>
      </w:tr>
    </w:tbl>
    <w:p w:rsidR="00D71362" w:rsidRPr="00D71362" w:rsidRDefault="00D71362" w:rsidP="00D71362">
      <w:pPr>
        <w:spacing w:after="0" w:line="240" w:lineRule="auto"/>
        <w:jc w:val="both"/>
        <w:rPr>
          <w:rFonts w:ascii="Times New Roman" w:hAnsi="Times New Roman"/>
          <w:sz w:val="12"/>
          <w:szCs w:val="12"/>
        </w:rPr>
      </w:pPr>
    </w:p>
    <w:p w:rsidR="00D71362" w:rsidRPr="00D71362" w:rsidRDefault="00D71362" w:rsidP="00D71362">
      <w:pPr>
        <w:spacing w:after="0" w:line="240" w:lineRule="auto"/>
        <w:jc w:val="right"/>
        <w:rPr>
          <w:rFonts w:ascii="Times New Roman" w:hAnsi="Times New Roman"/>
          <w:i/>
          <w:sz w:val="12"/>
          <w:szCs w:val="12"/>
        </w:rPr>
      </w:pPr>
      <w:r w:rsidRPr="00D71362">
        <w:rPr>
          <w:rFonts w:ascii="Times New Roman" w:hAnsi="Times New Roman"/>
          <w:i/>
          <w:sz w:val="12"/>
          <w:szCs w:val="12"/>
        </w:rPr>
        <w:t>Приложение №</w:t>
      </w:r>
      <w:r>
        <w:rPr>
          <w:rFonts w:ascii="Times New Roman" w:hAnsi="Times New Roman"/>
          <w:i/>
          <w:sz w:val="12"/>
          <w:szCs w:val="12"/>
        </w:rPr>
        <w:t>9</w:t>
      </w:r>
    </w:p>
    <w:p w:rsidR="00D71362" w:rsidRPr="00D71362" w:rsidRDefault="00D71362" w:rsidP="00D71362">
      <w:pPr>
        <w:spacing w:after="0" w:line="240" w:lineRule="auto"/>
        <w:jc w:val="right"/>
        <w:rPr>
          <w:rFonts w:ascii="Times New Roman" w:hAnsi="Times New Roman"/>
          <w:i/>
          <w:sz w:val="12"/>
          <w:szCs w:val="12"/>
        </w:rPr>
      </w:pPr>
      <w:r w:rsidRPr="00D71362">
        <w:rPr>
          <w:rFonts w:ascii="Times New Roman" w:hAnsi="Times New Roman"/>
          <w:i/>
          <w:sz w:val="12"/>
          <w:szCs w:val="12"/>
        </w:rPr>
        <w:t>к решению Собрания Представителей сельского поселения Антоновка</w:t>
      </w:r>
    </w:p>
    <w:p w:rsidR="00D71362" w:rsidRPr="00D71362" w:rsidRDefault="00D71362" w:rsidP="00D71362">
      <w:pPr>
        <w:spacing w:after="0" w:line="240" w:lineRule="auto"/>
        <w:jc w:val="right"/>
        <w:rPr>
          <w:rFonts w:ascii="Times New Roman" w:hAnsi="Times New Roman"/>
          <w:i/>
          <w:sz w:val="12"/>
          <w:szCs w:val="12"/>
        </w:rPr>
      </w:pPr>
      <w:r w:rsidRPr="00D71362">
        <w:rPr>
          <w:rFonts w:ascii="Times New Roman" w:hAnsi="Times New Roman"/>
          <w:i/>
          <w:sz w:val="12"/>
          <w:szCs w:val="12"/>
        </w:rPr>
        <w:t>муниципального района Сергиевский Самарской области</w:t>
      </w:r>
    </w:p>
    <w:p w:rsidR="00D71362" w:rsidRPr="00D71362" w:rsidRDefault="00D71362" w:rsidP="00D71362">
      <w:pPr>
        <w:spacing w:after="0" w:line="240" w:lineRule="auto"/>
        <w:jc w:val="right"/>
        <w:rPr>
          <w:rFonts w:ascii="Times New Roman" w:hAnsi="Times New Roman"/>
          <w:sz w:val="12"/>
          <w:szCs w:val="12"/>
        </w:rPr>
      </w:pPr>
      <w:r w:rsidRPr="00D71362">
        <w:rPr>
          <w:rFonts w:ascii="Times New Roman" w:hAnsi="Times New Roman"/>
          <w:i/>
          <w:sz w:val="12"/>
          <w:szCs w:val="12"/>
        </w:rPr>
        <w:t>№26 от “10” сентября 2015 г.</w:t>
      </w:r>
    </w:p>
    <w:p w:rsidR="00D71362" w:rsidRDefault="00D71362" w:rsidP="00D71362">
      <w:pPr>
        <w:spacing w:after="0" w:line="240" w:lineRule="auto"/>
        <w:jc w:val="center"/>
        <w:rPr>
          <w:rFonts w:ascii="Times New Roman" w:hAnsi="Times New Roman"/>
          <w:b/>
          <w:sz w:val="12"/>
          <w:szCs w:val="12"/>
        </w:rPr>
      </w:pPr>
      <w:r w:rsidRPr="00D71362">
        <w:rPr>
          <w:rFonts w:ascii="Times New Roman" w:hAnsi="Times New Roman"/>
          <w:b/>
          <w:sz w:val="12"/>
          <w:szCs w:val="12"/>
        </w:rPr>
        <w:t>Источники внутреннего финансирования дефицита бюджета сельского поселения Антоновка</w:t>
      </w:r>
    </w:p>
    <w:p w:rsidR="00C07AB4" w:rsidRDefault="00D71362" w:rsidP="00D71362">
      <w:pPr>
        <w:spacing w:after="0" w:line="240" w:lineRule="auto"/>
        <w:jc w:val="center"/>
        <w:rPr>
          <w:rFonts w:ascii="Times New Roman" w:hAnsi="Times New Roman"/>
          <w:b/>
          <w:sz w:val="12"/>
          <w:szCs w:val="12"/>
        </w:rPr>
      </w:pPr>
      <w:r w:rsidRPr="00D71362">
        <w:rPr>
          <w:rFonts w:ascii="Times New Roman" w:hAnsi="Times New Roman"/>
          <w:b/>
          <w:sz w:val="12"/>
          <w:szCs w:val="12"/>
        </w:rPr>
        <w:t xml:space="preserve"> 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D71362" w:rsidRPr="00D71362" w:rsidTr="00D71362">
        <w:trPr>
          <w:trHeight w:val="20"/>
        </w:trPr>
        <w:tc>
          <w:tcPr>
            <w:tcW w:w="567" w:type="dxa"/>
            <w:vMerge w:val="restart"/>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Код администратора</w:t>
            </w:r>
          </w:p>
        </w:tc>
        <w:tc>
          <w:tcPr>
            <w:tcW w:w="1418" w:type="dxa"/>
            <w:vMerge w:val="restart"/>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Код</w:t>
            </w:r>
          </w:p>
        </w:tc>
        <w:tc>
          <w:tcPr>
            <w:tcW w:w="4394" w:type="dxa"/>
            <w:vMerge w:val="restart"/>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4" w:type="dxa"/>
            <w:gridSpan w:val="2"/>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Сумма, тыс. рублей</w:t>
            </w:r>
          </w:p>
        </w:tc>
      </w:tr>
      <w:tr w:rsidR="00D71362" w:rsidRPr="00D71362" w:rsidTr="00D71362">
        <w:trPr>
          <w:trHeight w:val="20"/>
        </w:trPr>
        <w:tc>
          <w:tcPr>
            <w:tcW w:w="567" w:type="dxa"/>
            <w:vMerge/>
            <w:hideMark/>
          </w:tcPr>
          <w:p w:rsidR="00D71362" w:rsidRPr="00D71362" w:rsidRDefault="00D71362" w:rsidP="00D71362">
            <w:pPr>
              <w:rPr>
                <w:rFonts w:ascii="Times New Roman" w:hAnsi="Times New Roman"/>
                <w:bCs/>
                <w:sz w:val="12"/>
                <w:szCs w:val="12"/>
              </w:rPr>
            </w:pPr>
          </w:p>
        </w:tc>
        <w:tc>
          <w:tcPr>
            <w:tcW w:w="1418" w:type="dxa"/>
            <w:vMerge/>
            <w:hideMark/>
          </w:tcPr>
          <w:p w:rsidR="00D71362" w:rsidRPr="00D71362" w:rsidRDefault="00D71362" w:rsidP="00D71362">
            <w:pPr>
              <w:rPr>
                <w:rFonts w:ascii="Times New Roman" w:hAnsi="Times New Roman"/>
                <w:bCs/>
                <w:sz w:val="12"/>
                <w:szCs w:val="12"/>
              </w:rPr>
            </w:pPr>
          </w:p>
        </w:tc>
        <w:tc>
          <w:tcPr>
            <w:tcW w:w="4394" w:type="dxa"/>
            <w:vMerge/>
            <w:hideMark/>
          </w:tcPr>
          <w:p w:rsidR="00D71362" w:rsidRPr="00D71362" w:rsidRDefault="00D71362" w:rsidP="00D71362">
            <w:pPr>
              <w:rPr>
                <w:rFonts w:ascii="Times New Roman" w:hAnsi="Times New Roman"/>
                <w:bCs/>
                <w:sz w:val="12"/>
                <w:szCs w:val="12"/>
              </w:rPr>
            </w:pPr>
          </w:p>
        </w:tc>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2016 год</w:t>
            </w:r>
          </w:p>
        </w:tc>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2017 год</w:t>
            </w:r>
          </w:p>
        </w:tc>
      </w:tr>
      <w:tr w:rsidR="00D71362" w:rsidRPr="00D71362" w:rsidTr="00D71362">
        <w:trPr>
          <w:trHeight w:val="20"/>
        </w:trPr>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419</w:t>
            </w:r>
          </w:p>
        </w:tc>
        <w:tc>
          <w:tcPr>
            <w:tcW w:w="1418"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01 00 00 00 00 0000 000</w:t>
            </w:r>
          </w:p>
        </w:tc>
        <w:tc>
          <w:tcPr>
            <w:tcW w:w="4394" w:type="dxa"/>
            <w:hideMark/>
          </w:tcPr>
          <w:p w:rsidR="00D71362" w:rsidRPr="00D17C14" w:rsidRDefault="00D71362" w:rsidP="00D71362">
            <w:pPr>
              <w:rPr>
                <w:rFonts w:ascii="Times New Roman" w:hAnsi="Times New Roman"/>
                <w:bCs/>
                <w:sz w:val="10"/>
                <w:szCs w:val="12"/>
              </w:rPr>
            </w:pPr>
            <w:r w:rsidRPr="00D17C14">
              <w:rPr>
                <w:rFonts w:ascii="Times New Roman" w:hAnsi="Times New Roman"/>
                <w:bCs/>
                <w:sz w:val="10"/>
                <w:szCs w:val="12"/>
              </w:rPr>
              <w:t>ИСТОЧНИКИ ВНУТРЕННЕГО ФИНАНСИРОВАНИЯ ДЕФИЦИТОВ БЮДЖЕТОВ</w:t>
            </w:r>
          </w:p>
        </w:tc>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w:t>
            </w:r>
          </w:p>
        </w:tc>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w:t>
            </w:r>
          </w:p>
        </w:tc>
      </w:tr>
      <w:tr w:rsidR="00D71362" w:rsidRPr="00D71362" w:rsidTr="00D71362">
        <w:trPr>
          <w:trHeight w:val="20"/>
        </w:trPr>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419</w:t>
            </w:r>
          </w:p>
        </w:tc>
        <w:tc>
          <w:tcPr>
            <w:tcW w:w="1418"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01 03 00 00 00 0000 000</w:t>
            </w:r>
          </w:p>
        </w:tc>
        <w:tc>
          <w:tcPr>
            <w:tcW w:w="4394"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w:t>
            </w:r>
          </w:p>
        </w:tc>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w:t>
            </w:r>
          </w:p>
        </w:tc>
      </w:tr>
      <w:tr w:rsidR="00D71362" w:rsidRPr="00D71362" w:rsidTr="00D71362">
        <w:trPr>
          <w:trHeight w:val="20"/>
        </w:trPr>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419</w:t>
            </w:r>
          </w:p>
        </w:tc>
        <w:tc>
          <w:tcPr>
            <w:tcW w:w="1418"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01 03 01 00 00 0000 700</w:t>
            </w:r>
          </w:p>
        </w:tc>
        <w:tc>
          <w:tcPr>
            <w:tcW w:w="4394"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15</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15</w:t>
            </w:r>
          </w:p>
        </w:tc>
      </w:tr>
      <w:tr w:rsidR="00D71362" w:rsidRPr="00D71362" w:rsidTr="00D71362">
        <w:trPr>
          <w:trHeight w:val="20"/>
        </w:trPr>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419</w:t>
            </w:r>
          </w:p>
        </w:tc>
        <w:tc>
          <w:tcPr>
            <w:tcW w:w="1418" w:type="dxa"/>
            <w:noWrap/>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01 03 01 00 10 0000 710</w:t>
            </w:r>
          </w:p>
        </w:tc>
        <w:tc>
          <w:tcPr>
            <w:tcW w:w="4394"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15</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15</w:t>
            </w:r>
          </w:p>
        </w:tc>
      </w:tr>
      <w:tr w:rsidR="00D71362" w:rsidRPr="00D71362" w:rsidTr="00D71362">
        <w:trPr>
          <w:trHeight w:val="20"/>
        </w:trPr>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419</w:t>
            </w:r>
          </w:p>
        </w:tc>
        <w:tc>
          <w:tcPr>
            <w:tcW w:w="1418"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01 03 01 00 00 0000 800</w:t>
            </w:r>
          </w:p>
        </w:tc>
        <w:tc>
          <w:tcPr>
            <w:tcW w:w="4394"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15</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15</w:t>
            </w:r>
          </w:p>
        </w:tc>
      </w:tr>
      <w:tr w:rsidR="00D71362" w:rsidRPr="00D71362" w:rsidTr="00D71362">
        <w:trPr>
          <w:trHeight w:val="20"/>
        </w:trPr>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419</w:t>
            </w:r>
          </w:p>
        </w:tc>
        <w:tc>
          <w:tcPr>
            <w:tcW w:w="1418" w:type="dxa"/>
            <w:noWrap/>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01 03 01 00 10 0000 810</w:t>
            </w:r>
          </w:p>
        </w:tc>
        <w:tc>
          <w:tcPr>
            <w:tcW w:w="4394"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15</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15</w:t>
            </w:r>
          </w:p>
        </w:tc>
      </w:tr>
      <w:tr w:rsidR="00D71362" w:rsidRPr="00D71362" w:rsidTr="00D71362">
        <w:trPr>
          <w:trHeight w:val="20"/>
        </w:trPr>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419</w:t>
            </w:r>
          </w:p>
        </w:tc>
        <w:tc>
          <w:tcPr>
            <w:tcW w:w="1418"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01 05 00 00 00 0000 000</w:t>
            </w:r>
          </w:p>
        </w:tc>
        <w:tc>
          <w:tcPr>
            <w:tcW w:w="4394"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w:t>
            </w:r>
          </w:p>
        </w:tc>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w:t>
            </w:r>
          </w:p>
        </w:tc>
      </w:tr>
      <w:tr w:rsidR="00D71362" w:rsidRPr="00D71362" w:rsidTr="00D71362">
        <w:trPr>
          <w:trHeight w:val="20"/>
        </w:trPr>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419</w:t>
            </w:r>
          </w:p>
        </w:tc>
        <w:tc>
          <w:tcPr>
            <w:tcW w:w="1418"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01 05 00 00 00 0000 500</w:t>
            </w:r>
          </w:p>
        </w:tc>
        <w:tc>
          <w:tcPr>
            <w:tcW w:w="4394"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 xml:space="preserve">Увеличение остатков средств бюджетов </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-2140</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-2166</w:t>
            </w:r>
          </w:p>
        </w:tc>
      </w:tr>
      <w:tr w:rsidR="00D71362" w:rsidRPr="00D71362" w:rsidTr="00D71362">
        <w:trPr>
          <w:trHeight w:val="20"/>
        </w:trPr>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419</w:t>
            </w:r>
          </w:p>
        </w:tc>
        <w:tc>
          <w:tcPr>
            <w:tcW w:w="1418"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01 05 02 00 00 0000 500</w:t>
            </w:r>
          </w:p>
        </w:tc>
        <w:tc>
          <w:tcPr>
            <w:tcW w:w="4394"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Увеличение прочих остатков средств бюджетов</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-2140</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-2166</w:t>
            </w:r>
          </w:p>
        </w:tc>
      </w:tr>
      <w:tr w:rsidR="00D71362" w:rsidRPr="00D71362" w:rsidTr="00D71362">
        <w:trPr>
          <w:trHeight w:val="20"/>
        </w:trPr>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419</w:t>
            </w:r>
          </w:p>
        </w:tc>
        <w:tc>
          <w:tcPr>
            <w:tcW w:w="1418"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01 05 02 01 00 0000 510</w:t>
            </w:r>
          </w:p>
        </w:tc>
        <w:tc>
          <w:tcPr>
            <w:tcW w:w="4394"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Увеличение прочих остатков денежных средств бюджетов</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-2140</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-2166</w:t>
            </w:r>
          </w:p>
        </w:tc>
      </w:tr>
      <w:tr w:rsidR="00D71362" w:rsidRPr="00D71362" w:rsidTr="00D71362">
        <w:trPr>
          <w:trHeight w:val="20"/>
        </w:trPr>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419</w:t>
            </w:r>
          </w:p>
        </w:tc>
        <w:tc>
          <w:tcPr>
            <w:tcW w:w="1418" w:type="dxa"/>
            <w:noWrap/>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01 05 02 01 10 0000 510</w:t>
            </w:r>
          </w:p>
        </w:tc>
        <w:tc>
          <w:tcPr>
            <w:tcW w:w="4394"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Увеличение прочих остатков денежных средств бюджетов поселений</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-2140</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-2166</w:t>
            </w:r>
          </w:p>
        </w:tc>
      </w:tr>
      <w:tr w:rsidR="00D71362" w:rsidRPr="00D71362" w:rsidTr="00D71362">
        <w:trPr>
          <w:trHeight w:val="20"/>
        </w:trPr>
        <w:tc>
          <w:tcPr>
            <w:tcW w:w="567"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419</w:t>
            </w:r>
          </w:p>
        </w:tc>
        <w:tc>
          <w:tcPr>
            <w:tcW w:w="1418"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01 05 00 00 00 0000 600</w:t>
            </w:r>
          </w:p>
        </w:tc>
        <w:tc>
          <w:tcPr>
            <w:tcW w:w="4394" w:type="dxa"/>
            <w:hideMark/>
          </w:tcPr>
          <w:p w:rsidR="00D71362" w:rsidRPr="00D71362" w:rsidRDefault="00D71362" w:rsidP="00D71362">
            <w:pPr>
              <w:rPr>
                <w:rFonts w:ascii="Times New Roman" w:hAnsi="Times New Roman"/>
                <w:bCs/>
                <w:sz w:val="12"/>
                <w:szCs w:val="12"/>
              </w:rPr>
            </w:pPr>
            <w:r w:rsidRPr="00D71362">
              <w:rPr>
                <w:rFonts w:ascii="Times New Roman" w:hAnsi="Times New Roman"/>
                <w:bCs/>
                <w:sz w:val="12"/>
                <w:szCs w:val="12"/>
              </w:rPr>
              <w:t>Уменьшение остатков средств бюджетов</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2140</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2166</w:t>
            </w:r>
          </w:p>
        </w:tc>
      </w:tr>
      <w:tr w:rsidR="00D71362" w:rsidRPr="00D71362" w:rsidTr="00D71362">
        <w:trPr>
          <w:trHeight w:val="20"/>
        </w:trPr>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419</w:t>
            </w:r>
          </w:p>
        </w:tc>
        <w:tc>
          <w:tcPr>
            <w:tcW w:w="1418"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01 05 02 00 00 0000 600</w:t>
            </w:r>
          </w:p>
        </w:tc>
        <w:tc>
          <w:tcPr>
            <w:tcW w:w="4394"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Уменьшение прочих остатков средств бюджетов</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2140</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2166</w:t>
            </w:r>
          </w:p>
        </w:tc>
      </w:tr>
      <w:tr w:rsidR="00D71362" w:rsidRPr="00D71362" w:rsidTr="00D71362">
        <w:trPr>
          <w:trHeight w:val="20"/>
        </w:trPr>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419</w:t>
            </w:r>
          </w:p>
        </w:tc>
        <w:tc>
          <w:tcPr>
            <w:tcW w:w="1418"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01 05 02 01 00 0000 610</w:t>
            </w:r>
          </w:p>
        </w:tc>
        <w:tc>
          <w:tcPr>
            <w:tcW w:w="4394"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Уменьшение прочих остатков денежных средств бюджетов</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2140</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2166</w:t>
            </w:r>
          </w:p>
        </w:tc>
      </w:tr>
      <w:tr w:rsidR="00D71362" w:rsidRPr="00D71362" w:rsidTr="00D71362">
        <w:trPr>
          <w:trHeight w:val="20"/>
        </w:trPr>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419</w:t>
            </w:r>
          </w:p>
        </w:tc>
        <w:tc>
          <w:tcPr>
            <w:tcW w:w="1418" w:type="dxa"/>
            <w:noWrap/>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01 05 02 01 10 0000 610</w:t>
            </w:r>
          </w:p>
        </w:tc>
        <w:tc>
          <w:tcPr>
            <w:tcW w:w="4394"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Уменьшение прочих остатков денежных средств бюджетов поселений</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2140</w:t>
            </w:r>
          </w:p>
        </w:tc>
        <w:tc>
          <w:tcPr>
            <w:tcW w:w="567" w:type="dxa"/>
            <w:hideMark/>
          </w:tcPr>
          <w:p w:rsidR="00D71362" w:rsidRPr="00D71362" w:rsidRDefault="00D71362" w:rsidP="00D71362">
            <w:pPr>
              <w:rPr>
                <w:rFonts w:ascii="Times New Roman" w:hAnsi="Times New Roman"/>
                <w:sz w:val="12"/>
                <w:szCs w:val="12"/>
              </w:rPr>
            </w:pPr>
            <w:r w:rsidRPr="00D71362">
              <w:rPr>
                <w:rFonts w:ascii="Times New Roman" w:hAnsi="Times New Roman"/>
                <w:sz w:val="12"/>
                <w:szCs w:val="12"/>
              </w:rPr>
              <w:t>2166</w:t>
            </w:r>
          </w:p>
        </w:tc>
      </w:tr>
    </w:tbl>
    <w:p w:rsidR="00965080" w:rsidRDefault="00965080" w:rsidP="00D71362">
      <w:pPr>
        <w:spacing w:after="0" w:line="240" w:lineRule="auto"/>
        <w:jc w:val="right"/>
        <w:rPr>
          <w:rFonts w:ascii="Times New Roman" w:hAnsi="Times New Roman"/>
          <w:i/>
          <w:sz w:val="12"/>
          <w:szCs w:val="12"/>
        </w:rPr>
      </w:pPr>
    </w:p>
    <w:p w:rsidR="00D71362" w:rsidRPr="00D71362" w:rsidRDefault="00D71362" w:rsidP="00D71362">
      <w:pPr>
        <w:spacing w:after="0" w:line="240" w:lineRule="auto"/>
        <w:jc w:val="right"/>
        <w:rPr>
          <w:rFonts w:ascii="Times New Roman" w:hAnsi="Times New Roman"/>
          <w:i/>
          <w:sz w:val="12"/>
          <w:szCs w:val="12"/>
        </w:rPr>
      </w:pPr>
      <w:r w:rsidRPr="00D71362">
        <w:rPr>
          <w:rFonts w:ascii="Times New Roman" w:hAnsi="Times New Roman"/>
          <w:i/>
          <w:sz w:val="12"/>
          <w:szCs w:val="12"/>
        </w:rPr>
        <w:t>Приложение №</w:t>
      </w:r>
      <w:r>
        <w:rPr>
          <w:rFonts w:ascii="Times New Roman" w:hAnsi="Times New Roman"/>
          <w:i/>
          <w:sz w:val="12"/>
          <w:szCs w:val="12"/>
        </w:rPr>
        <w:t>10</w:t>
      </w:r>
    </w:p>
    <w:p w:rsidR="00D71362" w:rsidRPr="00D71362" w:rsidRDefault="00D71362" w:rsidP="00D71362">
      <w:pPr>
        <w:spacing w:after="0" w:line="240" w:lineRule="auto"/>
        <w:jc w:val="right"/>
        <w:rPr>
          <w:rFonts w:ascii="Times New Roman" w:hAnsi="Times New Roman"/>
          <w:i/>
          <w:sz w:val="12"/>
          <w:szCs w:val="12"/>
        </w:rPr>
      </w:pPr>
      <w:r w:rsidRPr="00D71362">
        <w:rPr>
          <w:rFonts w:ascii="Times New Roman" w:hAnsi="Times New Roman"/>
          <w:i/>
          <w:sz w:val="12"/>
          <w:szCs w:val="12"/>
        </w:rPr>
        <w:t>к решению Собрания Представителей сельского поселения Антоновка</w:t>
      </w:r>
    </w:p>
    <w:p w:rsidR="00D71362" w:rsidRPr="00D71362" w:rsidRDefault="00D71362" w:rsidP="00D71362">
      <w:pPr>
        <w:spacing w:after="0" w:line="240" w:lineRule="auto"/>
        <w:jc w:val="right"/>
        <w:rPr>
          <w:rFonts w:ascii="Times New Roman" w:hAnsi="Times New Roman"/>
          <w:i/>
          <w:sz w:val="12"/>
          <w:szCs w:val="12"/>
        </w:rPr>
      </w:pPr>
      <w:r w:rsidRPr="00D71362">
        <w:rPr>
          <w:rFonts w:ascii="Times New Roman" w:hAnsi="Times New Roman"/>
          <w:i/>
          <w:sz w:val="12"/>
          <w:szCs w:val="12"/>
        </w:rPr>
        <w:t>муниципального района Сергиевский Самарской области</w:t>
      </w:r>
    </w:p>
    <w:p w:rsidR="00D71362" w:rsidRPr="00D71362" w:rsidRDefault="00D71362" w:rsidP="00D71362">
      <w:pPr>
        <w:spacing w:after="0" w:line="240" w:lineRule="auto"/>
        <w:jc w:val="right"/>
        <w:rPr>
          <w:rFonts w:ascii="Times New Roman" w:hAnsi="Times New Roman"/>
          <w:sz w:val="12"/>
          <w:szCs w:val="12"/>
        </w:rPr>
      </w:pPr>
      <w:r w:rsidRPr="00D71362">
        <w:rPr>
          <w:rFonts w:ascii="Times New Roman" w:hAnsi="Times New Roman"/>
          <w:i/>
          <w:sz w:val="12"/>
          <w:szCs w:val="12"/>
        </w:rPr>
        <w:t>№26 от “10” сентября 2015 г.</w:t>
      </w:r>
    </w:p>
    <w:p w:rsidR="00EC271B" w:rsidRDefault="00EC271B" w:rsidP="00EC271B">
      <w:pPr>
        <w:spacing w:after="0" w:line="240" w:lineRule="auto"/>
        <w:jc w:val="center"/>
        <w:rPr>
          <w:rFonts w:ascii="Times New Roman" w:hAnsi="Times New Roman"/>
          <w:b/>
          <w:sz w:val="12"/>
          <w:szCs w:val="12"/>
        </w:rPr>
      </w:pPr>
      <w:r w:rsidRPr="00EC271B">
        <w:rPr>
          <w:rFonts w:ascii="Times New Roman" w:hAnsi="Times New Roman"/>
          <w:b/>
          <w:sz w:val="12"/>
          <w:szCs w:val="12"/>
        </w:rPr>
        <w:t xml:space="preserve">ПРОГРАММА МУНИЦИПАЛЬНЫХ ВНУТРЕННИХ ЗАИМСТВОВАНИЙ МЕСТНОГО БЮДЖЕТА </w:t>
      </w:r>
    </w:p>
    <w:p w:rsidR="00C07AB4" w:rsidRDefault="00EC271B" w:rsidP="00EC271B">
      <w:pPr>
        <w:spacing w:after="0" w:line="240" w:lineRule="auto"/>
        <w:jc w:val="center"/>
        <w:rPr>
          <w:rFonts w:ascii="Times New Roman" w:hAnsi="Times New Roman"/>
          <w:b/>
          <w:sz w:val="12"/>
          <w:szCs w:val="12"/>
        </w:rPr>
      </w:pPr>
      <w:r w:rsidRPr="00EC271B">
        <w:rPr>
          <w:rFonts w:ascii="Times New Roman" w:hAnsi="Times New Roman"/>
          <w:b/>
          <w:sz w:val="12"/>
          <w:szCs w:val="12"/>
        </w:rPr>
        <w:t>НА 2015 ГОД И ПЛАНОВЫЙ ПЕРИОД 2016 И 2017 ГОДОВ</w:t>
      </w:r>
    </w:p>
    <w:p w:rsidR="00275AB9" w:rsidRPr="00EC271B" w:rsidRDefault="00275AB9" w:rsidP="00EC271B">
      <w:pPr>
        <w:spacing w:after="0" w:line="240" w:lineRule="auto"/>
        <w:jc w:val="center"/>
        <w:rPr>
          <w:rFonts w:ascii="Times New Roman" w:hAnsi="Times New Roman"/>
          <w:b/>
          <w:sz w:val="12"/>
          <w:szCs w:val="12"/>
        </w:rPr>
      </w:pPr>
    </w:p>
    <w:p w:rsidR="00C07AB4" w:rsidRPr="00EC271B" w:rsidRDefault="00EC271B" w:rsidP="00EC271B">
      <w:pPr>
        <w:spacing w:after="0" w:line="240" w:lineRule="auto"/>
        <w:jc w:val="center"/>
        <w:rPr>
          <w:rFonts w:ascii="Times New Roman" w:hAnsi="Times New Roman"/>
          <w:b/>
          <w:sz w:val="12"/>
          <w:szCs w:val="12"/>
        </w:rPr>
      </w:pPr>
      <w:r w:rsidRPr="00EC271B">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827"/>
        <w:gridCol w:w="1519"/>
        <w:gridCol w:w="1741"/>
      </w:tblGrid>
      <w:tr w:rsidR="00EC271B" w:rsidRPr="00EC271B" w:rsidTr="00EC271B">
        <w:trPr>
          <w:trHeight w:hRule="exact" w:val="57"/>
        </w:trPr>
        <w:tc>
          <w:tcPr>
            <w:tcW w:w="426"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 п/п</w:t>
            </w:r>
          </w:p>
        </w:tc>
        <w:tc>
          <w:tcPr>
            <w:tcW w:w="3827"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 xml:space="preserve">Вид и наименование заимствования </w:t>
            </w:r>
          </w:p>
        </w:tc>
        <w:tc>
          <w:tcPr>
            <w:tcW w:w="1519"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Привлечение средств в 2015 году, тыс.рублей</w:t>
            </w:r>
          </w:p>
        </w:tc>
        <w:tc>
          <w:tcPr>
            <w:tcW w:w="1741"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Погашение основного долга в 2015 году, тыс.рублей</w:t>
            </w:r>
          </w:p>
        </w:tc>
      </w:tr>
      <w:tr w:rsidR="00EC271B" w:rsidRPr="00EC271B" w:rsidTr="00EC271B">
        <w:trPr>
          <w:trHeight w:val="138"/>
        </w:trPr>
        <w:tc>
          <w:tcPr>
            <w:tcW w:w="426" w:type="dxa"/>
            <w:vMerge/>
            <w:hideMark/>
          </w:tcPr>
          <w:p w:rsidR="00EC271B" w:rsidRPr="00EC271B" w:rsidRDefault="00EC271B" w:rsidP="00EC271B">
            <w:pPr>
              <w:rPr>
                <w:rFonts w:ascii="Times New Roman" w:hAnsi="Times New Roman"/>
                <w:sz w:val="12"/>
                <w:szCs w:val="12"/>
              </w:rPr>
            </w:pPr>
          </w:p>
        </w:tc>
        <w:tc>
          <w:tcPr>
            <w:tcW w:w="3827" w:type="dxa"/>
            <w:vMerge/>
            <w:hideMark/>
          </w:tcPr>
          <w:p w:rsidR="00EC271B" w:rsidRPr="00EC271B" w:rsidRDefault="00EC271B" w:rsidP="00EC271B">
            <w:pPr>
              <w:rPr>
                <w:rFonts w:ascii="Times New Roman" w:hAnsi="Times New Roman"/>
                <w:sz w:val="12"/>
                <w:szCs w:val="12"/>
              </w:rPr>
            </w:pPr>
          </w:p>
        </w:tc>
        <w:tc>
          <w:tcPr>
            <w:tcW w:w="1519" w:type="dxa"/>
            <w:vMerge/>
            <w:hideMark/>
          </w:tcPr>
          <w:p w:rsidR="00EC271B" w:rsidRPr="00EC271B" w:rsidRDefault="00EC271B" w:rsidP="00EC271B">
            <w:pPr>
              <w:rPr>
                <w:rFonts w:ascii="Times New Roman" w:hAnsi="Times New Roman"/>
                <w:sz w:val="12"/>
                <w:szCs w:val="12"/>
              </w:rPr>
            </w:pPr>
          </w:p>
        </w:tc>
        <w:tc>
          <w:tcPr>
            <w:tcW w:w="1741" w:type="dxa"/>
            <w:vMerge/>
            <w:hideMark/>
          </w:tcPr>
          <w:p w:rsidR="00EC271B" w:rsidRPr="00EC271B" w:rsidRDefault="00EC271B" w:rsidP="00EC271B">
            <w:pPr>
              <w:rPr>
                <w:rFonts w:ascii="Times New Roman" w:hAnsi="Times New Roman"/>
                <w:sz w:val="12"/>
                <w:szCs w:val="12"/>
              </w:rPr>
            </w:pPr>
          </w:p>
        </w:tc>
      </w:tr>
      <w:tr w:rsidR="00EC271B" w:rsidRPr="00EC271B" w:rsidTr="00EC271B">
        <w:trPr>
          <w:trHeight w:val="138"/>
        </w:trPr>
        <w:tc>
          <w:tcPr>
            <w:tcW w:w="426" w:type="dxa"/>
            <w:vMerge/>
            <w:hideMark/>
          </w:tcPr>
          <w:p w:rsidR="00EC271B" w:rsidRPr="00EC271B" w:rsidRDefault="00EC271B" w:rsidP="00EC271B">
            <w:pPr>
              <w:rPr>
                <w:rFonts w:ascii="Times New Roman" w:hAnsi="Times New Roman"/>
                <w:sz w:val="12"/>
                <w:szCs w:val="12"/>
              </w:rPr>
            </w:pPr>
          </w:p>
        </w:tc>
        <w:tc>
          <w:tcPr>
            <w:tcW w:w="3827" w:type="dxa"/>
            <w:vMerge/>
            <w:hideMark/>
          </w:tcPr>
          <w:p w:rsidR="00EC271B" w:rsidRPr="00EC271B" w:rsidRDefault="00EC271B" w:rsidP="00EC271B">
            <w:pPr>
              <w:rPr>
                <w:rFonts w:ascii="Times New Roman" w:hAnsi="Times New Roman"/>
                <w:sz w:val="12"/>
                <w:szCs w:val="12"/>
              </w:rPr>
            </w:pPr>
          </w:p>
        </w:tc>
        <w:tc>
          <w:tcPr>
            <w:tcW w:w="1519" w:type="dxa"/>
            <w:vMerge/>
            <w:hideMark/>
          </w:tcPr>
          <w:p w:rsidR="00EC271B" w:rsidRPr="00EC271B" w:rsidRDefault="00EC271B" w:rsidP="00EC271B">
            <w:pPr>
              <w:rPr>
                <w:rFonts w:ascii="Times New Roman" w:hAnsi="Times New Roman"/>
                <w:sz w:val="12"/>
                <w:szCs w:val="12"/>
              </w:rPr>
            </w:pPr>
          </w:p>
        </w:tc>
        <w:tc>
          <w:tcPr>
            <w:tcW w:w="1741" w:type="dxa"/>
            <w:vMerge/>
            <w:hideMark/>
          </w:tcPr>
          <w:p w:rsidR="00EC271B" w:rsidRPr="00EC271B" w:rsidRDefault="00EC271B" w:rsidP="00EC271B">
            <w:pPr>
              <w:rPr>
                <w:rFonts w:ascii="Times New Roman" w:hAnsi="Times New Roman"/>
                <w:sz w:val="12"/>
                <w:szCs w:val="12"/>
              </w:rPr>
            </w:pPr>
          </w:p>
        </w:tc>
      </w:tr>
      <w:tr w:rsidR="00EC271B" w:rsidRPr="00EC271B" w:rsidTr="00EC271B">
        <w:trPr>
          <w:trHeight w:val="20"/>
        </w:trPr>
        <w:tc>
          <w:tcPr>
            <w:tcW w:w="426"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1.</w:t>
            </w:r>
          </w:p>
        </w:tc>
        <w:tc>
          <w:tcPr>
            <w:tcW w:w="3827"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15</w:t>
            </w:r>
          </w:p>
        </w:tc>
        <w:tc>
          <w:tcPr>
            <w:tcW w:w="1741"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w:t>
            </w:r>
          </w:p>
        </w:tc>
      </w:tr>
    </w:tbl>
    <w:p w:rsidR="00C07AB4" w:rsidRPr="00EC271B" w:rsidRDefault="00EC271B" w:rsidP="00EC271B">
      <w:pPr>
        <w:spacing w:after="0" w:line="240" w:lineRule="auto"/>
        <w:jc w:val="center"/>
        <w:rPr>
          <w:rFonts w:ascii="Times New Roman" w:hAnsi="Times New Roman"/>
          <w:b/>
          <w:sz w:val="12"/>
          <w:szCs w:val="12"/>
        </w:rPr>
      </w:pPr>
      <w:r w:rsidRPr="00EC271B">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827"/>
        <w:gridCol w:w="1519"/>
        <w:gridCol w:w="1741"/>
      </w:tblGrid>
      <w:tr w:rsidR="00EC271B" w:rsidRPr="00EC271B" w:rsidTr="00EC271B">
        <w:trPr>
          <w:trHeight w:hRule="exact" w:val="57"/>
        </w:trPr>
        <w:tc>
          <w:tcPr>
            <w:tcW w:w="426"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 п/п</w:t>
            </w:r>
          </w:p>
        </w:tc>
        <w:tc>
          <w:tcPr>
            <w:tcW w:w="3827"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 xml:space="preserve">Вид и наименование заимствования </w:t>
            </w:r>
          </w:p>
        </w:tc>
        <w:tc>
          <w:tcPr>
            <w:tcW w:w="1519"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Привлечение средств в 2016 году, тыс.рублей</w:t>
            </w:r>
          </w:p>
        </w:tc>
        <w:tc>
          <w:tcPr>
            <w:tcW w:w="1741"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Погашение основного долга в 2016 году, тыс.рублей</w:t>
            </w:r>
          </w:p>
        </w:tc>
      </w:tr>
      <w:tr w:rsidR="00EC271B" w:rsidRPr="00EC271B" w:rsidTr="00EC271B">
        <w:trPr>
          <w:trHeight w:val="138"/>
        </w:trPr>
        <w:tc>
          <w:tcPr>
            <w:tcW w:w="426" w:type="dxa"/>
            <w:vMerge/>
            <w:hideMark/>
          </w:tcPr>
          <w:p w:rsidR="00EC271B" w:rsidRPr="00EC271B" w:rsidRDefault="00EC271B" w:rsidP="00EC271B">
            <w:pPr>
              <w:rPr>
                <w:rFonts w:ascii="Times New Roman" w:hAnsi="Times New Roman"/>
                <w:sz w:val="12"/>
                <w:szCs w:val="12"/>
              </w:rPr>
            </w:pPr>
          </w:p>
        </w:tc>
        <w:tc>
          <w:tcPr>
            <w:tcW w:w="3827" w:type="dxa"/>
            <w:vMerge/>
            <w:hideMark/>
          </w:tcPr>
          <w:p w:rsidR="00EC271B" w:rsidRPr="00EC271B" w:rsidRDefault="00EC271B" w:rsidP="00EC271B">
            <w:pPr>
              <w:rPr>
                <w:rFonts w:ascii="Times New Roman" w:hAnsi="Times New Roman"/>
                <w:sz w:val="12"/>
                <w:szCs w:val="12"/>
              </w:rPr>
            </w:pPr>
          </w:p>
        </w:tc>
        <w:tc>
          <w:tcPr>
            <w:tcW w:w="1519" w:type="dxa"/>
            <w:vMerge/>
            <w:hideMark/>
          </w:tcPr>
          <w:p w:rsidR="00EC271B" w:rsidRPr="00EC271B" w:rsidRDefault="00EC271B" w:rsidP="00EC271B">
            <w:pPr>
              <w:rPr>
                <w:rFonts w:ascii="Times New Roman" w:hAnsi="Times New Roman"/>
                <w:sz w:val="12"/>
                <w:szCs w:val="12"/>
              </w:rPr>
            </w:pPr>
          </w:p>
        </w:tc>
        <w:tc>
          <w:tcPr>
            <w:tcW w:w="1741" w:type="dxa"/>
            <w:vMerge/>
            <w:hideMark/>
          </w:tcPr>
          <w:p w:rsidR="00EC271B" w:rsidRPr="00EC271B" w:rsidRDefault="00EC271B" w:rsidP="00EC271B">
            <w:pPr>
              <w:rPr>
                <w:rFonts w:ascii="Times New Roman" w:hAnsi="Times New Roman"/>
                <w:sz w:val="12"/>
                <w:szCs w:val="12"/>
              </w:rPr>
            </w:pPr>
          </w:p>
        </w:tc>
      </w:tr>
      <w:tr w:rsidR="00EC271B" w:rsidRPr="00EC271B" w:rsidTr="00EC271B">
        <w:trPr>
          <w:trHeight w:val="138"/>
        </w:trPr>
        <w:tc>
          <w:tcPr>
            <w:tcW w:w="426" w:type="dxa"/>
            <w:vMerge/>
            <w:hideMark/>
          </w:tcPr>
          <w:p w:rsidR="00EC271B" w:rsidRPr="00EC271B" w:rsidRDefault="00EC271B" w:rsidP="00EC271B">
            <w:pPr>
              <w:rPr>
                <w:rFonts w:ascii="Times New Roman" w:hAnsi="Times New Roman"/>
                <w:sz w:val="12"/>
                <w:szCs w:val="12"/>
              </w:rPr>
            </w:pPr>
          </w:p>
        </w:tc>
        <w:tc>
          <w:tcPr>
            <w:tcW w:w="3827" w:type="dxa"/>
            <w:vMerge/>
            <w:hideMark/>
          </w:tcPr>
          <w:p w:rsidR="00EC271B" w:rsidRPr="00EC271B" w:rsidRDefault="00EC271B" w:rsidP="00EC271B">
            <w:pPr>
              <w:rPr>
                <w:rFonts w:ascii="Times New Roman" w:hAnsi="Times New Roman"/>
                <w:sz w:val="12"/>
                <w:szCs w:val="12"/>
              </w:rPr>
            </w:pPr>
          </w:p>
        </w:tc>
        <w:tc>
          <w:tcPr>
            <w:tcW w:w="1519" w:type="dxa"/>
            <w:vMerge/>
            <w:hideMark/>
          </w:tcPr>
          <w:p w:rsidR="00EC271B" w:rsidRPr="00EC271B" w:rsidRDefault="00EC271B" w:rsidP="00EC271B">
            <w:pPr>
              <w:rPr>
                <w:rFonts w:ascii="Times New Roman" w:hAnsi="Times New Roman"/>
                <w:sz w:val="12"/>
                <w:szCs w:val="12"/>
              </w:rPr>
            </w:pPr>
          </w:p>
        </w:tc>
        <w:tc>
          <w:tcPr>
            <w:tcW w:w="1741" w:type="dxa"/>
            <w:vMerge/>
            <w:hideMark/>
          </w:tcPr>
          <w:p w:rsidR="00EC271B" w:rsidRPr="00EC271B" w:rsidRDefault="00EC271B" w:rsidP="00EC271B">
            <w:pPr>
              <w:rPr>
                <w:rFonts w:ascii="Times New Roman" w:hAnsi="Times New Roman"/>
                <w:sz w:val="12"/>
                <w:szCs w:val="12"/>
              </w:rPr>
            </w:pPr>
          </w:p>
        </w:tc>
      </w:tr>
      <w:tr w:rsidR="00EC271B" w:rsidRPr="00EC271B" w:rsidTr="00EC271B">
        <w:trPr>
          <w:trHeight w:val="20"/>
        </w:trPr>
        <w:tc>
          <w:tcPr>
            <w:tcW w:w="426"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1.</w:t>
            </w:r>
          </w:p>
        </w:tc>
        <w:tc>
          <w:tcPr>
            <w:tcW w:w="3827"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15</w:t>
            </w:r>
          </w:p>
        </w:tc>
        <w:tc>
          <w:tcPr>
            <w:tcW w:w="1741"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15</w:t>
            </w:r>
          </w:p>
        </w:tc>
      </w:tr>
    </w:tbl>
    <w:p w:rsidR="00C07AB4" w:rsidRPr="00EC271B" w:rsidRDefault="00EC271B" w:rsidP="00EC271B">
      <w:pPr>
        <w:spacing w:after="0" w:line="240" w:lineRule="auto"/>
        <w:jc w:val="center"/>
        <w:rPr>
          <w:rFonts w:ascii="Times New Roman" w:hAnsi="Times New Roman"/>
          <w:b/>
          <w:sz w:val="12"/>
          <w:szCs w:val="12"/>
        </w:rPr>
      </w:pPr>
      <w:r w:rsidRPr="00EC271B">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EC271B" w:rsidRPr="00EC271B" w:rsidTr="00EC271B">
        <w:trPr>
          <w:trHeight w:hRule="exact" w:val="57"/>
        </w:trPr>
        <w:tc>
          <w:tcPr>
            <w:tcW w:w="426"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 п/п</w:t>
            </w:r>
          </w:p>
        </w:tc>
        <w:tc>
          <w:tcPr>
            <w:tcW w:w="3827"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 xml:space="preserve">Вид и наименование заимствования </w:t>
            </w:r>
          </w:p>
        </w:tc>
        <w:tc>
          <w:tcPr>
            <w:tcW w:w="1519"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Привлечение средств в 2017году, тыс.рублей</w:t>
            </w:r>
          </w:p>
        </w:tc>
        <w:tc>
          <w:tcPr>
            <w:tcW w:w="1741" w:type="dxa"/>
            <w:vMerge w:val="restart"/>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Погашение основного долга в 2017 году, тыс.рублей</w:t>
            </w:r>
          </w:p>
        </w:tc>
      </w:tr>
      <w:tr w:rsidR="00EC271B" w:rsidRPr="00EC271B" w:rsidTr="00EC271B">
        <w:trPr>
          <w:trHeight w:val="138"/>
        </w:trPr>
        <w:tc>
          <w:tcPr>
            <w:tcW w:w="426" w:type="dxa"/>
            <w:vMerge/>
            <w:hideMark/>
          </w:tcPr>
          <w:p w:rsidR="00EC271B" w:rsidRPr="00EC271B" w:rsidRDefault="00EC271B" w:rsidP="00EC271B">
            <w:pPr>
              <w:rPr>
                <w:rFonts w:ascii="Times New Roman" w:hAnsi="Times New Roman"/>
                <w:sz w:val="12"/>
                <w:szCs w:val="12"/>
              </w:rPr>
            </w:pPr>
          </w:p>
        </w:tc>
        <w:tc>
          <w:tcPr>
            <w:tcW w:w="3827" w:type="dxa"/>
            <w:vMerge/>
            <w:hideMark/>
          </w:tcPr>
          <w:p w:rsidR="00EC271B" w:rsidRPr="00EC271B" w:rsidRDefault="00EC271B" w:rsidP="00EC271B">
            <w:pPr>
              <w:rPr>
                <w:rFonts w:ascii="Times New Roman" w:hAnsi="Times New Roman"/>
                <w:sz w:val="12"/>
                <w:szCs w:val="12"/>
              </w:rPr>
            </w:pPr>
          </w:p>
        </w:tc>
        <w:tc>
          <w:tcPr>
            <w:tcW w:w="1519" w:type="dxa"/>
            <w:vMerge/>
            <w:hideMark/>
          </w:tcPr>
          <w:p w:rsidR="00EC271B" w:rsidRPr="00EC271B" w:rsidRDefault="00EC271B" w:rsidP="00EC271B">
            <w:pPr>
              <w:rPr>
                <w:rFonts w:ascii="Times New Roman" w:hAnsi="Times New Roman"/>
                <w:sz w:val="12"/>
                <w:szCs w:val="12"/>
              </w:rPr>
            </w:pPr>
          </w:p>
        </w:tc>
        <w:tc>
          <w:tcPr>
            <w:tcW w:w="1741" w:type="dxa"/>
            <w:vMerge/>
            <w:hideMark/>
          </w:tcPr>
          <w:p w:rsidR="00EC271B" w:rsidRPr="00EC271B" w:rsidRDefault="00EC271B" w:rsidP="00EC271B">
            <w:pPr>
              <w:rPr>
                <w:rFonts w:ascii="Times New Roman" w:hAnsi="Times New Roman"/>
                <w:sz w:val="12"/>
                <w:szCs w:val="12"/>
              </w:rPr>
            </w:pPr>
          </w:p>
        </w:tc>
      </w:tr>
      <w:tr w:rsidR="00EC271B" w:rsidRPr="00EC271B" w:rsidTr="00EC271B">
        <w:trPr>
          <w:trHeight w:val="138"/>
        </w:trPr>
        <w:tc>
          <w:tcPr>
            <w:tcW w:w="426" w:type="dxa"/>
            <w:vMerge/>
            <w:hideMark/>
          </w:tcPr>
          <w:p w:rsidR="00EC271B" w:rsidRPr="00EC271B" w:rsidRDefault="00EC271B" w:rsidP="00EC271B">
            <w:pPr>
              <w:rPr>
                <w:rFonts w:ascii="Times New Roman" w:hAnsi="Times New Roman"/>
                <w:sz w:val="12"/>
                <w:szCs w:val="12"/>
              </w:rPr>
            </w:pPr>
          </w:p>
        </w:tc>
        <w:tc>
          <w:tcPr>
            <w:tcW w:w="3827" w:type="dxa"/>
            <w:vMerge/>
            <w:hideMark/>
          </w:tcPr>
          <w:p w:rsidR="00EC271B" w:rsidRPr="00EC271B" w:rsidRDefault="00EC271B" w:rsidP="00EC271B">
            <w:pPr>
              <w:rPr>
                <w:rFonts w:ascii="Times New Roman" w:hAnsi="Times New Roman"/>
                <w:sz w:val="12"/>
                <w:szCs w:val="12"/>
              </w:rPr>
            </w:pPr>
          </w:p>
        </w:tc>
        <w:tc>
          <w:tcPr>
            <w:tcW w:w="1519" w:type="dxa"/>
            <w:vMerge/>
            <w:hideMark/>
          </w:tcPr>
          <w:p w:rsidR="00EC271B" w:rsidRPr="00EC271B" w:rsidRDefault="00EC271B" w:rsidP="00EC271B">
            <w:pPr>
              <w:rPr>
                <w:rFonts w:ascii="Times New Roman" w:hAnsi="Times New Roman"/>
                <w:sz w:val="12"/>
                <w:szCs w:val="12"/>
              </w:rPr>
            </w:pPr>
          </w:p>
        </w:tc>
        <w:tc>
          <w:tcPr>
            <w:tcW w:w="1741" w:type="dxa"/>
            <w:vMerge/>
            <w:hideMark/>
          </w:tcPr>
          <w:p w:rsidR="00EC271B" w:rsidRPr="00EC271B" w:rsidRDefault="00EC271B" w:rsidP="00EC271B">
            <w:pPr>
              <w:rPr>
                <w:rFonts w:ascii="Times New Roman" w:hAnsi="Times New Roman"/>
                <w:sz w:val="12"/>
                <w:szCs w:val="12"/>
              </w:rPr>
            </w:pPr>
          </w:p>
        </w:tc>
      </w:tr>
      <w:tr w:rsidR="00EC271B" w:rsidRPr="00EC271B" w:rsidTr="00EC271B">
        <w:trPr>
          <w:trHeight w:val="20"/>
        </w:trPr>
        <w:tc>
          <w:tcPr>
            <w:tcW w:w="426"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1.</w:t>
            </w:r>
          </w:p>
        </w:tc>
        <w:tc>
          <w:tcPr>
            <w:tcW w:w="3827"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15</w:t>
            </w:r>
          </w:p>
        </w:tc>
        <w:tc>
          <w:tcPr>
            <w:tcW w:w="1741" w:type="dxa"/>
            <w:hideMark/>
          </w:tcPr>
          <w:p w:rsidR="00EC271B" w:rsidRPr="00EC271B" w:rsidRDefault="00EC271B" w:rsidP="00EC271B">
            <w:pPr>
              <w:rPr>
                <w:rFonts w:ascii="Times New Roman" w:hAnsi="Times New Roman"/>
                <w:sz w:val="12"/>
                <w:szCs w:val="12"/>
              </w:rPr>
            </w:pPr>
            <w:r w:rsidRPr="00EC271B">
              <w:rPr>
                <w:rFonts w:ascii="Times New Roman" w:hAnsi="Times New Roman"/>
                <w:sz w:val="12"/>
                <w:szCs w:val="12"/>
              </w:rPr>
              <w:t>15</w:t>
            </w:r>
          </w:p>
        </w:tc>
      </w:tr>
    </w:tbl>
    <w:p w:rsidR="00B10C1C" w:rsidRPr="00B10C1C" w:rsidRDefault="00B10C1C" w:rsidP="00B10C1C">
      <w:pPr>
        <w:spacing w:after="0" w:line="240" w:lineRule="auto"/>
        <w:jc w:val="center"/>
        <w:rPr>
          <w:rFonts w:ascii="Times New Roman" w:hAnsi="Times New Roman"/>
          <w:b/>
          <w:sz w:val="12"/>
          <w:szCs w:val="12"/>
        </w:rPr>
      </w:pPr>
      <w:r w:rsidRPr="00B10C1C">
        <w:rPr>
          <w:rFonts w:ascii="Times New Roman" w:hAnsi="Times New Roman"/>
          <w:b/>
          <w:sz w:val="12"/>
          <w:szCs w:val="12"/>
        </w:rPr>
        <w:lastRenderedPageBreak/>
        <w:t>СОБРАНИЕ ПРЕДСТАВИТЕЛЕЙ</w:t>
      </w:r>
    </w:p>
    <w:p w:rsidR="00B10C1C" w:rsidRPr="00B10C1C" w:rsidRDefault="00B10C1C" w:rsidP="00B10C1C">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ВЕРХНЯЯ ОРЛЯНКА</w:t>
      </w:r>
    </w:p>
    <w:p w:rsidR="00B10C1C" w:rsidRPr="00B10C1C" w:rsidRDefault="00B10C1C" w:rsidP="00B10C1C">
      <w:pPr>
        <w:spacing w:after="0" w:line="240" w:lineRule="auto"/>
        <w:jc w:val="center"/>
        <w:rPr>
          <w:rFonts w:ascii="Times New Roman" w:hAnsi="Times New Roman"/>
          <w:b/>
          <w:sz w:val="12"/>
          <w:szCs w:val="12"/>
        </w:rPr>
      </w:pPr>
      <w:r w:rsidRPr="00B10C1C">
        <w:rPr>
          <w:rFonts w:ascii="Times New Roman" w:hAnsi="Times New Roman"/>
          <w:b/>
          <w:sz w:val="12"/>
          <w:szCs w:val="12"/>
        </w:rPr>
        <w:t>МУНИЦИПАЛЬНОГО РАЙОНА СЕРГИЕВСКИЙ</w:t>
      </w:r>
    </w:p>
    <w:p w:rsidR="00B10C1C" w:rsidRPr="00B10C1C" w:rsidRDefault="00B10C1C" w:rsidP="00B10C1C">
      <w:pPr>
        <w:spacing w:after="0" w:line="240" w:lineRule="auto"/>
        <w:jc w:val="center"/>
        <w:rPr>
          <w:rFonts w:ascii="Times New Roman" w:hAnsi="Times New Roman"/>
          <w:b/>
          <w:sz w:val="12"/>
          <w:szCs w:val="12"/>
        </w:rPr>
      </w:pPr>
      <w:r w:rsidRPr="00B10C1C">
        <w:rPr>
          <w:rFonts w:ascii="Times New Roman" w:hAnsi="Times New Roman"/>
          <w:b/>
          <w:sz w:val="12"/>
          <w:szCs w:val="12"/>
        </w:rPr>
        <w:t>САМАРСКОЙ ОБЛАСТИ</w:t>
      </w:r>
      <w:bookmarkStart w:id="0" w:name="_GoBack"/>
      <w:bookmarkEnd w:id="0"/>
    </w:p>
    <w:p w:rsidR="00B10C1C" w:rsidRPr="00B10C1C" w:rsidRDefault="00B10C1C" w:rsidP="00B10C1C">
      <w:pPr>
        <w:spacing w:after="0" w:line="240" w:lineRule="auto"/>
        <w:jc w:val="center"/>
        <w:rPr>
          <w:rFonts w:ascii="Times New Roman" w:hAnsi="Times New Roman"/>
          <w:sz w:val="12"/>
          <w:szCs w:val="12"/>
        </w:rPr>
      </w:pPr>
    </w:p>
    <w:p w:rsidR="00B10C1C" w:rsidRPr="00B10C1C" w:rsidRDefault="00B10C1C" w:rsidP="00B10C1C">
      <w:pPr>
        <w:spacing w:after="0" w:line="240" w:lineRule="auto"/>
        <w:jc w:val="center"/>
        <w:rPr>
          <w:rFonts w:ascii="Times New Roman" w:hAnsi="Times New Roman"/>
          <w:sz w:val="12"/>
          <w:szCs w:val="12"/>
        </w:rPr>
      </w:pPr>
      <w:r w:rsidRPr="00B10C1C">
        <w:rPr>
          <w:rFonts w:ascii="Times New Roman" w:hAnsi="Times New Roman"/>
          <w:sz w:val="12"/>
          <w:szCs w:val="12"/>
        </w:rPr>
        <w:t>РЕШЕНИЕ</w:t>
      </w:r>
    </w:p>
    <w:p w:rsidR="00B10C1C" w:rsidRPr="00B10C1C" w:rsidRDefault="00B10C1C" w:rsidP="00B10C1C">
      <w:pPr>
        <w:spacing w:after="0" w:line="240" w:lineRule="auto"/>
        <w:jc w:val="center"/>
        <w:rPr>
          <w:rFonts w:ascii="Times New Roman" w:hAnsi="Times New Roman"/>
          <w:sz w:val="12"/>
          <w:szCs w:val="12"/>
        </w:rPr>
      </w:pPr>
      <w:r w:rsidRPr="00B10C1C">
        <w:rPr>
          <w:rFonts w:ascii="Times New Roman" w:hAnsi="Times New Roman"/>
          <w:sz w:val="12"/>
          <w:szCs w:val="12"/>
        </w:rPr>
        <w:t xml:space="preserve">10 сентября 2015г.                                                                                                                                                                                     </w:t>
      </w:r>
      <w:r>
        <w:rPr>
          <w:rFonts w:ascii="Times New Roman" w:hAnsi="Times New Roman"/>
          <w:sz w:val="12"/>
          <w:szCs w:val="12"/>
        </w:rPr>
        <w:t xml:space="preserve">                             №27</w:t>
      </w:r>
    </w:p>
    <w:p w:rsidR="00B10C1C" w:rsidRDefault="00B10C1C" w:rsidP="00B10C1C">
      <w:pPr>
        <w:spacing w:after="0" w:line="240" w:lineRule="auto"/>
        <w:jc w:val="center"/>
        <w:rPr>
          <w:rFonts w:ascii="Times New Roman" w:hAnsi="Times New Roman"/>
          <w:b/>
          <w:bCs/>
          <w:sz w:val="12"/>
          <w:szCs w:val="12"/>
        </w:rPr>
      </w:pPr>
      <w:r w:rsidRPr="00B10C1C">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w:t>
      </w:r>
      <w:r w:rsidRPr="00B10C1C">
        <w:rPr>
          <w:rFonts w:ascii="Times New Roman" w:hAnsi="Times New Roman"/>
          <w:b/>
          <w:bCs/>
          <w:sz w:val="12"/>
          <w:szCs w:val="12"/>
        </w:rPr>
        <w:t>сельского  поселения  Верхняя Орлянка</w:t>
      </w:r>
      <w:r>
        <w:rPr>
          <w:rFonts w:ascii="Times New Roman" w:hAnsi="Times New Roman"/>
          <w:b/>
          <w:bCs/>
          <w:sz w:val="12"/>
          <w:szCs w:val="12"/>
        </w:rPr>
        <w:t xml:space="preserve"> </w:t>
      </w:r>
    </w:p>
    <w:p w:rsidR="00B10C1C" w:rsidRPr="00B10C1C" w:rsidRDefault="00B10C1C" w:rsidP="00B10C1C">
      <w:pPr>
        <w:spacing w:after="0" w:line="240" w:lineRule="auto"/>
        <w:jc w:val="center"/>
        <w:rPr>
          <w:rFonts w:ascii="Times New Roman" w:hAnsi="Times New Roman"/>
          <w:bCs/>
          <w:sz w:val="12"/>
          <w:szCs w:val="12"/>
        </w:rPr>
      </w:pPr>
      <w:r w:rsidRPr="00B10C1C">
        <w:rPr>
          <w:rFonts w:ascii="Times New Roman" w:hAnsi="Times New Roman"/>
          <w:b/>
          <w:bCs/>
          <w:sz w:val="12"/>
          <w:szCs w:val="12"/>
        </w:rPr>
        <w:t>на 2015 год и на плановый период 2016 и 2017 годов</w:t>
      </w:r>
    </w:p>
    <w:p w:rsidR="00B10C1C" w:rsidRPr="00B10C1C" w:rsidRDefault="00B10C1C" w:rsidP="00B10C1C">
      <w:pPr>
        <w:spacing w:after="0" w:line="240" w:lineRule="auto"/>
        <w:jc w:val="both"/>
        <w:rPr>
          <w:rFonts w:ascii="Times New Roman" w:hAnsi="Times New Roman"/>
          <w:bCs/>
          <w:sz w:val="12"/>
          <w:szCs w:val="12"/>
        </w:rPr>
      </w:pP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bCs/>
          <w:sz w:val="12"/>
          <w:szCs w:val="12"/>
        </w:rPr>
        <w:t>Принято Собранием Представителей сельского поселения Верхняя Орлянка</w:t>
      </w: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sz w:val="12"/>
          <w:szCs w:val="12"/>
        </w:rPr>
        <w:t xml:space="preserve">Рассмотрев представленный Администрацией сельского поселения Верхняя Орлянка бюджет сельского поселения Верхняя Орлянка на 2015 год и на плановый период 2016 и 2017 годов, Собрание Представителей сельского поселения </w:t>
      </w:r>
      <w:r w:rsidRPr="00B10C1C">
        <w:rPr>
          <w:rFonts w:ascii="Times New Roman" w:hAnsi="Times New Roman"/>
          <w:bCs/>
          <w:sz w:val="12"/>
          <w:szCs w:val="12"/>
        </w:rPr>
        <w:t>Верхняя Орлянка</w:t>
      </w:r>
    </w:p>
    <w:p w:rsidR="00B10C1C" w:rsidRPr="00B10C1C" w:rsidRDefault="00B10C1C" w:rsidP="00B10C1C">
      <w:pPr>
        <w:spacing w:after="0" w:line="240" w:lineRule="auto"/>
        <w:ind w:firstLine="284"/>
        <w:jc w:val="both"/>
        <w:rPr>
          <w:rFonts w:ascii="Times New Roman" w:hAnsi="Times New Roman"/>
          <w:b/>
          <w:sz w:val="12"/>
          <w:szCs w:val="12"/>
        </w:rPr>
      </w:pPr>
      <w:r w:rsidRPr="00B10C1C">
        <w:rPr>
          <w:rFonts w:ascii="Times New Roman" w:hAnsi="Times New Roman"/>
          <w:b/>
          <w:sz w:val="12"/>
          <w:szCs w:val="12"/>
        </w:rPr>
        <w:t>РЕШИЛО:</w:t>
      </w:r>
    </w:p>
    <w:p w:rsidR="00B10C1C" w:rsidRPr="00B10C1C" w:rsidRDefault="00B10C1C" w:rsidP="00B10C1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B10C1C">
        <w:rPr>
          <w:rFonts w:ascii="Times New Roman" w:hAnsi="Times New Roman"/>
          <w:sz w:val="12"/>
          <w:szCs w:val="12"/>
        </w:rPr>
        <w:t>Внести в решение Собрания Представителей сельского поселения Верхняя Орлянка от 24.12.2014г. № 32 «О бюджете сельского поселения Верхняя Орлянка на 2015 год и плановый период 2016 и 2017 годов» следующие изменения и дополнения:</w:t>
      </w:r>
    </w:p>
    <w:p w:rsidR="00B10C1C" w:rsidRPr="00B10C1C" w:rsidRDefault="00B10C1C" w:rsidP="00B10C1C">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B10C1C">
        <w:rPr>
          <w:rFonts w:ascii="Times New Roman" w:hAnsi="Times New Roman"/>
          <w:sz w:val="12"/>
          <w:szCs w:val="12"/>
        </w:rPr>
        <w:t>В статье 1 в пункте 1 сумму «3373» заменить суммой «3413»;</w:t>
      </w: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sz w:val="12"/>
          <w:szCs w:val="12"/>
        </w:rPr>
        <w:t>сумму «3562» заменить суммой «3618»;</w:t>
      </w: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sz w:val="12"/>
          <w:szCs w:val="12"/>
        </w:rPr>
        <w:t>сумму «189» заменить суммой «205».</w:t>
      </w:r>
    </w:p>
    <w:p w:rsidR="00B10C1C" w:rsidRPr="00B10C1C" w:rsidRDefault="00B10C1C" w:rsidP="00B10C1C">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B10C1C">
        <w:rPr>
          <w:rFonts w:ascii="Times New Roman" w:hAnsi="Times New Roman"/>
          <w:sz w:val="12"/>
          <w:szCs w:val="12"/>
        </w:rPr>
        <w:t>В статье 8 в 2015 году сумму «578» заменить суммой «630».</w:t>
      </w:r>
    </w:p>
    <w:p w:rsidR="00B10C1C" w:rsidRPr="00B10C1C" w:rsidRDefault="00B10C1C" w:rsidP="00B10C1C">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B10C1C">
        <w:rPr>
          <w:rFonts w:ascii="Times New Roman" w:hAnsi="Times New Roman"/>
          <w:sz w:val="12"/>
          <w:szCs w:val="12"/>
        </w:rPr>
        <w:t>В статье 11   сумму «35» заменить суммой «51»;</w:t>
      </w: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sz w:val="12"/>
          <w:szCs w:val="12"/>
        </w:rPr>
        <w:t>сумму «35» заменить суммой «51»;</w:t>
      </w: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sz w:val="12"/>
          <w:szCs w:val="12"/>
        </w:rPr>
        <w:t>сумму «35» заменить суммой «51»;</w:t>
      </w: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sz w:val="12"/>
          <w:szCs w:val="12"/>
        </w:rPr>
        <w:t>сумму «35» заменить суммой «51»;</w:t>
      </w: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sz w:val="12"/>
          <w:szCs w:val="12"/>
        </w:rPr>
        <w:t>сумму «70» заменить суммой «102»;</w:t>
      </w: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sz w:val="12"/>
          <w:szCs w:val="12"/>
        </w:rPr>
        <w:t>сумму «70» заменить суммой «102».</w:t>
      </w:r>
    </w:p>
    <w:p w:rsidR="00B10C1C" w:rsidRPr="00B10C1C" w:rsidRDefault="00B10C1C" w:rsidP="00B10C1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B10C1C">
        <w:rPr>
          <w:rFonts w:ascii="Times New Roman" w:hAnsi="Times New Roman"/>
          <w:sz w:val="12"/>
          <w:szCs w:val="12"/>
        </w:rPr>
        <w:t>Приложения 4,6,8,9,10 изложить в новой редакции (прилагаются).</w:t>
      </w: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sz w:val="12"/>
          <w:szCs w:val="12"/>
        </w:rPr>
        <w:t>3.  Настоящее решение опубликовать в газете «Сергиевский вестник».</w:t>
      </w:r>
    </w:p>
    <w:p w:rsidR="00B10C1C" w:rsidRPr="00B10C1C" w:rsidRDefault="00B10C1C" w:rsidP="00B10C1C">
      <w:pPr>
        <w:spacing w:after="0" w:line="240" w:lineRule="auto"/>
        <w:ind w:firstLine="284"/>
        <w:jc w:val="both"/>
        <w:rPr>
          <w:rFonts w:ascii="Times New Roman" w:hAnsi="Times New Roman"/>
          <w:sz w:val="12"/>
          <w:szCs w:val="12"/>
        </w:rPr>
      </w:pPr>
      <w:r w:rsidRPr="00B10C1C">
        <w:rPr>
          <w:rFonts w:ascii="Times New Roman" w:hAnsi="Times New Roman"/>
          <w:sz w:val="12"/>
          <w:szCs w:val="12"/>
        </w:rPr>
        <w:t>4. Настоящее решение вступает в силу со дня</w:t>
      </w:r>
      <w:r>
        <w:rPr>
          <w:rFonts w:ascii="Times New Roman" w:hAnsi="Times New Roman"/>
          <w:sz w:val="12"/>
          <w:szCs w:val="12"/>
        </w:rPr>
        <w:t xml:space="preserve"> его официального </w:t>
      </w:r>
      <w:r w:rsidRPr="00B10C1C">
        <w:rPr>
          <w:rFonts w:ascii="Times New Roman" w:hAnsi="Times New Roman"/>
          <w:sz w:val="12"/>
          <w:szCs w:val="12"/>
        </w:rPr>
        <w:t>опубликования.</w:t>
      </w:r>
    </w:p>
    <w:p w:rsidR="00B10C1C" w:rsidRPr="00B10C1C" w:rsidRDefault="00B10C1C" w:rsidP="00B10C1C">
      <w:pPr>
        <w:spacing w:after="0" w:line="240" w:lineRule="auto"/>
        <w:jc w:val="right"/>
        <w:rPr>
          <w:rFonts w:ascii="Times New Roman" w:hAnsi="Times New Roman"/>
          <w:sz w:val="12"/>
          <w:szCs w:val="12"/>
        </w:rPr>
      </w:pPr>
      <w:r w:rsidRPr="00B10C1C">
        <w:rPr>
          <w:rFonts w:ascii="Times New Roman" w:hAnsi="Times New Roman"/>
          <w:sz w:val="12"/>
          <w:szCs w:val="12"/>
        </w:rPr>
        <w:t>Глава сельского поселения Верхняя Орлянка</w:t>
      </w:r>
    </w:p>
    <w:p w:rsidR="00B10C1C" w:rsidRDefault="00B10C1C" w:rsidP="00B10C1C">
      <w:pPr>
        <w:spacing w:after="0" w:line="240" w:lineRule="auto"/>
        <w:jc w:val="right"/>
        <w:rPr>
          <w:rFonts w:ascii="Times New Roman" w:hAnsi="Times New Roman"/>
          <w:sz w:val="12"/>
          <w:szCs w:val="12"/>
        </w:rPr>
      </w:pPr>
      <w:r w:rsidRPr="00B10C1C">
        <w:rPr>
          <w:rFonts w:ascii="Times New Roman" w:hAnsi="Times New Roman"/>
          <w:sz w:val="12"/>
          <w:szCs w:val="12"/>
        </w:rPr>
        <w:t>муниципального района Сергиевский</w:t>
      </w:r>
    </w:p>
    <w:p w:rsidR="00B10C1C" w:rsidRPr="00B10C1C" w:rsidRDefault="00B10C1C" w:rsidP="00B10C1C">
      <w:pPr>
        <w:spacing w:after="0" w:line="240" w:lineRule="auto"/>
        <w:jc w:val="right"/>
        <w:rPr>
          <w:rFonts w:ascii="Times New Roman" w:hAnsi="Times New Roman"/>
          <w:sz w:val="12"/>
          <w:szCs w:val="12"/>
        </w:rPr>
      </w:pPr>
      <w:r w:rsidRPr="00B10C1C">
        <w:rPr>
          <w:rFonts w:ascii="Times New Roman" w:hAnsi="Times New Roman"/>
          <w:sz w:val="12"/>
          <w:szCs w:val="12"/>
        </w:rPr>
        <w:t>Р.Р. Исмагилов</w:t>
      </w:r>
    </w:p>
    <w:p w:rsidR="00C07AB4" w:rsidRDefault="00C07AB4" w:rsidP="00476836">
      <w:pPr>
        <w:spacing w:after="0" w:line="240" w:lineRule="auto"/>
        <w:jc w:val="both"/>
        <w:rPr>
          <w:rFonts w:ascii="Times New Roman" w:hAnsi="Times New Roman"/>
          <w:sz w:val="12"/>
          <w:szCs w:val="12"/>
        </w:rPr>
      </w:pPr>
    </w:p>
    <w:p w:rsidR="00B10C1C" w:rsidRPr="00B10C1C" w:rsidRDefault="00B10C1C" w:rsidP="00B10C1C">
      <w:pPr>
        <w:spacing w:after="0" w:line="240" w:lineRule="auto"/>
        <w:jc w:val="right"/>
        <w:rPr>
          <w:rFonts w:ascii="Times New Roman" w:hAnsi="Times New Roman"/>
          <w:i/>
          <w:sz w:val="12"/>
          <w:szCs w:val="12"/>
        </w:rPr>
      </w:pPr>
      <w:r w:rsidRPr="00B10C1C">
        <w:rPr>
          <w:rFonts w:ascii="Times New Roman" w:hAnsi="Times New Roman"/>
          <w:i/>
          <w:sz w:val="12"/>
          <w:szCs w:val="12"/>
        </w:rPr>
        <w:t>Приложение №</w:t>
      </w:r>
      <w:r>
        <w:rPr>
          <w:rFonts w:ascii="Times New Roman" w:hAnsi="Times New Roman"/>
          <w:i/>
          <w:sz w:val="12"/>
          <w:szCs w:val="12"/>
        </w:rPr>
        <w:t>4</w:t>
      </w:r>
    </w:p>
    <w:p w:rsidR="00B10C1C" w:rsidRPr="00B10C1C" w:rsidRDefault="00B10C1C" w:rsidP="00B10C1C">
      <w:pPr>
        <w:spacing w:after="0" w:line="240" w:lineRule="auto"/>
        <w:jc w:val="right"/>
        <w:rPr>
          <w:rFonts w:ascii="Times New Roman" w:hAnsi="Times New Roman"/>
          <w:i/>
          <w:sz w:val="12"/>
          <w:szCs w:val="12"/>
        </w:rPr>
      </w:pPr>
      <w:r w:rsidRPr="00B10C1C">
        <w:rPr>
          <w:rFonts w:ascii="Times New Roman" w:hAnsi="Times New Roman"/>
          <w:i/>
          <w:sz w:val="12"/>
          <w:szCs w:val="12"/>
        </w:rPr>
        <w:t>к решению Собрания Представител</w:t>
      </w:r>
      <w:r>
        <w:rPr>
          <w:rFonts w:ascii="Times New Roman" w:hAnsi="Times New Roman"/>
          <w:i/>
          <w:sz w:val="12"/>
          <w:szCs w:val="12"/>
        </w:rPr>
        <w:t>ей сельского поселения Верхняя Орлянка</w:t>
      </w:r>
    </w:p>
    <w:p w:rsidR="00B10C1C" w:rsidRPr="00B10C1C" w:rsidRDefault="00B10C1C" w:rsidP="00B10C1C">
      <w:pPr>
        <w:spacing w:after="0" w:line="240" w:lineRule="auto"/>
        <w:jc w:val="right"/>
        <w:rPr>
          <w:rFonts w:ascii="Times New Roman" w:hAnsi="Times New Roman"/>
          <w:i/>
          <w:sz w:val="12"/>
          <w:szCs w:val="12"/>
        </w:rPr>
      </w:pPr>
      <w:r w:rsidRPr="00B10C1C">
        <w:rPr>
          <w:rFonts w:ascii="Times New Roman" w:hAnsi="Times New Roman"/>
          <w:i/>
          <w:sz w:val="12"/>
          <w:szCs w:val="12"/>
        </w:rPr>
        <w:t>муниципального района Сергиевский Самарской области</w:t>
      </w:r>
    </w:p>
    <w:p w:rsidR="00B10C1C" w:rsidRPr="00B10C1C" w:rsidRDefault="00B10C1C" w:rsidP="00B10C1C">
      <w:pPr>
        <w:spacing w:after="0" w:line="240" w:lineRule="auto"/>
        <w:jc w:val="right"/>
        <w:rPr>
          <w:rFonts w:ascii="Times New Roman" w:hAnsi="Times New Roman"/>
          <w:sz w:val="12"/>
          <w:szCs w:val="12"/>
        </w:rPr>
      </w:pPr>
      <w:r w:rsidRPr="00B10C1C">
        <w:rPr>
          <w:rFonts w:ascii="Times New Roman" w:hAnsi="Times New Roman"/>
          <w:i/>
          <w:sz w:val="12"/>
          <w:szCs w:val="12"/>
        </w:rPr>
        <w:t>№</w:t>
      </w:r>
      <w:r>
        <w:rPr>
          <w:rFonts w:ascii="Times New Roman" w:hAnsi="Times New Roman"/>
          <w:i/>
          <w:sz w:val="12"/>
          <w:szCs w:val="12"/>
        </w:rPr>
        <w:t>27</w:t>
      </w:r>
      <w:r w:rsidRPr="00B10C1C">
        <w:rPr>
          <w:rFonts w:ascii="Times New Roman" w:hAnsi="Times New Roman"/>
          <w:i/>
          <w:sz w:val="12"/>
          <w:szCs w:val="12"/>
        </w:rPr>
        <w:t xml:space="preserve"> от “10” сентября 2015 г.</w:t>
      </w:r>
    </w:p>
    <w:p w:rsidR="006023C5" w:rsidRDefault="006023C5" w:rsidP="006023C5">
      <w:pPr>
        <w:spacing w:after="0" w:line="240" w:lineRule="auto"/>
        <w:jc w:val="center"/>
        <w:rPr>
          <w:rFonts w:ascii="Times New Roman" w:hAnsi="Times New Roman"/>
          <w:b/>
          <w:sz w:val="12"/>
          <w:szCs w:val="12"/>
        </w:rPr>
      </w:pPr>
      <w:r w:rsidRPr="006023C5">
        <w:rPr>
          <w:rFonts w:ascii="Times New Roman" w:hAnsi="Times New Roman"/>
          <w:b/>
          <w:sz w:val="12"/>
          <w:szCs w:val="12"/>
        </w:rPr>
        <w:t xml:space="preserve">Распределение бюджетных ассигнований по разделам, подразделам, целевым статьям </w:t>
      </w:r>
    </w:p>
    <w:p w:rsidR="00C07AB4" w:rsidRDefault="006023C5" w:rsidP="006023C5">
      <w:pPr>
        <w:spacing w:after="0" w:line="240" w:lineRule="auto"/>
        <w:jc w:val="center"/>
        <w:rPr>
          <w:rFonts w:ascii="Times New Roman" w:hAnsi="Times New Roman"/>
          <w:b/>
          <w:sz w:val="12"/>
          <w:szCs w:val="12"/>
        </w:rPr>
      </w:pPr>
      <w:r w:rsidRPr="006023C5">
        <w:rPr>
          <w:rFonts w:ascii="Times New Roman" w:hAnsi="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Верхняя Орлянка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6023C5" w:rsidRPr="006023C5" w:rsidTr="006023C5">
        <w:trPr>
          <w:trHeight w:val="20"/>
        </w:trPr>
        <w:tc>
          <w:tcPr>
            <w:tcW w:w="4678" w:type="dxa"/>
            <w:vMerge w:val="restart"/>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xml:space="preserve">Наименование </w:t>
            </w:r>
          </w:p>
        </w:tc>
        <w:tc>
          <w:tcPr>
            <w:tcW w:w="425" w:type="dxa"/>
            <w:vMerge w:val="restart"/>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Рз</w:t>
            </w:r>
          </w:p>
        </w:tc>
        <w:tc>
          <w:tcPr>
            <w:tcW w:w="426" w:type="dxa"/>
            <w:vMerge w:val="restart"/>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ПР</w:t>
            </w:r>
          </w:p>
        </w:tc>
        <w:tc>
          <w:tcPr>
            <w:tcW w:w="567" w:type="dxa"/>
            <w:vMerge w:val="restart"/>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ЦСР</w:t>
            </w:r>
          </w:p>
        </w:tc>
        <w:tc>
          <w:tcPr>
            <w:tcW w:w="425" w:type="dxa"/>
            <w:vMerge w:val="restart"/>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ВР</w:t>
            </w:r>
          </w:p>
        </w:tc>
        <w:tc>
          <w:tcPr>
            <w:tcW w:w="992" w:type="dxa"/>
            <w:gridSpan w:val="2"/>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Сумма, тыс. рублей</w:t>
            </w:r>
          </w:p>
        </w:tc>
      </w:tr>
      <w:tr w:rsidR="006023C5" w:rsidRPr="006023C5" w:rsidTr="006023C5">
        <w:trPr>
          <w:trHeight w:val="20"/>
        </w:trPr>
        <w:tc>
          <w:tcPr>
            <w:tcW w:w="4678" w:type="dxa"/>
            <w:vMerge/>
            <w:hideMark/>
          </w:tcPr>
          <w:p w:rsidR="006023C5" w:rsidRPr="006023C5" w:rsidRDefault="006023C5" w:rsidP="006023C5">
            <w:pPr>
              <w:rPr>
                <w:rFonts w:ascii="Times New Roman" w:hAnsi="Times New Roman"/>
                <w:bCs/>
                <w:sz w:val="12"/>
                <w:szCs w:val="12"/>
              </w:rPr>
            </w:pPr>
          </w:p>
        </w:tc>
        <w:tc>
          <w:tcPr>
            <w:tcW w:w="425" w:type="dxa"/>
            <w:vMerge/>
            <w:hideMark/>
          </w:tcPr>
          <w:p w:rsidR="006023C5" w:rsidRPr="006023C5" w:rsidRDefault="006023C5" w:rsidP="006023C5">
            <w:pPr>
              <w:rPr>
                <w:rFonts w:ascii="Times New Roman" w:hAnsi="Times New Roman"/>
                <w:bCs/>
                <w:sz w:val="12"/>
                <w:szCs w:val="12"/>
              </w:rPr>
            </w:pPr>
          </w:p>
        </w:tc>
        <w:tc>
          <w:tcPr>
            <w:tcW w:w="426" w:type="dxa"/>
            <w:vMerge/>
            <w:hideMark/>
          </w:tcPr>
          <w:p w:rsidR="006023C5" w:rsidRPr="006023C5" w:rsidRDefault="006023C5" w:rsidP="006023C5">
            <w:pPr>
              <w:rPr>
                <w:rFonts w:ascii="Times New Roman" w:hAnsi="Times New Roman"/>
                <w:bCs/>
                <w:sz w:val="12"/>
                <w:szCs w:val="12"/>
              </w:rPr>
            </w:pPr>
          </w:p>
        </w:tc>
        <w:tc>
          <w:tcPr>
            <w:tcW w:w="567" w:type="dxa"/>
            <w:vMerge/>
            <w:hideMark/>
          </w:tcPr>
          <w:p w:rsidR="006023C5" w:rsidRPr="006023C5" w:rsidRDefault="006023C5" w:rsidP="006023C5">
            <w:pPr>
              <w:rPr>
                <w:rFonts w:ascii="Times New Roman" w:hAnsi="Times New Roman"/>
                <w:bCs/>
                <w:sz w:val="12"/>
                <w:szCs w:val="12"/>
              </w:rPr>
            </w:pPr>
          </w:p>
        </w:tc>
        <w:tc>
          <w:tcPr>
            <w:tcW w:w="425" w:type="dxa"/>
            <w:vMerge/>
            <w:hideMark/>
          </w:tcPr>
          <w:p w:rsidR="006023C5" w:rsidRPr="006023C5" w:rsidRDefault="006023C5" w:rsidP="006023C5">
            <w:pPr>
              <w:rPr>
                <w:rFonts w:ascii="Times New Roman" w:hAnsi="Times New Roman"/>
                <w:bCs/>
                <w:sz w:val="12"/>
                <w:szCs w:val="12"/>
              </w:rPr>
            </w:pP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всего</w:t>
            </w:r>
          </w:p>
        </w:tc>
        <w:tc>
          <w:tcPr>
            <w:tcW w:w="567" w:type="dxa"/>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в том числе за счет безвозмездных поступлений</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Общегосударственные вопросы</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01</w:t>
            </w:r>
          </w:p>
        </w:tc>
        <w:tc>
          <w:tcPr>
            <w:tcW w:w="426"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noWrap/>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2007</w:t>
            </w:r>
          </w:p>
        </w:tc>
        <w:tc>
          <w:tcPr>
            <w:tcW w:w="567"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396</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02</w:t>
            </w:r>
          </w:p>
        </w:tc>
        <w:tc>
          <w:tcPr>
            <w:tcW w:w="567" w:type="dxa"/>
            <w:noWrap/>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 </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493</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Непрограммные направления расходов местного бюджета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02</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493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02</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9901100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493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02</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9901100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493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756</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Непрограммные направления расходов местного бюджета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756</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9901100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756</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9901100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497</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9901100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253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Уплата налогов, сборов и иных платежей</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9901100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850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39</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1800000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39</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1807820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37</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1807820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37</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1831100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1831100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Обеспечение проведения выборов и референдумов</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44</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Непрограммные направления расходов местного бюджета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Закупка товаров, работ и услуг для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lastRenderedPageBreak/>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Резервные фонды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10</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Непрограммные направления расходов местного бюджета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Резервный фонд местной администрации</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11</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Резервные средства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9907990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870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Другие общегосударственные вопросы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665</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396</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1900000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38</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1907820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38</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1907820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38</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Непрограммные направления расходов местного бюджета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627</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396</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Закупка товаров, работ и услуг для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178</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178</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396</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396</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396</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396</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9907820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9907820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Национальная оборона</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02</w:t>
            </w:r>
          </w:p>
        </w:tc>
        <w:tc>
          <w:tcPr>
            <w:tcW w:w="426"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567" w:type="dxa"/>
            <w:noWrap/>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61</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61</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Мобилизационная и вневойсковая подготовка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02</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61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61</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02</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9015118</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61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61</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02</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9015118</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57</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57</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02</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9015118</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03</w:t>
            </w:r>
          </w:p>
        </w:tc>
        <w:tc>
          <w:tcPr>
            <w:tcW w:w="426"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567" w:type="dxa"/>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4</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2</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Непрограммные направления расходов местного бюджета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Закупка товаров, работ и услуг для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2</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0100000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0107820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0107820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3100000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Закупка товаров, работ и услуг для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3102000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3102000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Национальная экономика</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340</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73</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Сельское хозяйство и рыболовство</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73</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73</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9907230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73</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9907230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810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73</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Дорожное хозяйство (дорожные фонды)</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267</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1700000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1707820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1707820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2100000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263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2107820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263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09</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2107820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263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Жилищно-коммунальное хозяйство</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05</w:t>
            </w:r>
          </w:p>
        </w:tc>
        <w:tc>
          <w:tcPr>
            <w:tcW w:w="426"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567" w:type="dxa"/>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 </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892</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186</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Жилищное хозяйство</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 </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33</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0400000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0407820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0407820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1000000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28</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1007820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28</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1007820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28</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Благоустройство</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858</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186</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Непрограммные направления расходов местного бюджета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793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186</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Закупка товаров, работ и услуг для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525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525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9907240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104</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9907240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104</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lastRenderedPageBreak/>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9907350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165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82</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9907350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810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165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82</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2100000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65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2107820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65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05</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2107820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65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Охрана окружающей среды</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06</w:t>
            </w:r>
          </w:p>
        </w:tc>
        <w:tc>
          <w:tcPr>
            <w:tcW w:w="426"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567" w:type="dxa"/>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 </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8</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8</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Непрограммные направления расходов местного бюджета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8</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Закупка товаров, работ и услуг для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направления расходов</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9909000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Уплата налогов, сборов и иных платежей</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06</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9909000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850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Образование</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07</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9</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Молодежная политика и оздоровление детей</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9</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0800000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9</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0807820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9</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07</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0807820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9</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Культура и кинематография</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08</w:t>
            </w:r>
          </w:p>
        </w:tc>
        <w:tc>
          <w:tcPr>
            <w:tcW w:w="426"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567" w:type="dxa"/>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 </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266</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Культура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264</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Непрограммные направления расходов местного бюджета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9900000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169</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Закупка товаров, работ и услуг для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169</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B731BA">
            <w:pPr>
              <w:rPr>
                <w:rFonts w:ascii="Times New Roman" w:hAnsi="Times New Roman"/>
                <w:sz w:val="12"/>
                <w:szCs w:val="12"/>
              </w:rPr>
            </w:pPr>
            <w:r w:rsidRPr="006023C5">
              <w:rPr>
                <w:rFonts w:ascii="Times New Roman" w:hAnsi="Times New Roman"/>
                <w:sz w:val="12"/>
                <w:szCs w:val="12"/>
              </w:rPr>
              <w:t>Иные закупки товаров, работ и услуг для обеспечения гос</w:t>
            </w:r>
            <w:r w:rsidR="00B731BA">
              <w:rPr>
                <w:rFonts w:ascii="Times New Roman" w:hAnsi="Times New Roman"/>
                <w:sz w:val="12"/>
                <w:szCs w:val="12"/>
              </w:rPr>
              <w:t>.</w:t>
            </w:r>
            <w:r w:rsidRPr="006023C5">
              <w:rPr>
                <w:rFonts w:ascii="Times New Roman" w:hAnsi="Times New Roman"/>
                <w:sz w:val="12"/>
                <w:szCs w:val="12"/>
              </w:rPr>
              <w:t xml:space="preserve"> (муниципальных нужд)</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9902000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169</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0700000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95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0707820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95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0707820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95</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Другие вопросы в области культуры, кинематографии</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0700000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0707820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08</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04</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0707820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Социальная политика</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10</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7</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Социальное обеспечение населения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7</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0500000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0507820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0507820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3</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1300000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1307820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10</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03</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1307820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Физическая культура и спорт</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11</w:t>
            </w:r>
          </w:p>
        </w:tc>
        <w:tc>
          <w:tcPr>
            <w:tcW w:w="426"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567" w:type="dxa"/>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 </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20</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Физическая культура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20</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0900000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20</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0907820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20</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межбюджетные трансферты</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11</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0907820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540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20</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Обслуживание государственного и муниципального долга</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13</w:t>
            </w:r>
          </w:p>
        </w:tc>
        <w:tc>
          <w:tcPr>
            <w:tcW w:w="426"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567" w:type="dxa"/>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 </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4</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 </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4</w:t>
            </w:r>
          </w:p>
        </w:tc>
        <w:tc>
          <w:tcPr>
            <w:tcW w:w="567" w:type="dxa"/>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Непрограммные направления расходов местного бюджета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9900000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Иные направления расходов</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9909000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 </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Обслуживание муниципального долга</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13</w:t>
            </w:r>
          </w:p>
        </w:tc>
        <w:tc>
          <w:tcPr>
            <w:tcW w:w="426"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01</w:t>
            </w:r>
          </w:p>
        </w:tc>
        <w:tc>
          <w:tcPr>
            <w:tcW w:w="567" w:type="dxa"/>
            <w:noWrap/>
            <w:hideMark/>
          </w:tcPr>
          <w:p w:rsidR="006023C5" w:rsidRPr="006023C5" w:rsidRDefault="006023C5" w:rsidP="006023C5">
            <w:pPr>
              <w:rPr>
                <w:rFonts w:ascii="Times New Roman" w:hAnsi="Times New Roman"/>
                <w:sz w:val="10"/>
                <w:szCs w:val="10"/>
              </w:rPr>
            </w:pPr>
            <w:r w:rsidRPr="006023C5">
              <w:rPr>
                <w:rFonts w:ascii="Times New Roman" w:hAnsi="Times New Roman"/>
                <w:sz w:val="10"/>
                <w:szCs w:val="10"/>
              </w:rPr>
              <w:t>9909000</w:t>
            </w:r>
          </w:p>
        </w:tc>
        <w:tc>
          <w:tcPr>
            <w:tcW w:w="425" w:type="dxa"/>
            <w:noWrap/>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730</w:t>
            </w:r>
          </w:p>
        </w:tc>
        <w:tc>
          <w:tcPr>
            <w:tcW w:w="425"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4</w:t>
            </w:r>
          </w:p>
        </w:tc>
        <w:tc>
          <w:tcPr>
            <w:tcW w:w="567" w:type="dxa"/>
            <w:hideMark/>
          </w:tcPr>
          <w:p w:rsidR="006023C5" w:rsidRPr="006023C5" w:rsidRDefault="006023C5" w:rsidP="006023C5">
            <w:pPr>
              <w:rPr>
                <w:rFonts w:ascii="Times New Roman" w:hAnsi="Times New Roman"/>
                <w:sz w:val="12"/>
                <w:szCs w:val="12"/>
              </w:rPr>
            </w:pPr>
            <w:r w:rsidRPr="006023C5">
              <w:rPr>
                <w:rFonts w:ascii="Times New Roman" w:hAnsi="Times New Roman"/>
                <w:sz w:val="12"/>
                <w:szCs w:val="12"/>
              </w:rPr>
              <w:t>0</w:t>
            </w:r>
          </w:p>
        </w:tc>
      </w:tr>
      <w:tr w:rsidR="006023C5" w:rsidRPr="006023C5" w:rsidTr="006023C5">
        <w:trPr>
          <w:trHeight w:val="20"/>
        </w:trPr>
        <w:tc>
          <w:tcPr>
            <w:tcW w:w="4678"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xml:space="preserve">В С Е Г О расходов  </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6"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567"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 </w:t>
            </w:r>
          </w:p>
        </w:tc>
        <w:tc>
          <w:tcPr>
            <w:tcW w:w="425" w:type="dxa"/>
            <w:noWrap/>
            <w:hideMark/>
          </w:tcPr>
          <w:p w:rsidR="006023C5" w:rsidRPr="006023C5" w:rsidRDefault="006023C5" w:rsidP="006023C5">
            <w:pPr>
              <w:rPr>
                <w:rFonts w:ascii="Times New Roman" w:hAnsi="Times New Roman"/>
                <w:bCs/>
                <w:sz w:val="10"/>
                <w:szCs w:val="10"/>
              </w:rPr>
            </w:pPr>
            <w:r w:rsidRPr="006023C5">
              <w:rPr>
                <w:rFonts w:ascii="Times New Roman" w:hAnsi="Times New Roman"/>
                <w:bCs/>
                <w:sz w:val="10"/>
                <w:szCs w:val="10"/>
              </w:rPr>
              <w:t>3618</w:t>
            </w:r>
          </w:p>
        </w:tc>
        <w:tc>
          <w:tcPr>
            <w:tcW w:w="567" w:type="dxa"/>
            <w:noWrap/>
            <w:hideMark/>
          </w:tcPr>
          <w:p w:rsidR="006023C5" w:rsidRPr="006023C5" w:rsidRDefault="006023C5" w:rsidP="006023C5">
            <w:pPr>
              <w:rPr>
                <w:rFonts w:ascii="Times New Roman" w:hAnsi="Times New Roman"/>
                <w:bCs/>
                <w:sz w:val="12"/>
                <w:szCs w:val="12"/>
              </w:rPr>
            </w:pPr>
            <w:r w:rsidRPr="006023C5">
              <w:rPr>
                <w:rFonts w:ascii="Times New Roman" w:hAnsi="Times New Roman"/>
                <w:bCs/>
                <w:sz w:val="12"/>
                <w:szCs w:val="12"/>
              </w:rPr>
              <w:t>716</w:t>
            </w:r>
          </w:p>
        </w:tc>
      </w:tr>
    </w:tbl>
    <w:p w:rsidR="005303E6" w:rsidRDefault="005303E6" w:rsidP="006023C5">
      <w:pPr>
        <w:spacing w:after="0" w:line="240" w:lineRule="auto"/>
        <w:jc w:val="right"/>
        <w:rPr>
          <w:rFonts w:ascii="Times New Roman" w:hAnsi="Times New Roman"/>
          <w:i/>
          <w:sz w:val="12"/>
          <w:szCs w:val="12"/>
        </w:rPr>
      </w:pPr>
    </w:p>
    <w:p w:rsidR="006023C5" w:rsidRPr="006023C5" w:rsidRDefault="006023C5" w:rsidP="006023C5">
      <w:pPr>
        <w:spacing w:after="0" w:line="240" w:lineRule="auto"/>
        <w:jc w:val="right"/>
        <w:rPr>
          <w:rFonts w:ascii="Times New Roman" w:hAnsi="Times New Roman"/>
          <w:i/>
          <w:sz w:val="12"/>
          <w:szCs w:val="12"/>
        </w:rPr>
      </w:pPr>
      <w:r w:rsidRPr="006023C5">
        <w:rPr>
          <w:rFonts w:ascii="Times New Roman" w:hAnsi="Times New Roman"/>
          <w:i/>
          <w:sz w:val="12"/>
          <w:szCs w:val="12"/>
        </w:rPr>
        <w:t>Приложение №</w:t>
      </w:r>
      <w:r>
        <w:rPr>
          <w:rFonts w:ascii="Times New Roman" w:hAnsi="Times New Roman"/>
          <w:i/>
          <w:sz w:val="12"/>
          <w:szCs w:val="12"/>
        </w:rPr>
        <w:t>6</w:t>
      </w:r>
    </w:p>
    <w:p w:rsidR="006023C5" w:rsidRPr="006023C5" w:rsidRDefault="006023C5" w:rsidP="006023C5">
      <w:pPr>
        <w:spacing w:after="0" w:line="240" w:lineRule="auto"/>
        <w:jc w:val="right"/>
        <w:rPr>
          <w:rFonts w:ascii="Times New Roman" w:hAnsi="Times New Roman"/>
          <w:i/>
          <w:sz w:val="12"/>
          <w:szCs w:val="12"/>
        </w:rPr>
      </w:pPr>
      <w:r w:rsidRPr="006023C5">
        <w:rPr>
          <w:rFonts w:ascii="Times New Roman" w:hAnsi="Times New Roman"/>
          <w:i/>
          <w:sz w:val="12"/>
          <w:szCs w:val="12"/>
        </w:rPr>
        <w:t>к решению Собрания Представителей сельского поселения Верхняя Орлянка</w:t>
      </w:r>
    </w:p>
    <w:p w:rsidR="006023C5" w:rsidRPr="006023C5" w:rsidRDefault="006023C5" w:rsidP="006023C5">
      <w:pPr>
        <w:spacing w:after="0" w:line="240" w:lineRule="auto"/>
        <w:jc w:val="right"/>
        <w:rPr>
          <w:rFonts w:ascii="Times New Roman" w:hAnsi="Times New Roman"/>
          <w:i/>
          <w:sz w:val="12"/>
          <w:szCs w:val="12"/>
        </w:rPr>
      </w:pPr>
      <w:r w:rsidRPr="006023C5">
        <w:rPr>
          <w:rFonts w:ascii="Times New Roman" w:hAnsi="Times New Roman"/>
          <w:i/>
          <w:sz w:val="12"/>
          <w:szCs w:val="12"/>
        </w:rPr>
        <w:t>муниципального района Сергиевский Самарской области</w:t>
      </w:r>
    </w:p>
    <w:p w:rsidR="006023C5" w:rsidRPr="006023C5" w:rsidRDefault="006023C5" w:rsidP="006023C5">
      <w:pPr>
        <w:spacing w:after="0" w:line="240" w:lineRule="auto"/>
        <w:jc w:val="right"/>
        <w:rPr>
          <w:rFonts w:ascii="Times New Roman" w:hAnsi="Times New Roman"/>
          <w:sz w:val="12"/>
          <w:szCs w:val="12"/>
        </w:rPr>
      </w:pPr>
      <w:r w:rsidRPr="006023C5">
        <w:rPr>
          <w:rFonts w:ascii="Times New Roman" w:hAnsi="Times New Roman"/>
          <w:i/>
          <w:sz w:val="12"/>
          <w:szCs w:val="12"/>
        </w:rPr>
        <w:t>№27 от “10” сентября 2015 г.</w:t>
      </w:r>
    </w:p>
    <w:p w:rsidR="00C07AB4" w:rsidRDefault="009158BA" w:rsidP="009158BA">
      <w:pPr>
        <w:spacing w:after="0" w:line="240" w:lineRule="auto"/>
        <w:jc w:val="center"/>
        <w:rPr>
          <w:rFonts w:ascii="Times New Roman" w:hAnsi="Times New Roman"/>
          <w:b/>
          <w:sz w:val="12"/>
          <w:szCs w:val="12"/>
        </w:rPr>
      </w:pPr>
      <w:r w:rsidRPr="009158BA">
        <w:rPr>
          <w:rFonts w:ascii="Times New Roman" w:hAnsi="Times New Roman"/>
          <w:b/>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2015 год</w:t>
      </w:r>
    </w:p>
    <w:p w:rsidR="005303E6" w:rsidRPr="009158BA" w:rsidRDefault="005303E6" w:rsidP="009158BA">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9158BA" w:rsidRPr="009158BA" w:rsidTr="00B70648">
        <w:trPr>
          <w:trHeight w:val="20"/>
        </w:trPr>
        <w:tc>
          <w:tcPr>
            <w:tcW w:w="426" w:type="dxa"/>
            <w:vMerge w:val="restart"/>
            <w:hideMark/>
          </w:tcPr>
          <w:p w:rsidR="009158BA" w:rsidRPr="009158BA" w:rsidRDefault="009158BA" w:rsidP="009158BA">
            <w:pPr>
              <w:rPr>
                <w:rFonts w:ascii="Times New Roman" w:hAnsi="Times New Roman"/>
                <w:bCs/>
                <w:sz w:val="10"/>
                <w:szCs w:val="10"/>
              </w:rPr>
            </w:pPr>
            <w:r w:rsidRPr="009158BA">
              <w:rPr>
                <w:rFonts w:ascii="Times New Roman" w:hAnsi="Times New Roman"/>
                <w:bCs/>
                <w:sz w:val="10"/>
                <w:szCs w:val="10"/>
              </w:rPr>
              <w:t>Код главного распорядител</w:t>
            </w:r>
            <w:r w:rsidRPr="009158BA">
              <w:rPr>
                <w:rFonts w:ascii="Times New Roman" w:hAnsi="Times New Roman"/>
                <w:bCs/>
                <w:sz w:val="10"/>
                <w:szCs w:val="10"/>
              </w:rPr>
              <w:lastRenderedPageBreak/>
              <w:t xml:space="preserve">я бюджетных средств </w:t>
            </w:r>
          </w:p>
        </w:tc>
        <w:tc>
          <w:tcPr>
            <w:tcW w:w="4252" w:type="dxa"/>
            <w:vMerge w:val="restart"/>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Рз</w:t>
            </w:r>
          </w:p>
        </w:tc>
        <w:tc>
          <w:tcPr>
            <w:tcW w:w="426" w:type="dxa"/>
            <w:vMerge w:val="restart"/>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ПР</w:t>
            </w:r>
          </w:p>
        </w:tc>
        <w:tc>
          <w:tcPr>
            <w:tcW w:w="567" w:type="dxa"/>
            <w:vMerge w:val="restart"/>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ЦСР</w:t>
            </w:r>
          </w:p>
        </w:tc>
        <w:tc>
          <w:tcPr>
            <w:tcW w:w="425" w:type="dxa"/>
            <w:vMerge w:val="restart"/>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ВР</w:t>
            </w:r>
          </w:p>
        </w:tc>
        <w:tc>
          <w:tcPr>
            <w:tcW w:w="992" w:type="dxa"/>
            <w:gridSpan w:val="2"/>
            <w:noWrap/>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Сумма, тыс. рублей</w:t>
            </w:r>
          </w:p>
        </w:tc>
      </w:tr>
      <w:tr w:rsidR="009158BA" w:rsidRPr="009158BA" w:rsidTr="00B70648">
        <w:trPr>
          <w:trHeight w:val="20"/>
        </w:trPr>
        <w:tc>
          <w:tcPr>
            <w:tcW w:w="426" w:type="dxa"/>
            <w:vMerge/>
            <w:hideMark/>
          </w:tcPr>
          <w:p w:rsidR="009158BA" w:rsidRPr="009158BA" w:rsidRDefault="009158BA" w:rsidP="009158BA">
            <w:pPr>
              <w:rPr>
                <w:rFonts w:ascii="Times New Roman" w:hAnsi="Times New Roman"/>
                <w:bCs/>
                <w:sz w:val="12"/>
                <w:szCs w:val="12"/>
              </w:rPr>
            </w:pPr>
          </w:p>
        </w:tc>
        <w:tc>
          <w:tcPr>
            <w:tcW w:w="4252" w:type="dxa"/>
            <w:vMerge/>
            <w:hideMark/>
          </w:tcPr>
          <w:p w:rsidR="009158BA" w:rsidRPr="009158BA" w:rsidRDefault="009158BA" w:rsidP="009158BA">
            <w:pPr>
              <w:rPr>
                <w:rFonts w:ascii="Times New Roman" w:hAnsi="Times New Roman"/>
                <w:bCs/>
                <w:sz w:val="12"/>
                <w:szCs w:val="12"/>
              </w:rPr>
            </w:pPr>
          </w:p>
        </w:tc>
        <w:tc>
          <w:tcPr>
            <w:tcW w:w="425" w:type="dxa"/>
            <w:vMerge/>
            <w:hideMark/>
          </w:tcPr>
          <w:p w:rsidR="009158BA" w:rsidRPr="009158BA" w:rsidRDefault="009158BA" w:rsidP="009158BA">
            <w:pPr>
              <w:rPr>
                <w:rFonts w:ascii="Times New Roman" w:hAnsi="Times New Roman"/>
                <w:bCs/>
                <w:sz w:val="12"/>
                <w:szCs w:val="12"/>
              </w:rPr>
            </w:pPr>
          </w:p>
        </w:tc>
        <w:tc>
          <w:tcPr>
            <w:tcW w:w="426" w:type="dxa"/>
            <w:vMerge/>
            <w:hideMark/>
          </w:tcPr>
          <w:p w:rsidR="009158BA" w:rsidRPr="009158BA" w:rsidRDefault="009158BA" w:rsidP="009158BA">
            <w:pPr>
              <w:rPr>
                <w:rFonts w:ascii="Times New Roman" w:hAnsi="Times New Roman"/>
                <w:bCs/>
                <w:sz w:val="12"/>
                <w:szCs w:val="12"/>
              </w:rPr>
            </w:pPr>
          </w:p>
        </w:tc>
        <w:tc>
          <w:tcPr>
            <w:tcW w:w="567" w:type="dxa"/>
            <w:vMerge/>
            <w:hideMark/>
          </w:tcPr>
          <w:p w:rsidR="009158BA" w:rsidRPr="009158BA" w:rsidRDefault="009158BA" w:rsidP="009158BA">
            <w:pPr>
              <w:rPr>
                <w:rFonts w:ascii="Times New Roman" w:hAnsi="Times New Roman"/>
                <w:bCs/>
                <w:sz w:val="12"/>
                <w:szCs w:val="12"/>
              </w:rPr>
            </w:pPr>
          </w:p>
        </w:tc>
        <w:tc>
          <w:tcPr>
            <w:tcW w:w="425" w:type="dxa"/>
            <w:vMerge/>
            <w:hideMark/>
          </w:tcPr>
          <w:p w:rsidR="009158BA" w:rsidRPr="009158BA" w:rsidRDefault="009158BA" w:rsidP="009158BA">
            <w:pPr>
              <w:rPr>
                <w:rFonts w:ascii="Times New Roman" w:hAnsi="Times New Roman"/>
                <w:bCs/>
                <w:sz w:val="12"/>
                <w:szCs w:val="12"/>
              </w:rPr>
            </w:pPr>
          </w:p>
        </w:tc>
        <w:tc>
          <w:tcPr>
            <w:tcW w:w="425" w:type="dxa"/>
            <w:noWrap/>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всего</w:t>
            </w:r>
          </w:p>
        </w:tc>
        <w:tc>
          <w:tcPr>
            <w:tcW w:w="567" w:type="dxa"/>
            <w:hideMark/>
          </w:tcPr>
          <w:p w:rsidR="009158BA" w:rsidRPr="009158BA" w:rsidRDefault="009158BA" w:rsidP="009158BA">
            <w:pPr>
              <w:rPr>
                <w:rFonts w:ascii="Times New Roman" w:hAnsi="Times New Roman"/>
                <w:bCs/>
                <w:sz w:val="10"/>
                <w:szCs w:val="10"/>
              </w:rPr>
            </w:pPr>
            <w:r w:rsidRPr="009158BA">
              <w:rPr>
                <w:rFonts w:ascii="Times New Roman" w:hAnsi="Times New Roman"/>
                <w:bCs/>
                <w:sz w:val="10"/>
                <w:szCs w:val="10"/>
              </w:rPr>
              <w:t>в том числе за счет безвозмездных поступлений</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420</w:t>
            </w:r>
          </w:p>
        </w:tc>
        <w:tc>
          <w:tcPr>
            <w:tcW w:w="7087" w:type="dxa"/>
            <w:gridSpan w:val="7"/>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 xml:space="preserve">Администрация сельского </w:t>
            </w:r>
            <w:r>
              <w:rPr>
                <w:rFonts w:ascii="Times New Roman" w:hAnsi="Times New Roman"/>
                <w:bCs/>
                <w:sz w:val="12"/>
                <w:szCs w:val="12"/>
              </w:rPr>
              <w:t>поселения Верхняя Орлянка</w:t>
            </w:r>
            <w:r w:rsidRPr="009158BA">
              <w:rPr>
                <w:rFonts w:ascii="Times New Roman" w:hAnsi="Times New Roman"/>
                <w:bCs/>
                <w:sz w:val="12"/>
                <w:szCs w:val="12"/>
              </w:rPr>
              <w:t xml:space="preserve"> муниципального района Сергиевский Самарской области</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02</w:t>
            </w:r>
          </w:p>
        </w:tc>
        <w:tc>
          <w:tcPr>
            <w:tcW w:w="567" w:type="dxa"/>
            <w:noWrap/>
            <w:hideMark/>
          </w:tcPr>
          <w:p w:rsidR="009158BA" w:rsidRPr="009158BA" w:rsidRDefault="009158BA" w:rsidP="009158BA">
            <w:pPr>
              <w:rPr>
                <w:rFonts w:ascii="Times New Roman" w:hAnsi="Times New Roman"/>
                <w:bCs/>
                <w:sz w:val="10"/>
                <w:szCs w:val="10"/>
              </w:rPr>
            </w:pPr>
            <w:r w:rsidRPr="009158BA">
              <w:rPr>
                <w:rFonts w:ascii="Times New Roman" w:hAnsi="Times New Roman"/>
                <w:bCs/>
                <w:sz w:val="10"/>
                <w:szCs w:val="10"/>
              </w:rPr>
              <w:t> </w:t>
            </w:r>
          </w:p>
        </w:tc>
        <w:tc>
          <w:tcPr>
            <w:tcW w:w="425" w:type="dxa"/>
            <w:noWrap/>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493</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Непрограммные направления расходов местного бюджета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02</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493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02</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9901100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493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02</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9901100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493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756</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Непрограммные направления расходов местного бюджета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756</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9901100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756</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9901100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497</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65080">
            <w:pPr>
              <w:rPr>
                <w:rFonts w:ascii="Times New Roman" w:hAnsi="Times New Roman"/>
                <w:sz w:val="12"/>
                <w:szCs w:val="12"/>
              </w:rPr>
            </w:pPr>
            <w:r w:rsidRPr="009158BA">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9158BA">
              <w:rPr>
                <w:rFonts w:ascii="Times New Roman" w:hAnsi="Times New Roman"/>
                <w:sz w:val="12"/>
                <w:szCs w:val="12"/>
              </w:rPr>
              <w:t xml:space="preserve"> (муницип</w:t>
            </w:r>
            <w:r w:rsidR="00965080">
              <w:rPr>
                <w:rFonts w:ascii="Times New Roman" w:hAnsi="Times New Roman"/>
                <w:sz w:val="12"/>
                <w:szCs w:val="12"/>
              </w:rPr>
              <w:t>.</w:t>
            </w:r>
            <w:r w:rsidRPr="009158BA">
              <w:rPr>
                <w:rFonts w:ascii="Times New Roman" w:hAnsi="Times New Roman"/>
                <w:sz w:val="12"/>
                <w:szCs w:val="12"/>
              </w:rPr>
              <w:t xml:space="preserve">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9901100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253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Уплата налогов, сборов и иных платежей</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9901100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850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39</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1800000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39</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1807820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37</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1807820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37</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1831100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1831100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Обеспечение проведения выборов и референдумов</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44</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Непрограммные направления расходов местного бюджета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Закупка товаров, работ и услуг для муниципальных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65080">
            <w:pPr>
              <w:rPr>
                <w:rFonts w:ascii="Times New Roman" w:hAnsi="Times New Roman"/>
                <w:sz w:val="12"/>
                <w:szCs w:val="12"/>
              </w:rPr>
            </w:pPr>
            <w:r w:rsidRPr="009158BA">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9158BA">
              <w:rPr>
                <w:rFonts w:ascii="Times New Roman" w:hAnsi="Times New Roman"/>
                <w:sz w:val="12"/>
                <w:szCs w:val="12"/>
              </w:rPr>
              <w:t xml:space="preserve"> (муницип</w:t>
            </w:r>
            <w:r w:rsidR="00965080">
              <w:rPr>
                <w:rFonts w:ascii="Times New Roman" w:hAnsi="Times New Roman"/>
                <w:sz w:val="12"/>
                <w:szCs w:val="12"/>
              </w:rPr>
              <w:t xml:space="preserve">. </w:t>
            </w:r>
            <w:r w:rsidRPr="009158BA">
              <w:rPr>
                <w:rFonts w:ascii="Times New Roman" w:hAnsi="Times New Roman"/>
                <w:sz w:val="12"/>
                <w:szCs w:val="12"/>
              </w:rPr>
              <w:t>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Резервные фонды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10</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Непрограммные направления расходов местного бюджета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Резервный фонд местной администрации</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11</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Резервные средства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9907990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870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Другие общегосударственные вопросы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665</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396</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1900000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38</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1907820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38</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1907820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38</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Непрограммные направления расходов местного бюджета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627</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396</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Закупка товаров, работ и услуг для муниципальных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178</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65080">
            <w:pPr>
              <w:rPr>
                <w:rFonts w:ascii="Times New Roman" w:hAnsi="Times New Roman"/>
                <w:sz w:val="12"/>
                <w:szCs w:val="12"/>
              </w:rPr>
            </w:pPr>
            <w:r w:rsidRPr="009158BA">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w:t>
            </w:r>
            <w:r w:rsidRPr="009158BA">
              <w:rPr>
                <w:rFonts w:ascii="Times New Roman" w:hAnsi="Times New Roman"/>
                <w:sz w:val="12"/>
                <w:szCs w:val="12"/>
              </w:rPr>
              <w:t xml:space="preserve"> (муницип</w:t>
            </w:r>
            <w:r w:rsidR="00965080">
              <w:rPr>
                <w:rFonts w:ascii="Times New Roman" w:hAnsi="Times New Roman"/>
                <w:sz w:val="12"/>
                <w:szCs w:val="12"/>
              </w:rPr>
              <w:t>.</w:t>
            </w:r>
            <w:r w:rsidRPr="009158BA">
              <w:rPr>
                <w:rFonts w:ascii="Times New Roman" w:hAnsi="Times New Roman"/>
                <w:sz w:val="12"/>
                <w:szCs w:val="12"/>
              </w:rPr>
              <w:t xml:space="preserve">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178</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396</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396</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65080">
            <w:pPr>
              <w:rPr>
                <w:rFonts w:ascii="Times New Roman" w:hAnsi="Times New Roman"/>
                <w:sz w:val="12"/>
                <w:szCs w:val="12"/>
              </w:rPr>
            </w:pPr>
            <w:r w:rsidRPr="009158BA">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w:t>
            </w:r>
            <w:r w:rsidRPr="009158BA">
              <w:rPr>
                <w:rFonts w:ascii="Times New Roman" w:hAnsi="Times New Roman"/>
                <w:sz w:val="12"/>
                <w:szCs w:val="12"/>
              </w:rPr>
              <w:t xml:space="preserve"> (муницип</w:t>
            </w:r>
            <w:r w:rsidR="00965080">
              <w:rPr>
                <w:rFonts w:ascii="Times New Roman" w:hAnsi="Times New Roman"/>
                <w:sz w:val="12"/>
                <w:szCs w:val="12"/>
              </w:rPr>
              <w:t>.</w:t>
            </w:r>
            <w:r w:rsidRPr="009158BA">
              <w:rPr>
                <w:rFonts w:ascii="Times New Roman" w:hAnsi="Times New Roman"/>
                <w:sz w:val="12"/>
                <w:szCs w:val="12"/>
              </w:rPr>
              <w:t xml:space="preserve">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396</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396</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9907820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9907820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Мобилизационная и вневойсковая подготовка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02</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61</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61</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02</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9015118</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61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61</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02</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9015118</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57</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57</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65080">
            <w:pPr>
              <w:rPr>
                <w:rFonts w:ascii="Times New Roman" w:hAnsi="Times New Roman"/>
                <w:sz w:val="12"/>
                <w:szCs w:val="12"/>
              </w:rPr>
            </w:pPr>
            <w:r w:rsidRPr="009158BA">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 (муницип.</w:t>
            </w:r>
            <w:r w:rsidRPr="009158BA">
              <w:rPr>
                <w:rFonts w:ascii="Times New Roman" w:hAnsi="Times New Roman"/>
                <w:sz w:val="12"/>
                <w:szCs w:val="12"/>
              </w:rPr>
              <w:t>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02</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9015118</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2</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Непрограммные направления расходов местного бюджета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Закупка товаров, работ и услуг для муниципальных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65080">
            <w:pPr>
              <w:rPr>
                <w:rFonts w:ascii="Times New Roman" w:hAnsi="Times New Roman"/>
                <w:sz w:val="12"/>
                <w:szCs w:val="12"/>
              </w:rPr>
            </w:pPr>
            <w:r w:rsidRPr="009158BA">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9158BA">
              <w:rPr>
                <w:rFonts w:ascii="Times New Roman" w:hAnsi="Times New Roman"/>
                <w:sz w:val="12"/>
                <w:szCs w:val="12"/>
              </w:rPr>
              <w:t xml:space="preserve"> (муницип</w:t>
            </w:r>
            <w:r w:rsidR="00965080">
              <w:rPr>
                <w:rFonts w:ascii="Times New Roman" w:hAnsi="Times New Roman"/>
                <w:sz w:val="12"/>
                <w:szCs w:val="12"/>
              </w:rPr>
              <w:t>.</w:t>
            </w:r>
            <w:r w:rsidRPr="009158BA">
              <w:rPr>
                <w:rFonts w:ascii="Times New Roman" w:hAnsi="Times New Roman"/>
                <w:sz w:val="12"/>
                <w:szCs w:val="12"/>
              </w:rPr>
              <w:t xml:space="preserve">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2</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0100000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0107820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0107820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3100000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Закупка товаров, работ и услуг для муниципальных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3102000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65080">
            <w:pPr>
              <w:rPr>
                <w:rFonts w:ascii="Times New Roman" w:hAnsi="Times New Roman"/>
                <w:sz w:val="12"/>
                <w:szCs w:val="12"/>
              </w:rPr>
            </w:pPr>
            <w:r w:rsidRPr="009158BA">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 (муницип.</w:t>
            </w:r>
            <w:r w:rsidRPr="009158BA">
              <w:rPr>
                <w:rFonts w:ascii="Times New Roman" w:hAnsi="Times New Roman"/>
                <w:sz w:val="12"/>
                <w:szCs w:val="12"/>
              </w:rPr>
              <w:t xml:space="preserve">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3102000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Сельское хозяйство и рыболовство</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73</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73</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xml:space="preserve">Расходы местного бюджета за счет стимулирующих субсидий, направленные </w:t>
            </w:r>
            <w:r w:rsidRPr="009158BA">
              <w:rPr>
                <w:rFonts w:ascii="Times New Roman" w:hAnsi="Times New Roman"/>
                <w:sz w:val="12"/>
                <w:szCs w:val="12"/>
              </w:rPr>
              <w:lastRenderedPageBreak/>
              <w:t>на развитие сельского хозяйства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lastRenderedPageBreak/>
              <w:t>04</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9907230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73</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lastRenderedPageBreak/>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9907230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810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73</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Дорожное хозяйство (дорожные фонды)</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267</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1700000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1707820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1707820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2100000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263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2107820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263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09</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2107820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263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Жилищное хозяйство</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bCs/>
                <w:sz w:val="10"/>
                <w:szCs w:val="10"/>
              </w:rPr>
            </w:pPr>
            <w:r w:rsidRPr="009158BA">
              <w:rPr>
                <w:rFonts w:ascii="Times New Roman" w:hAnsi="Times New Roman"/>
                <w:bCs/>
                <w:sz w:val="10"/>
                <w:szCs w:val="10"/>
              </w:rPr>
              <w:t> </w:t>
            </w:r>
          </w:p>
        </w:tc>
        <w:tc>
          <w:tcPr>
            <w:tcW w:w="425" w:type="dxa"/>
            <w:noWrap/>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33</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0400000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0407820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0407820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1000000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28</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1007820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28</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1007820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28</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Благоустройство</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858</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186</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Непрограммные направления расходов местного бюджета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793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186</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Закупка товаров, работ и услуг для муниципальных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525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65080">
            <w:pPr>
              <w:rPr>
                <w:rFonts w:ascii="Times New Roman" w:hAnsi="Times New Roman"/>
                <w:sz w:val="12"/>
                <w:szCs w:val="12"/>
              </w:rPr>
            </w:pPr>
            <w:r w:rsidRPr="009158BA">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 (муницип.</w:t>
            </w:r>
            <w:r w:rsidRPr="009158BA">
              <w:rPr>
                <w:rFonts w:ascii="Times New Roman" w:hAnsi="Times New Roman"/>
                <w:sz w:val="12"/>
                <w:szCs w:val="12"/>
              </w:rPr>
              <w:t xml:space="preserve">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525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9907240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104</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9907240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104</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9907350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165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82</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9907350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810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165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82</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2100000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65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2107820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65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05</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2107820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65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8</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Непрограммные направления расходов местного бюджета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8</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Закупка товаров, работ и услуг для муниципальных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65080">
            <w:pPr>
              <w:rPr>
                <w:rFonts w:ascii="Times New Roman" w:hAnsi="Times New Roman"/>
                <w:sz w:val="12"/>
                <w:szCs w:val="12"/>
              </w:rPr>
            </w:pPr>
            <w:r w:rsidRPr="009158BA">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9158BA">
              <w:rPr>
                <w:rFonts w:ascii="Times New Roman" w:hAnsi="Times New Roman"/>
                <w:sz w:val="12"/>
                <w:szCs w:val="12"/>
              </w:rPr>
              <w:t xml:space="preserve"> (муницип</w:t>
            </w:r>
            <w:r w:rsidR="00965080">
              <w:rPr>
                <w:rFonts w:ascii="Times New Roman" w:hAnsi="Times New Roman"/>
                <w:sz w:val="12"/>
                <w:szCs w:val="12"/>
              </w:rPr>
              <w:t>.</w:t>
            </w:r>
            <w:r w:rsidRPr="009158BA">
              <w:rPr>
                <w:rFonts w:ascii="Times New Roman" w:hAnsi="Times New Roman"/>
                <w:sz w:val="12"/>
                <w:szCs w:val="12"/>
              </w:rPr>
              <w:t xml:space="preserve">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направления расходов</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9909000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Уплата налогов, сборов и иных платежей</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06</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9909000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850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Молодежная политика и оздоровление детей</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9</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0800000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9</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0807820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9</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07</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0807820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9</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Культура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264</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Непрограммные направления расходов местного бюджета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9900000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169</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Закупка товаров, работ и услуг для муниципальных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169</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65080">
            <w:pPr>
              <w:rPr>
                <w:rFonts w:ascii="Times New Roman" w:hAnsi="Times New Roman"/>
                <w:sz w:val="12"/>
                <w:szCs w:val="12"/>
              </w:rPr>
            </w:pPr>
            <w:r w:rsidRPr="009158BA">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9158BA">
              <w:rPr>
                <w:rFonts w:ascii="Times New Roman" w:hAnsi="Times New Roman"/>
                <w:sz w:val="12"/>
                <w:szCs w:val="12"/>
              </w:rPr>
              <w:t xml:space="preserve"> (муницип</w:t>
            </w:r>
            <w:r w:rsidR="00965080">
              <w:rPr>
                <w:rFonts w:ascii="Times New Roman" w:hAnsi="Times New Roman"/>
                <w:sz w:val="12"/>
                <w:szCs w:val="12"/>
              </w:rPr>
              <w:t>.</w:t>
            </w:r>
            <w:r w:rsidRPr="009158BA">
              <w:rPr>
                <w:rFonts w:ascii="Times New Roman" w:hAnsi="Times New Roman"/>
                <w:sz w:val="12"/>
                <w:szCs w:val="12"/>
              </w:rPr>
              <w:t xml:space="preserve"> нужд)</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9902000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169</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0700000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95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0707820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95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0707820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95</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Другие вопросы в области культуры, кинематографии</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0700000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0707820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08</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04</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0707820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Социальное обеспечение населения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7</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0500000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0507820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0507820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3</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lastRenderedPageBreak/>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1300000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1307820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10</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03</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1307820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Физическая культура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20</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0900000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20</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0907820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20</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межбюджетные трансферты</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11</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0907820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540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20</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 </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4</w:t>
            </w:r>
          </w:p>
        </w:tc>
        <w:tc>
          <w:tcPr>
            <w:tcW w:w="567" w:type="dxa"/>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Непрограммные направления расходов местного бюджета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9900000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Иные направления расходов</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9909000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420</w:t>
            </w:r>
          </w:p>
        </w:tc>
        <w:tc>
          <w:tcPr>
            <w:tcW w:w="4252"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Обслуживание муниципального долга</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13</w:t>
            </w:r>
          </w:p>
        </w:tc>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01</w:t>
            </w:r>
          </w:p>
        </w:tc>
        <w:tc>
          <w:tcPr>
            <w:tcW w:w="567" w:type="dxa"/>
            <w:noWrap/>
            <w:hideMark/>
          </w:tcPr>
          <w:p w:rsidR="009158BA" w:rsidRPr="009158BA" w:rsidRDefault="009158BA" w:rsidP="009158BA">
            <w:pPr>
              <w:rPr>
                <w:rFonts w:ascii="Times New Roman" w:hAnsi="Times New Roman"/>
                <w:sz w:val="10"/>
                <w:szCs w:val="10"/>
              </w:rPr>
            </w:pPr>
            <w:r w:rsidRPr="009158BA">
              <w:rPr>
                <w:rFonts w:ascii="Times New Roman" w:hAnsi="Times New Roman"/>
                <w:sz w:val="10"/>
                <w:szCs w:val="10"/>
              </w:rPr>
              <w:t>9909000</w:t>
            </w:r>
          </w:p>
        </w:tc>
        <w:tc>
          <w:tcPr>
            <w:tcW w:w="425"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730</w:t>
            </w:r>
          </w:p>
        </w:tc>
        <w:tc>
          <w:tcPr>
            <w:tcW w:w="425"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4</w:t>
            </w:r>
          </w:p>
        </w:tc>
        <w:tc>
          <w:tcPr>
            <w:tcW w:w="567" w:type="dxa"/>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0</w:t>
            </w:r>
          </w:p>
        </w:tc>
      </w:tr>
      <w:tr w:rsidR="009158BA" w:rsidRPr="009158BA" w:rsidTr="00B70648">
        <w:trPr>
          <w:trHeight w:val="20"/>
        </w:trPr>
        <w:tc>
          <w:tcPr>
            <w:tcW w:w="426" w:type="dxa"/>
            <w:noWrap/>
            <w:hideMark/>
          </w:tcPr>
          <w:p w:rsidR="009158BA" w:rsidRPr="009158BA" w:rsidRDefault="009158BA" w:rsidP="009158BA">
            <w:pPr>
              <w:rPr>
                <w:rFonts w:ascii="Times New Roman" w:hAnsi="Times New Roman"/>
                <w:sz w:val="12"/>
                <w:szCs w:val="12"/>
              </w:rPr>
            </w:pPr>
            <w:r w:rsidRPr="009158BA">
              <w:rPr>
                <w:rFonts w:ascii="Times New Roman" w:hAnsi="Times New Roman"/>
                <w:sz w:val="12"/>
                <w:szCs w:val="12"/>
              </w:rPr>
              <w:t> </w:t>
            </w:r>
          </w:p>
        </w:tc>
        <w:tc>
          <w:tcPr>
            <w:tcW w:w="4252" w:type="dxa"/>
            <w:noWrap/>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 xml:space="preserve">В С Е Г О расходов  </w:t>
            </w:r>
          </w:p>
        </w:tc>
        <w:tc>
          <w:tcPr>
            <w:tcW w:w="425" w:type="dxa"/>
            <w:noWrap/>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 </w:t>
            </w:r>
          </w:p>
        </w:tc>
        <w:tc>
          <w:tcPr>
            <w:tcW w:w="426" w:type="dxa"/>
            <w:noWrap/>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 </w:t>
            </w:r>
          </w:p>
        </w:tc>
        <w:tc>
          <w:tcPr>
            <w:tcW w:w="567" w:type="dxa"/>
            <w:noWrap/>
            <w:hideMark/>
          </w:tcPr>
          <w:p w:rsidR="009158BA" w:rsidRPr="009158BA" w:rsidRDefault="009158BA" w:rsidP="009158BA">
            <w:pPr>
              <w:rPr>
                <w:rFonts w:ascii="Times New Roman" w:hAnsi="Times New Roman"/>
                <w:bCs/>
                <w:sz w:val="10"/>
                <w:szCs w:val="10"/>
              </w:rPr>
            </w:pPr>
            <w:r w:rsidRPr="009158BA">
              <w:rPr>
                <w:rFonts w:ascii="Times New Roman" w:hAnsi="Times New Roman"/>
                <w:bCs/>
                <w:sz w:val="10"/>
                <w:szCs w:val="10"/>
              </w:rPr>
              <w:t> </w:t>
            </w:r>
          </w:p>
        </w:tc>
        <w:tc>
          <w:tcPr>
            <w:tcW w:w="425" w:type="dxa"/>
            <w:noWrap/>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 </w:t>
            </w:r>
          </w:p>
        </w:tc>
        <w:tc>
          <w:tcPr>
            <w:tcW w:w="425" w:type="dxa"/>
            <w:noWrap/>
            <w:hideMark/>
          </w:tcPr>
          <w:p w:rsidR="009158BA" w:rsidRPr="009158BA" w:rsidRDefault="009158BA" w:rsidP="009158BA">
            <w:pPr>
              <w:rPr>
                <w:rFonts w:ascii="Times New Roman" w:hAnsi="Times New Roman"/>
                <w:bCs/>
                <w:sz w:val="10"/>
                <w:szCs w:val="10"/>
              </w:rPr>
            </w:pPr>
            <w:r w:rsidRPr="009158BA">
              <w:rPr>
                <w:rFonts w:ascii="Times New Roman" w:hAnsi="Times New Roman"/>
                <w:bCs/>
                <w:sz w:val="10"/>
                <w:szCs w:val="10"/>
              </w:rPr>
              <w:t>3618</w:t>
            </w:r>
          </w:p>
        </w:tc>
        <w:tc>
          <w:tcPr>
            <w:tcW w:w="567" w:type="dxa"/>
            <w:noWrap/>
            <w:hideMark/>
          </w:tcPr>
          <w:p w:rsidR="009158BA" w:rsidRPr="009158BA" w:rsidRDefault="009158BA" w:rsidP="009158BA">
            <w:pPr>
              <w:rPr>
                <w:rFonts w:ascii="Times New Roman" w:hAnsi="Times New Roman"/>
                <w:bCs/>
                <w:sz w:val="12"/>
                <w:szCs w:val="12"/>
              </w:rPr>
            </w:pPr>
            <w:r w:rsidRPr="009158BA">
              <w:rPr>
                <w:rFonts w:ascii="Times New Roman" w:hAnsi="Times New Roman"/>
                <w:bCs/>
                <w:sz w:val="12"/>
                <w:szCs w:val="12"/>
              </w:rPr>
              <w:t>716</w:t>
            </w:r>
          </w:p>
        </w:tc>
      </w:tr>
    </w:tbl>
    <w:p w:rsidR="00C07AB4" w:rsidRDefault="00C07AB4" w:rsidP="00476836">
      <w:pPr>
        <w:spacing w:after="0" w:line="240" w:lineRule="auto"/>
        <w:jc w:val="both"/>
        <w:rPr>
          <w:rFonts w:ascii="Times New Roman" w:hAnsi="Times New Roman"/>
          <w:sz w:val="12"/>
          <w:szCs w:val="12"/>
        </w:rPr>
      </w:pPr>
    </w:p>
    <w:p w:rsidR="009158BA" w:rsidRPr="009158BA" w:rsidRDefault="009158BA" w:rsidP="009158BA">
      <w:pPr>
        <w:spacing w:after="0" w:line="240" w:lineRule="auto"/>
        <w:jc w:val="right"/>
        <w:rPr>
          <w:rFonts w:ascii="Times New Roman" w:hAnsi="Times New Roman"/>
          <w:i/>
          <w:sz w:val="12"/>
          <w:szCs w:val="12"/>
        </w:rPr>
      </w:pPr>
      <w:r w:rsidRPr="009158BA">
        <w:rPr>
          <w:rFonts w:ascii="Times New Roman" w:hAnsi="Times New Roman"/>
          <w:i/>
          <w:sz w:val="12"/>
          <w:szCs w:val="12"/>
        </w:rPr>
        <w:t>Приложение №</w:t>
      </w:r>
      <w:r>
        <w:rPr>
          <w:rFonts w:ascii="Times New Roman" w:hAnsi="Times New Roman"/>
          <w:i/>
          <w:sz w:val="12"/>
          <w:szCs w:val="12"/>
        </w:rPr>
        <w:t>8</w:t>
      </w:r>
    </w:p>
    <w:p w:rsidR="009158BA" w:rsidRPr="009158BA" w:rsidRDefault="009158BA" w:rsidP="009158BA">
      <w:pPr>
        <w:spacing w:after="0" w:line="240" w:lineRule="auto"/>
        <w:jc w:val="right"/>
        <w:rPr>
          <w:rFonts w:ascii="Times New Roman" w:hAnsi="Times New Roman"/>
          <w:i/>
          <w:sz w:val="12"/>
          <w:szCs w:val="12"/>
        </w:rPr>
      </w:pPr>
      <w:r w:rsidRPr="009158BA">
        <w:rPr>
          <w:rFonts w:ascii="Times New Roman" w:hAnsi="Times New Roman"/>
          <w:i/>
          <w:sz w:val="12"/>
          <w:szCs w:val="12"/>
        </w:rPr>
        <w:t>к решению Собрания Представителей сельского поселения Верхняя Орлянка</w:t>
      </w:r>
    </w:p>
    <w:p w:rsidR="009158BA" w:rsidRPr="009158BA" w:rsidRDefault="009158BA" w:rsidP="009158BA">
      <w:pPr>
        <w:spacing w:after="0" w:line="240" w:lineRule="auto"/>
        <w:jc w:val="right"/>
        <w:rPr>
          <w:rFonts w:ascii="Times New Roman" w:hAnsi="Times New Roman"/>
          <w:i/>
          <w:sz w:val="12"/>
          <w:szCs w:val="12"/>
        </w:rPr>
      </w:pPr>
      <w:r w:rsidRPr="009158BA">
        <w:rPr>
          <w:rFonts w:ascii="Times New Roman" w:hAnsi="Times New Roman"/>
          <w:i/>
          <w:sz w:val="12"/>
          <w:szCs w:val="12"/>
        </w:rPr>
        <w:t>муниципального района Сергиевский Самарской области</w:t>
      </w:r>
    </w:p>
    <w:p w:rsidR="009158BA" w:rsidRPr="009158BA" w:rsidRDefault="009158BA" w:rsidP="009158BA">
      <w:pPr>
        <w:spacing w:after="0" w:line="240" w:lineRule="auto"/>
        <w:jc w:val="right"/>
        <w:rPr>
          <w:rFonts w:ascii="Times New Roman" w:hAnsi="Times New Roman"/>
          <w:sz w:val="12"/>
          <w:szCs w:val="12"/>
        </w:rPr>
      </w:pPr>
      <w:r w:rsidRPr="009158BA">
        <w:rPr>
          <w:rFonts w:ascii="Times New Roman" w:hAnsi="Times New Roman"/>
          <w:i/>
          <w:sz w:val="12"/>
          <w:szCs w:val="12"/>
        </w:rPr>
        <w:t>№27 от “10” сентября 2015 г.</w:t>
      </w:r>
    </w:p>
    <w:p w:rsidR="00C07AB4" w:rsidRDefault="00DE3279" w:rsidP="00DE3279">
      <w:pPr>
        <w:spacing w:after="0" w:line="240" w:lineRule="auto"/>
        <w:jc w:val="center"/>
        <w:rPr>
          <w:rFonts w:ascii="Times New Roman" w:hAnsi="Times New Roman"/>
          <w:b/>
          <w:sz w:val="12"/>
          <w:szCs w:val="12"/>
        </w:rPr>
      </w:pPr>
      <w:r w:rsidRPr="00DE3279">
        <w:rPr>
          <w:rFonts w:ascii="Times New Roman" w:hAnsi="Times New Roman"/>
          <w:b/>
          <w:sz w:val="12"/>
          <w:szCs w:val="12"/>
        </w:rPr>
        <w:t>Источники внутреннего финансирования дефицита бюджета сельского поселения Верхняя Орлянка                                                                     муниципального района Сергиевский Самарской области на 2015 год</w:t>
      </w:r>
    </w:p>
    <w:p w:rsidR="005303E6" w:rsidRPr="00DE3279" w:rsidRDefault="005303E6" w:rsidP="00DE3279">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DE3279" w:rsidRPr="00DE3279" w:rsidTr="00DE3279">
        <w:trPr>
          <w:trHeight w:val="20"/>
        </w:trPr>
        <w:tc>
          <w:tcPr>
            <w:tcW w:w="70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Код администратора</w:t>
            </w:r>
          </w:p>
        </w:tc>
        <w:tc>
          <w:tcPr>
            <w:tcW w:w="1418"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Код</w:t>
            </w:r>
          </w:p>
        </w:tc>
        <w:tc>
          <w:tcPr>
            <w:tcW w:w="481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DE3279" w:rsidRPr="00DE3279" w:rsidRDefault="00DE3279" w:rsidP="00DE3279">
            <w:pPr>
              <w:rPr>
                <w:rFonts w:ascii="Times New Roman" w:hAnsi="Times New Roman"/>
                <w:bCs/>
                <w:sz w:val="10"/>
                <w:szCs w:val="10"/>
              </w:rPr>
            </w:pPr>
            <w:r w:rsidRPr="00DE3279">
              <w:rPr>
                <w:rFonts w:ascii="Times New Roman" w:hAnsi="Times New Roman"/>
                <w:bCs/>
                <w:sz w:val="10"/>
                <w:szCs w:val="10"/>
              </w:rPr>
              <w:t>Сумма, тыс.рублей</w:t>
            </w:r>
          </w:p>
        </w:tc>
      </w:tr>
      <w:tr w:rsidR="00DE3279" w:rsidRPr="00DE3279" w:rsidTr="00DE3279">
        <w:trPr>
          <w:trHeight w:val="20"/>
        </w:trPr>
        <w:tc>
          <w:tcPr>
            <w:tcW w:w="70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420</w:t>
            </w:r>
          </w:p>
        </w:tc>
        <w:tc>
          <w:tcPr>
            <w:tcW w:w="1418"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01 00 00 00 00 0000 000</w:t>
            </w:r>
          </w:p>
        </w:tc>
        <w:tc>
          <w:tcPr>
            <w:tcW w:w="481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ИСТОЧНИКИ ВНУТРЕННЕГО ФИНАНСИРОВАНИЯ ДЕФИЦИТОВ БЮДЖЕТОВ</w:t>
            </w:r>
          </w:p>
        </w:tc>
        <w:tc>
          <w:tcPr>
            <w:tcW w:w="567"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205</w:t>
            </w:r>
          </w:p>
        </w:tc>
      </w:tr>
      <w:tr w:rsidR="00DE3279" w:rsidRPr="00DE3279" w:rsidTr="00DE3279">
        <w:trPr>
          <w:trHeight w:val="20"/>
        </w:trPr>
        <w:tc>
          <w:tcPr>
            <w:tcW w:w="70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420</w:t>
            </w:r>
          </w:p>
        </w:tc>
        <w:tc>
          <w:tcPr>
            <w:tcW w:w="1418"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01 03 00 00 00 0000 000</w:t>
            </w:r>
          </w:p>
        </w:tc>
        <w:tc>
          <w:tcPr>
            <w:tcW w:w="481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51</w:t>
            </w:r>
          </w:p>
        </w:tc>
      </w:tr>
      <w:tr w:rsidR="00DE3279" w:rsidRPr="00DE3279" w:rsidTr="00DE3279">
        <w:trPr>
          <w:trHeight w:val="20"/>
        </w:trPr>
        <w:tc>
          <w:tcPr>
            <w:tcW w:w="70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420</w:t>
            </w:r>
          </w:p>
        </w:tc>
        <w:tc>
          <w:tcPr>
            <w:tcW w:w="1418"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01 03 01 00 00 0000 700</w:t>
            </w:r>
          </w:p>
        </w:tc>
        <w:tc>
          <w:tcPr>
            <w:tcW w:w="481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51</w:t>
            </w:r>
          </w:p>
        </w:tc>
      </w:tr>
      <w:tr w:rsidR="00DE3279" w:rsidRPr="00DE3279" w:rsidTr="00DE3279">
        <w:trPr>
          <w:trHeight w:val="20"/>
        </w:trPr>
        <w:tc>
          <w:tcPr>
            <w:tcW w:w="70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420</w:t>
            </w:r>
          </w:p>
        </w:tc>
        <w:tc>
          <w:tcPr>
            <w:tcW w:w="1418" w:type="dxa"/>
            <w:noWrap/>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01 03 01 00 10 0000 710</w:t>
            </w:r>
          </w:p>
        </w:tc>
        <w:tc>
          <w:tcPr>
            <w:tcW w:w="481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51</w:t>
            </w:r>
          </w:p>
        </w:tc>
      </w:tr>
      <w:tr w:rsidR="00DE3279" w:rsidRPr="00DE3279" w:rsidTr="00DE3279">
        <w:trPr>
          <w:trHeight w:val="20"/>
        </w:trPr>
        <w:tc>
          <w:tcPr>
            <w:tcW w:w="70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420</w:t>
            </w:r>
          </w:p>
        </w:tc>
        <w:tc>
          <w:tcPr>
            <w:tcW w:w="1418"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01 05 00 00 00 0000 000</w:t>
            </w:r>
          </w:p>
        </w:tc>
        <w:tc>
          <w:tcPr>
            <w:tcW w:w="481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154</w:t>
            </w:r>
          </w:p>
        </w:tc>
      </w:tr>
      <w:tr w:rsidR="00DE3279" w:rsidRPr="00DE3279" w:rsidTr="00DE3279">
        <w:trPr>
          <w:trHeight w:val="20"/>
        </w:trPr>
        <w:tc>
          <w:tcPr>
            <w:tcW w:w="70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420</w:t>
            </w:r>
          </w:p>
        </w:tc>
        <w:tc>
          <w:tcPr>
            <w:tcW w:w="1418"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01 05 00 00 00 0000 500</w:t>
            </w:r>
          </w:p>
        </w:tc>
        <w:tc>
          <w:tcPr>
            <w:tcW w:w="481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 xml:space="preserve">Увеличение остатков средств бюджетов </w:t>
            </w:r>
          </w:p>
        </w:tc>
        <w:tc>
          <w:tcPr>
            <w:tcW w:w="567"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-3464</w:t>
            </w:r>
          </w:p>
        </w:tc>
      </w:tr>
      <w:tr w:rsidR="00DE3279" w:rsidRPr="00DE3279" w:rsidTr="00DE3279">
        <w:trPr>
          <w:trHeight w:val="20"/>
        </w:trPr>
        <w:tc>
          <w:tcPr>
            <w:tcW w:w="70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420</w:t>
            </w:r>
          </w:p>
        </w:tc>
        <w:tc>
          <w:tcPr>
            <w:tcW w:w="1418"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01 05 02 00 00 0000 500</w:t>
            </w:r>
          </w:p>
        </w:tc>
        <w:tc>
          <w:tcPr>
            <w:tcW w:w="481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Увеличение прочих остатков средств бюджетов</w:t>
            </w:r>
          </w:p>
        </w:tc>
        <w:tc>
          <w:tcPr>
            <w:tcW w:w="567"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-3464</w:t>
            </w:r>
          </w:p>
        </w:tc>
      </w:tr>
      <w:tr w:rsidR="00DE3279" w:rsidRPr="00DE3279" w:rsidTr="00DE3279">
        <w:trPr>
          <w:trHeight w:val="20"/>
        </w:trPr>
        <w:tc>
          <w:tcPr>
            <w:tcW w:w="70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420</w:t>
            </w:r>
          </w:p>
        </w:tc>
        <w:tc>
          <w:tcPr>
            <w:tcW w:w="1418"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01 05 02 01 00 0000 510</w:t>
            </w:r>
          </w:p>
        </w:tc>
        <w:tc>
          <w:tcPr>
            <w:tcW w:w="481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Увеличение прочих остатков денежных  средств бюджетов</w:t>
            </w:r>
          </w:p>
        </w:tc>
        <w:tc>
          <w:tcPr>
            <w:tcW w:w="567"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-3464</w:t>
            </w:r>
          </w:p>
        </w:tc>
      </w:tr>
      <w:tr w:rsidR="00DE3279" w:rsidRPr="00DE3279" w:rsidTr="00DE3279">
        <w:trPr>
          <w:trHeight w:val="20"/>
        </w:trPr>
        <w:tc>
          <w:tcPr>
            <w:tcW w:w="70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420</w:t>
            </w:r>
          </w:p>
        </w:tc>
        <w:tc>
          <w:tcPr>
            <w:tcW w:w="1418" w:type="dxa"/>
            <w:noWrap/>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01 05 02 01 10 0000 510</w:t>
            </w:r>
          </w:p>
        </w:tc>
        <w:tc>
          <w:tcPr>
            <w:tcW w:w="481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Увеличение прочих остатков денежных средств бюджетов поселений</w:t>
            </w:r>
          </w:p>
        </w:tc>
        <w:tc>
          <w:tcPr>
            <w:tcW w:w="567"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-3464</w:t>
            </w:r>
          </w:p>
        </w:tc>
      </w:tr>
      <w:tr w:rsidR="00DE3279" w:rsidRPr="00DE3279" w:rsidTr="00DE3279">
        <w:trPr>
          <w:trHeight w:val="20"/>
        </w:trPr>
        <w:tc>
          <w:tcPr>
            <w:tcW w:w="70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420</w:t>
            </w:r>
          </w:p>
        </w:tc>
        <w:tc>
          <w:tcPr>
            <w:tcW w:w="1418"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01 05 00 00 00 0000 600</w:t>
            </w:r>
          </w:p>
        </w:tc>
        <w:tc>
          <w:tcPr>
            <w:tcW w:w="4819" w:type="dxa"/>
            <w:hideMark/>
          </w:tcPr>
          <w:p w:rsidR="00DE3279" w:rsidRPr="00DE3279" w:rsidRDefault="00DE3279" w:rsidP="00DE3279">
            <w:pPr>
              <w:rPr>
                <w:rFonts w:ascii="Times New Roman" w:hAnsi="Times New Roman"/>
                <w:bCs/>
                <w:sz w:val="12"/>
                <w:szCs w:val="12"/>
              </w:rPr>
            </w:pPr>
            <w:r w:rsidRPr="00DE3279">
              <w:rPr>
                <w:rFonts w:ascii="Times New Roman" w:hAnsi="Times New Roman"/>
                <w:bCs/>
                <w:sz w:val="12"/>
                <w:szCs w:val="12"/>
              </w:rPr>
              <w:t>Уменьшение остатков средств бюджетов</w:t>
            </w:r>
          </w:p>
        </w:tc>
        <w:tc>
          <w:tcPr>
            <w:tcW w:w="567"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3618</w:t>
            </w:r>
          </w:p>
        </w:tc>
      </w:tr>
      <w:tr w:rsidR="00DE3279" w:rsidRPr="00DE3279" w:rsidTr="00DE3279">
        <w:trPr>
          <w:trHeight w:val="20"/>
        </w:trPr>
        <w:tc>
          <w:tcPr>
            <w:tcW w:w="70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420</w:t>
            </w:r>
          </w:p>
        </w:tc>
        <w:tc>
          <w:tcPr>
            <w:tcW w:w="1418"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01 05 02 00 00 0000 600</w:t>
            </w:r>
          </w:p>
        </w:tc>
        <w:tc>
          <w:tcPr>
            <w:tcW w:w="481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Уменьшение прочих остатков средств бюджетов</w:t>
            </w:r>
          </w:p>
        </w:tc>
        <w:tc>
          <w:tcPr>
            <w:tcW w:w="567"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3618</w:t>
            </w:r>
          </w:p>
        </w:tc>
      </w:tr>
      <w:tr w:rsidR="00DE3279" w:rsidRPr="00DE3279" w:rsidTr="00DE3279">
        <w:trPr>
          <w:trHeight w:val="20"/>
        </w:trPr>
        <w:tc>
          <w:tcPr>
            <w:tcW w:w="70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420</w:t>
            </w:r>
          </w:p>
        </w:tc>
        <w:tc>
          <w:tcPr>
            <w:tcW w:w="1418"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01 05 02 01 00 0000 610</w:t>
            </w:r>
          </w:p>
        </w:tc>
        <w:tc>
          <w:tcPr>
            <w:tcW w:w="481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Уменьшение прочих остатков денежных  средств бюджетов</w:t>
            </w:r>
          </w:p>
        </w:tc>
        <w:tc>
          <w:tcPr>
            <w:tcW w:w="567"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3618</w:t>
            </w:r>
          </w:p>
        </w:tc>
      </w:tr>
      <w:tr w:rsidR="00DE3279" w:rsidRPr="00DE3279" w:rsidTr="00DE3279">
        <w:trPr>
          <w:trHeight w:val="20"/>
        </w:trPr>
        <w:tc>
          <w:tcPr>
            <w:tcW w:w="70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420</w:t>
            </w:r>
          </w:p>
        </w:tc>
        <w:tc>
          <w:tcPr>
            <w:tcW w:w="1418" w:type="dxa"/>
            <w:noWrap/>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01 05 02 01 10 0000 610</w:t>
            </w:r>
          </w:p>
        </w:tc>
        <w:tc>
          <w:tcPr>
            <w:tcW w:w="4819"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Уменьшение прочих остатков денежных средств бюджетов поселений</w:t>
            </w:r>
          </w:p>
        </w:tc>
        <w:tc>
          <w:tcPr>
            <w:tcW w:w="567" w:type="dxa"/>
            <w:hideMark/>
          </w:tcPr>
          <w:p w:rsidR="00DE3279" w:rsidRPr="00DE3279" w:rsidRDefault="00DE3279" w:rsidP="00DE3279">
            <w:pPr>
              <w:rPr>
                <w:rFonts w:ascii="Times New Roman" w:hAnsi="Times New Roman"/>
                <w:sz w:val="12"/>
                <w:szCs w:val="12"/>
              </w:rPr>
            </w:pPr>
            <w:r w:rsidRPr="00DE3279">
              <w:rPr>
                <w:rFonts w:ascii="Times New Roman" w:hAnsi="Times New Roman"/>
                <w:sz w:val="12"/>
                <w:szCs w:val="12"/>
              </w:rPr>
              <w:t>3618</w:t>
            </w:r>
          </w:p>
        </w:tc>
      </w:tr>
    </w:tbl>
    <w:p w:rsidR="00DE3279" w:rsidRDefault="00DE3279" w:rsidP="00DE3279">
      <w:pPr>
        <w:spacing w:after="0" w:line="240" w:lineRule="auto"/>
        <w:jc w:val="right"/>
        <w:rPr>
          <w:rFonts w:ascii="Times New Roman" w:hAnsi="Times New Roman"/>
          <w:i/>
          <w:sz w:val="12"/>
          <w:szCs w:val="12"/>
        </w:rPr>
      </w:pPr>
    </w:p>
    <w:p w:rsidR="00DE3279" w:rsidRPr="00DE3279" w:rsidRDefault="00DE3279" w:rsidP="00DE3279">
      <w:pPr>
        <w:spacing w:after="0" w:line="240" w:lineRule="auto"/>
        <w:jc w:val="right"/>
        <w:rPr>
          <w:rFonts w:ascii="Times New Roman" w:hAnsi="Times New Roman"/>
          <w:i/>
          <w:sz w:val="12"/>
          <w:szCs w:val="12"/>
        </w:rPr>
      </w:pPr>
      <w:r w:rsidRPr="00DE3279">
        <w:rPr>
          <w:rFonts w:ascii="Times New Roman" w:hAnsi="Times New Roman"/>
          <w:i/>
          <w:sz w:val="12"/>
          <w:szCs w:val="12"/>
        </w:rPr>
        <w:t>Приложение №</w:t>
      </w:r>
      <w:r>
        <w:rPr>
          <w:rFonts w:ascii="Times New Roman" w:hAnsi="Times New Roman"/>
          <w:i/>
          <w:sz w:val="12"/>
          <w:szCs w:val="12"/>
        </w:rPr>
        <w:t>9</w:t>
      </w:r>
    </w:p>
    <w:p w:rsidR="00DE3279" w:rsidRPr="00DE3279" w:rsidRDefault="00DE3279" w:rsidP="00DE3279">
      <w:pPr>
        <w:spacing w:after="0" w:line="240" w:lineRule="auto"/>
        <w:jc w:val="right"/>
        <w:rPr>
          <w:rFonts w:ascii="Times New Roman" w:hAnsi="Times New Roman"/>
          <w:i/>
          <w:sz w:val="12"/>
          <w:szCs w:val="12"/>
        </w:rPr>
      </w:pPr>
      <w:r w:rsidRPr="00DE3279">
        <w:rPr>
          <w:rFonts w:ascii="Times New Roman" w:hAnsi="Times New Roman"/>
          <w:i/>
          <w:sz w:val="12"/>
          <w:szCs w:val="12"/>
        </w:rPr>
        <w:t>к решению Собрания Представителей сельского поселения Верхняя Орлянка</w:t>
      </w:r>
    </w:p>
    <w:p w:rsidR="00DE3279" w:rsidRPr="00DE3279" w:rsidRDefault="00DE3279" w:rsidP="00DE3279">
      <w:pPr>
        <w:spacing w:after="0" w:line="240" w:lineRule="auto"/>
        <w:jc w:val="right"/>
        <w:rPr>
          <w:rFonts w:ascii="Times New Roman" w:hAnsi="Times New Roman"/>
          <w:i/>
          <w:sz w:val="12"/>
          <w:szCs w:val="12"/>
        </w:rPr>
      </w:pPr>
      <w:r w:rsidRPr="00DE3279">
        <w:rPr>
          <w:rFonts w:ascii="Times New Roman" w:hAnsi="Times New Roman"/>
          <w:i/>
          <w:sz w:val="12"/>
          <w:szCs w:val="12"/>
        </w:rPr>
        <w:t>муниципального района Сергиевский Самарской области</w:t>
      </w:r>
    </w:p>
    <w:p w:rsidR="00DE3279" w:rsidRPr="00DE3279" w:rsidRDefault="00DE3279" w:rsidP="00DE3279">
      <w:pPr>
        <w:spacing w:after="0" w:line="240" w:lineRule="auto"/>
        <w:jc w:val="right"/>
        <w:rPr>
          <w:rFonts w:ascii="Times New Roman" w:hAnsi="Times New Roman"/>
          <w:sz w:val="12"/>
          <w:szCs w:val="12"/>
        </w:rPr>
      </w:pPr>
      <w:r w:rsidRPr="00DE3279">
        <w:rPr>
          <w:rFonts w:ascii="Times New Roman" w:hAnsi="Times New Roman"/>
          <w:i/>
          <w:sz w:val="12"/>
          <w:szCs w:val="12"/>
        </w:rPr>
        <w:t>№27 от “10” сентября 2015 г.</w:t>
      </w:r>
    </w:p>
    <w:p w:rsidR="002B2455" w:rsidRDefault="002B2455" w:rsidP="002B2455">
      <w:pPr>
        <w:spacing w:after="0" w:line="240" w:lineRule="auto"/>
        <w:jc w:val="center"/>
        <w:rPr>
          <w:rFonts w:ascii="Times New Roman" w:hAnsi="Times New Roman"/>
          <w:b/>
          <w:sz w:val="12"/>
          <w:szCs w:val="12"/>
        </w:rPr>
      </w:pPr>
      <w:r w:rsidRPr="002B2455">
        <w:rPr>
          <w:rFonts w:ascii="Times New Roman" w:hAnsi="Times New Roman"/>
          <w:b/>
          <w:sz w:val="12"/>
          <w:szCs w:val="12"/>
        </w:rPr>
        <w:t>Источники внутреннего финансирования дефицита бюджета сельского поселения Верхняя Орлянка</w:t>
      </w:r>
    </w:p>
    <w:p w:rsidR="00C07AB4" w:rsidRDefault="002B2455" w:rsidP="002B2455">
      <w:pPr>
        <w:spacing w:after="0" w:line="240" w:lineRule="auto"/>
        <w:jc w:val="center"/>
        <w:rPr>
          <w:rFonts w:ascii="Times New Roman" w:hAnsi="Times New Roman"/>
          <w:b/>
          <w:sz w:val="12"/>
          <w:szCs w:val="12"/>
        </w:rPr>
      </w:pPr>
      <w:r w:rsidRPr="002B2455">
        <w:rPr>
          <w:rFonts w:ascii="Times New Roman" w:hAnsi="Times New Roman"/>
          <w:b/>
          <w:sz w:val="12"/>
          <w:szCs w:val="12"/>
        </w:rPr>
        <w:t xml:space="preserve"> муниципального района Сергиевский Самарской области на плановый период 2016 и 2017 годов</w:t>
      </w:r>
    </w:p>
    <w:p w:rsidR="005303E6" w:rsidRPr="002B2455" w:rsidRDefault="005303E6" w:rsidP="002B2455">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2B2455" w:rsidRPr="002B2455" w:rsidTr="002B2455">
        <w:trPr>
          <w:trHeight w:val="20"/>
        </w:trPr>
        <w:tc>
          <w:tcPr>
            <w:tcW w:w="567" w:type="dxa"/>
            <w:vMerge w:val="restart"/>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Код администратора</w:t>
            </w:r>
          </w:p>
        </w:tc>
        <w:tc>
          <w:tcPr>
            <w:tcW w:w="1418" w:type="dxa"/>
            <w:vMerge w:val="restart"/>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Код</w:t>
            </w:r>
          </w:p>
        </w:tc>
        <w:tc>
          <w:tcPr>
            <w:tcW w:w="4394" w:type="dxa"/>
            <w:vMerge w:val="restart"/>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4" w:type="dxa"/>
            <w:gridSpan w:val="2"/>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Сумма, тыс. рублей</w:t>
            </w:r>
          </w:p>
        </w:tc>
      </w:tr>
      <w:tr w:rsidR="002B2455" w:rsidRPr="002B2455" w:rsidTr="002B2455">
        <w:trPr>
          <w:trHeight w:val="20"/>
        </w:trPr>
        <w:tc>
          <w:tcPr>
            <w:tcW w:w="567" w:type="dxa"/>
            <w:vMerge/>
            <w:hideMark/>
          </w:tcPr>
          <w:p w:rsidR="002B2455" w:rsidRPr="002B2455" w:rsidRDefault="002B2455" w:rsidP="002B2455">
            <w:pPr>
              <w:rPr>
                <w:rFonts w:ascii="Times New Roman" w:hAnsi="Times New Roman"/>
                <w:bCs/>
                <w:sz w:val="12"/>
                <w:szCs w:val="12"/>
              </w:rPr>
            </w:pPr>
          </w:p>
        </w:tc>
        <w:tc>
          <w:tcPr>
            <w:tcW w:w="1418" w:type="dxa"/>
            <w:vMerge/>
            <w:hideMark/>
          </w:tcPr>
          <w:p w:rsidR="002B2455" w:rsidRPr="002B2455" w:rsidRDefault="002B2455" w:rsidP="002B2455">
            <w:pPr>
              <w:rPr>
                <w:rFonts w:ascii="Times New Roman" w:hAnsi="Times New Roman"/>
                <w:bCs/>
                <w:sz w:val="12"/>
                <w:szCs w:val="12"/>
              </w:rPr>
            </w:pPr>
          </w:p>
        </w:tc>
        <w:tc>
          <w:tcPr>
            <w:tcW w:w="4394" w:type="dxa"/>
            <w:vMerge/>
            <w:hideMark/>
          </w:tcPr>
          <w:p w:rsidR="002B2455" w:rsidRPr="002B2455" w:rsidRDefault="002B2455" w:rsidP="002B2455">
            <w:pPr>
              <w:rPr>
                <w:rFonts w:ascii="Times New Roman" w:hAnsi="Times New Roman"/>
                <w:bCs/>
                <w:sz w:val="12"/>
                <w:szCs w:val="12"/>
              </w:rPr>
            </w:pPr>
          </w:p>
        </w:tc>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2016 год</w:t>
            </w:r>
          </w:p>
        </w:tc>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2017 год</w:t>
            </w:r>
          </w:p>
        </w:tc>
      </w:tr>
      <w:tr w:rsidR="002B2455" w:rsidRPr="002B2455" w:rsidTr="002B2455">
        <w:trPr>
          <w:trHeight w:val="20"/>
        </w:trPr>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420</w:t>
            </w:r>
          </w:p>
        </w:tc>
        <w:tc>
          <w:tcPr>
            <w:tcW w:w="1418"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01 00 00 00 00 0000 000</w:t>
            </w:r>
          </w:p>
        </w:tc>
        <w:tc>
          <w:tcPr>
            <w:tcW w:w="4394" w:type="dxa"/>
            <w:hideMark/>
          </w:tcPr>
          <w:p w:rsidR="002B2455" w:rsidRPr="00653CE5" w:rsidRDefault="002B2455" w:rsidP="002B2455">
            <w:pPr>
              <w:rPr>
                <w:rFonts w:ascii="Times New Roman" w:hAnsi="Times New Roman"/>
                <w:bCs/>
                <w:sz w:val="10"/>
                <w:szCs w:val="12"/>
              </w:rPr>
            </w:pPr>
            <w:r w:rsidRPr="00653CE5">
              <w:rPr>
                <w:rFonts w:ascii="Times New Roman" w:hAnsi="Times New Roman"/>
                <w:bCs/>
                <w:sz w:val="10"/>
                <w:szCs w:val="12"/>
              </w:rPr>
              <w:t>ИСТОЧНИКИ ВНУТРЕННЕГО ФИНАНСИРОВАНИЯ ДЕФИЦИТОВ БЮДЖЕТОВ</w:t>
            </w:r>
          </w:p>
        </w:tc>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w:t>
            </w:r>
          </w:p>
        </w:tc>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w:t>
            </w:r>
          </w:p>
        </w:tc>
      </w:tr>
      <w:tr w:rsidR="002B2455" w:rsidRPr="002B2455" w:rsidTr="002B2455">
        <w:trPr>
          <w:trHeight w:val="20"/>
        </w:trPr>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420</w:t>
            </w:r>
          </w:p>
        </w:tc>
        <w:tc>
          <w:tcPr>
            <w:tcW w:w="1418"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01 03 00 00 00 0000 000</w:t>
            </w:r>
          </w:p>
        </w:tc>
        <w:tc>
          <w:tcPr>
            <w:tcW w:w="4394"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w:t>
            </w:r>
          </w:p>
        </w:tc>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w:t>
            </w:r>
          </w:p>
        </w:tc>
      </w:tr>
      <w:tr w:rsidR="002B2455" w:rsidRPr="002B2455" w:rsidTr="002B2455">
        <w:trPr>
          <w:trHeight w:val="20"/>
        </w:trPr>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420</w:t>
            </w:r>
          </w:p>
        </w:tc>
        <w:tc>
          <w:tcPr>
            <w:tcW w:w="1418"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01 03 01 00 00 0000 700</w:t>
            </w:r>
          </w:p>
        </w:tc>
        <w:tc>
          <w:tcPr>
            <w:tcW w:w="4394"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51</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51</w:t>
            </w:r>
          </w:p>
        </w:tc>
      </w:tr>
      <w:tr w:rsidR="002B2455" w:rsidRPr="002B2455" w:rsidTr="002B2455">
        <w:trPr>
          <w:trHeight w:val="20"/>
        </w:trPr>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420</w:t>
            </w:r>
          </w:p>
        </w:tc>
        <w:tc>
          <w:tcPr>
            <w:tcW w:w="1418" w:type="dxa"/>
            <w:noWrap/>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01 03 01 00 10 0000 710</w:t>
            </w:r>
          </w:p>
        </w:tc>
        <w:tc>
          <w:tcPr>
            <w:tcW w:w="4394"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51</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51</w:t>
            </w:r>
          </w:p>
        </w:tc>
      </w:tr>
      <w:tr w:rsidR="002B2455" w:rsidRPr="002B2455" w:rsidTr="002B2455">
        <w:trPr>
          <w:trHeight w:val="20"/>
        </w:trPr>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420</w:t>
            </w:r>
          </w:p>
        </w:tc>
        <w:tc>
          <w:tcPr>
            <w:tcW w:w="1418"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01 03 01 00 00 0000 800</w:t>
            </w:r>
          </w:p>
        </w:tc>
        <w:tc>
          <w:tcPr>
            <w:tcW w:w="4394"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51</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51</w:t>
            </w:r>
          </w:p>
        </w:tc>
      </w:tr>
      <w:tr w:rsidR="002B2455" w:rsidRPr="002B2455" w:rsidTr="002B2455">
        <w:trPr>
          <w:trHeight w:val="20"/>
        </w:trPr>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420</w:t>
            </w:r>
          </w:p>
        </w:tc>
        <w:tc>
          <w:tcPr>
            <w:tcW w:w="1418" w:type="dxa"/>
            <w:noWrap/>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01 03 01 00 10 0000 810</w:t>
            </w:r>
          </w:p>
        </w:tc>
        <w:tc>
          <w:tcPr>
            <w:tcW w:w="4394"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51</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51</w:t>
            </w:r>
          </w:p>
        </w:tc>
      </w:tr>
      <w:tr w:rsidR="002B2455" w:rsidRPr="002B2455" w:rsidTr="002B2455">
        <w:trPr>
          <w:trHeight w:val="20"/>
        </w:trPr>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420</w:t>
            </w:r>
          </w:p>
        </w:tc>
        <w:tc>
          <w:tcPr>
            <w:tcW w:w="1418"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01 05 00 00 00 0000 000</w:t>
            </w:r>
          </w:p>
        </w:tc>
        <w:tc>
          <w:tcPr>
            <w:tcW w:w="4394"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w:t>
            </w:r>
          </w:p>
        </w:tc>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w:t>
            </w:r>
          </w:p>
        </w:tc>
      </w:tr>
      <w:tr w:rsidR="002B2455" w:rsidRPr="002B2455" w:rsidTr="002B2455">
        <w:trPr>
          <w:trHeight w:val="20"/>
        </w:trPr>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420</w:t>
            </w:r>
          </w:p>
        </w:tc>
        <w:tc>
          <w:tcPr>
            <w:tcW w:w="1418"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01 05 00 00 00 0000 500</w:t>
            </w:r>
          </w:p>
        </w:tc>
        <w:tc>
          <w:tcPr>
            <w:tcW w:w="4394"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 xml:space="preserve">Увеличение остатков средств бюджетов </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-2436</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-2518</w:t>
            </w:r>
          </w:p>
        </w:tc>
      </w:tr>
      <w:tr w:rsidR="002B2455" w:rsidRPr="002B2455" w:rsidTr="002B2455">
        <w:trPr>
          <w:trHeight w:val="20"/>
        </w:trPr>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420</w:t>
            </w:r>
          </w:p>
        </w:tc>
        <w:tc>
          <w:tcPr>
            <w:tcW w:w="1418"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01 05 02 00 00 0000 500</w:t>
            </w:r>
          </w:p>
        </w:tc>
        <w:tc>
          <w:tcPr>
            <w:tcW w:w="4394"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Увеличение прочих остатков средств бюджетов</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-2436</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-2518</w:t>
            </w:r>
          </w:p>
        </w:tc>
      </w:tr>
      <w:tr w:rsidR="002B2455" w:rsidRPr="002B2455" w:rsidTr="002B2455">
        <w:trPr>
          <w:trHeight w:val="20"/>
        </w:trPr>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420</w:t>
            </w:r>
          </w:p>
        </w:tc>
        <w:tc>
          <w:tcPr>
            <w:tcW w:w="1418"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01 05 02 01 00 0000 510</w:t>
            </w:r>
          </w:p>
        </w:tc>
        <w:tc>
          <w:tcPr>
            <w:tcW w:w="4394"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Увеличение прочих остатков денежных средств бюджетов</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-2436</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-2518</w:t>
            </w:r>
          </w:p>
        </w:tc>
      </w:tr>
      <w:tr w:rsidR="002B2455" w:rsidRPr="002B2455" w:rsidTr="002B2455">
        <w:trPr>
          <w:trHeight w:val="20"/>
        </w:trPr>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420</w:t>
            </w:r>
          </w:p>
        </w:tc>
        <w:tc>
          <w:tcPr>
            <w:tcW w:w="1418" w:type="dxa"/>
            <w:noWrap/>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01 05 02 01 10 0000 510</w:t>
            </w:r>
          </w:p>
        </w:tc>
        <w:tc>
          <w:tcPr>
            <w:tcW w:w="4394"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Увеличение прочих остатков денежных средств бюджетов поселений</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-2436</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-2518</w:t>
            </w:r>
          </w:p>
        </w:tc>
      </w:tr>
      <w:tr w:rsidR="002B2455" w:rsidRPr="002B2455" w:rsidTr="002B2455">
        <w:trPr>
          <w:trHeight w:val="20"/>
        </w:trPr>
        <w:tc>
          <w:tcPr>
            <w:tcW w:w="567"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420</w:t>
            </w:r>
          </w:p>
        </w:tc>
        <w:tc>
          <w:tcPr>
            <w:tcW w:w="1418"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01 05 00 00 00 0000 600</w:t>
            </w:r>
          </w:p>
        </w:tc>
        <w:tc>
          <w:tcPr>
            <w:tcW w:w="4394" w:type="dxa"/>
            <w:hideMark/>
          </w:tcPr>
          <w:p w:rsidR="002B2455" w:rsidRPr="002B2455" w:rsidRDefault="002B2455" w:rsidP="002B2455">
            <w:pPr>
              <w:rPr>
                <w:rFonts w:ascii="Times New Roman" w:hAnsi="Times New Roman"/>
                <w:bCs/>
                <w:sz w:val="12"/>
                <w:szCs w:val="12"/>
              </w:rPr>
            </w:pPr>
            <w:r w:rsidRPr="002B2455">
              <w:rPr>
                <w:rFonts w:ascii="Times New Roman" w:hAnsi="Times New Roman"/>
                <w:bCs/>
                <w:sz w:val="12"/>
                <w:szCs w:val="12"/>
              </w:rPr>
              <w:t>Уменьшение остатков средств бюджетов</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2436</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2518</w:t>
            </w:r>
          </w:p>
        </w:tc>
      </w:tr>
      <w:tr w:rsidR="002B2455" w:rsidRPr="002B2455" w:rsidTr="002B2455">
        <w:trPr>
          <w:trHeight w:val="20"/>
        </w:trPr>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420</w:t>
            </w:r>
          </w:p>
        </w:tc>
        <w:tc>
          <w:tcPr>
            <w:tcW w:w="1418"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01 05 02 00 00 0000 600</w:t>
            </w:r>
          </w:p>
        </w:tc>
        <w:tc>
          <w:tcPr>
            <w:tcW w:w="4394"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Уменьшение прочих остатков средств бюджетов</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2436</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2518</w:t>
            </w:r>
          </w:p>
        </w:tc>
      </w:tr>
      <w:tr w:rsidR="002B2455" w:rsidRPr="002B2455" w:rsidTr="002B2455">
        <w:trPr>
          <w:trHeight w:val="20"/>
        </w:trPr>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420</w:t>
            </w:r>
          </w:p>
        </w:tc>
        <w:tc>
          <w:tcPr>
            <w:tcW w:w="1418"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01 05 02 01 00 0000 610</w:t>
            </w:r>
          </w:p>
        </w:tc>
        <w:tc>
          <w:tcPr>
            <w:tcW w:w="4394"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Уменьшение прочих остатков денежных средств бюджетов</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2436</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2518</w:t>
            </w:r>
          </w:p>
        </w:tc>
      </w:tr>
      <w:tr w:rsidR="002B2455" w:rsidRPr="002B2455" w:rsidTr="002B2455">
        <w:trPr>
          <w:trHeight w:val="20"/>
        </w:trPr>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420</w:t>
            </w:r>
          </w:p>
        </w:tc>
        <w:tc>
          <w:tcPr>
            <w:tcW w:w="1418" w:type="dxa"/>
            <w:noWrap/>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01 05 02 01 10 0000 610</w:t>
            </w:r>
          </w:p>
        </w:tc>
        <w:tc>
          <w:tcPr>
            <w:tcW w:w="4394"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Уменьшение прочих остатков денежных средств бюджетов поселений</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2436</w:t>
            </w:r>
          </w:p>
        </w:tc>
        <w:tc>
          <w:tcPr>
            <w:tcW w:w="567" w:type="dxa"/>
            <w:hideMark/>
          </w:tcPr>
          <w:p w:rsidR="002B2455" w:rsidRPr="002B2455" w:rsidRDefault="002B2455" w:rsidP="002B2455">
            <w:pPr>
              <w:rPr>
                <w:rFonts w:ascii="Times New Roman" w:hAnsi="Times New Roman"/>
                <w:sz w:val="12"/>
                <w:szCs w:val="12"/>
              </w:rPr>
            </w:pPr>
            <w:r w:rsidRPr="002B2455">
              <w:rPr>
                <w:rFonts w:ascii="Times New Roman" w:hAnsi="Times New Roman"/>
                <w:sz w:val="12"/>
                <w:szCs w:val="12"/>
              </w:rPr>
              <w:t>2518</w:t>
            </w:r>
          </w:p>
        </w:tc>
      </w:tr>
    </w:tbl>
    <w:p w:rsidR="002B2455" w:rsidRPr="002B2455" w:rsidRDefault="002B2455" w:rsidP="002B2455">
      <w:pPr>
        <w:spacing w:after="0" w:line="240" w:lineRule="auto"/>
        <w:jc w:val="right"/>
        <w:rPr>
          <w:rFonts w:ascii="Times New Roman" w:hAnsi="Times New Roman"/>
          <w:i/>
          <w:sz w:val="12"/>
          <w:szCs w:val="12"/>
        </w:rPr>
      </w:pPr>
      <w:r w:rsidRPr="002B2455">
        <w:rPr>
          <w:rFonts w:ascii="Times New Roman" w:hAnsi="Times New Roman"/>
          <w:i/>
          <w:sz w:val="12"/>
          <w:szCs w:val="12"/>
        </w:rPr>
        <w:lastRenderedPageBreak/>
        <w:t>Приложение №</w:t>
      </w:r>
      <w:r>
        <w:rPr>
          <w:rFonts w:ascii="Times New Roman" w:hAnsi="Times New Roman"/>
          <w:i/>
          <w:sz w:val="12"/>
          <w:szCs w:val="12"/>
        </w:rPr>
        <w:t>10</w:t>
      </w:r>
    </w:p>
    <w:p w:rsidR="002B2455" w:rsidRPr="002B2455" w:rsidRDefault="002B2455" w:rsidP="002B2455">
      <w:pPr>
        <w:spacing w:after="0" w:line="240" w:lineRule="auto"/>
        <w:jc w:val="right"/>
        <w:rPr>
          <w:rFonts w:ascii="Times New Roman" w:hAnsi="Times New Roman"/>
          <w:i/>
          <w:sz w:val="12"/>
          <w:szCs w:val="12"/>
        </w:rPr>
      </w:pPr>
      <w:r w:rsidRPr="002B2455">
        <w:rPr>
          <w:rFonts w:ascii="Times New Roman" w:hAnsi="Times New Roman"/>
          <w:i/>
          <w:sz w:val="12"/>
          <w:szCs w:val="12"/>
        </w:rPr>
        <w:t>к решению Собрания Представителей сельского поселения Верхняя Орлянка</w:t>
      </w:r>
    </w:p>
    <w:p w:rsidR="002B2455" w:rsidRPr="002B2455" w:rsidRDefault="002B2455" w:rsidP="002B2455">
      <w:pPr>
        <w:spacing w:after="0" w:line="240" w:lineRule="auto"/>
        <w:jc w:val="right"/>
        <w:rPr>
          <w:rFonts w:ascii="Times New Roman" w:hAnsi="Times New Roman"/>
          <w:i/>
          <w:sz w:val="12"/>
          <w:szCs w:val="12"/>
        </w:rPr>
      </w:pPr>
      <w:r w:rsidRPr="002B2455">
        <w:rPr>
          <w:rFonts w:ascii="Times New Roman" w:hAnsi="Times New Roman"/>
          <w:i/>
          <w:sz w:val="12"/>
          <w:szCs w:val="12"/>
        </w:rPr>
        <w:t>муниципального района Сергиевский Самарской области</w:t>
      </w:r>
    </w:p>
    <w:p w:rsidR="002B2455" w:rsidRPr="002B2455" w:rsidRDefault="002B2455" w:rsidP="002B2455">
      <w:pPr>
        <w:spacing w:after="0" w:line="240" w:lineRule="auto"/>
        <w:jc w:val="right"/>
        <w:rPr>
          <w:rFonts w:ascii="Times New Roman" w:hAnsi="Times New Roman"/>
          <w:sz w:val="12"/>
          <w:szCs w:val="12"/>
        </w:rPr>
      </w:pPr>
      <w:r w:rsidRPr="002B2455">
        <w:rPr>
          <w:rFonts w:ascii="Times New Roman" w:hAnsi="Times New Roman"/>
          <w:i/>
          <w:sz w:val="12"/>
          <w:szCs w:val="12"/>
        </w:rPr>
        <w:t>№27 от “10” сентября 2015 г.</w:t>
      </w:r>
    </w:p>
    <w:p w:rsidR="008E444A" w:rsidRDefault="008E444A" w:rsidP="008E444A">
      <w:pPr>
        <w:spacing w:after="0" w:line="240" w:lineRule="auto"/>
        <w:jc w:val="center"/>
        <w:rPr>
          <w:rFonts w:ascii="Times New Roman" w:hAnsi="Times New Roman"/>
          <w:b/>
          <w:sz w:val="12"/>
          <w:szCs w:val="12"/>
        </w:rPr>
      </w:pPr>
      <w:r w:rsidRPr="008E444A">
        <w:rPr>
          <w:rFonts w:ascii="Times New Roman" w:hAnsi="Times New Roman"/>
          <w:b/>
          <w:sz w:val="12"/>
          <w:szCs w:val="12"/>
        </w:rPr>
        <w:t xml:space="preserve">ПРОГРАММА МУНИЦИПАЛЬНЫХ ВНУТРЕННИХ ЗАИМСТВОВАНИЙ МЕСТНОГО БЮДЖЕТА </w:t>
      </w:r>
    </w:p>
    <w:p w:rsidR="00C07AB4" w:rsidRPr="008E444A" w:rsidRDefault="008E444A" w:rsidP="008E444A">
      <w:pPr>
        <w:spacing w:after="0" w:line="240" w:lineRule="auto"/>
        <w:jc w:val="center"/>
        <w:rPr>
          <w:rFonts w:ascii="Times New Roman" w:hAnsi="Times New Roman"/>
          <w:b/>
          <w:sz w:val="12"/>
          <w:szCs w:val="12"/>
        </w:rPr>
      </w:pPr>
      <w:r w:rsidRPr="008E444A">
        <w:rPr>
          <w:rFonts w:ascii="Times New Roman" w:hAnsi="Times New Roman"/>
          <w:b/>
          <w:sz w:val="12"/>
          <w:szCs w:val="12"/>
        </w:rPr>
        <w:t>НА 2015 ГОД И ПЛАНОВЫЙ ПЕРИОД 2016 И 2017 ГОДОВ</w:t>
      </w:r>
    </w:p>
    <w:p w:rsidR="00C07AB4" w:rsidRPr="008E444A" w:rsidRDefault="008E444A" w:rsidP="008E444A">
      <w:pPr>
        <w:spacing w:after="0" w:line="240" w:lineRule="auto"/>
        <w:jc w:val="center"/>
        <w:rPr>
          <w:rFonts w:ascii="Times New Roman" w:hAnsi="Times New Roman"/>
          <w:b/>
          <w:sz w:val="12"/>
          <w:szCs w:val="12"/>
        </w:rPr>
      </w:pPr>
      <w:r w:rsidRPr="008E444A">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827"/>
        <w:gridCol w:w="1519"/>
        <w:gridCol w:w="1741"/>
      </w:tblGrid>
      <w:tr w:rsidR="008E444A" w:rsidRPr="008E444A" w:rsidTr="00E978B2">
        <w:trPr>
          <w:trHeight w:hRule="exact" w:val="57"/>
        </w:trPr>
        <w:tc>
          <w:tcPr>
            <w:tcW w:w="426"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 п/п</w:t>
            </w:r>
          </w:p>
        </w:tc>
        <w:tc>
          <w:tcPr>
            <w:tcW w:w="3827"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 xml:space="preserve">Вид и наименование заимствования </w:t>
            </w:r>
          </w:p>
        </w:tc>
        <w:tc>
          <w:tcPr>
            <w:tcW w:w="1519"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Привлечение средств в 2015 году, тыс.рублей</w:t>
            </w:r>
          </w:p>
        </w:tc>
        <w:tc>
          <w:tcPr>
            <w:tcW w:w="1741"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Погашение основного долга в 2015 году, тыс.рублей</w:t>
            </w:r>
          </w:p>
        </w:tc>
      </w:tr>
      <w:tr w:rsidR="008E444A" w:rsidRPr="008E444A" w:rsidTr="00E978B2">
        <w:trPr>
          <w:trHeight w:val="138"/>
        </w:trPr>
        <w:tc>
          <w:tcPr>
            <w:tcW w:w="426" w:type="dxa"/>
            <w:vMerge/>
            <w:hideMark/>
          </w:tcPr>
          <w:p w:rsidR="008E444A" w:rsidRPr="008E444A" w:rsidRDefault="008E444A" w:rsidP="008E444A">
            <w:pPr>
              <w:rPr>
                <w:rFonts w:ascii="Times New Roman" w:hAnsi="Times New Roman"/>
                <w:sz w:val="12"/>
                <w:szCs w:val="12"/>
              </w:rPr>
            </w:pPr>
          </w:p>
        </w:tc>
        <w:tc>
          <w:tcPr>
            <w:tcW w:w="3827" w:type="dxa"/>
            <w:vMerge/>
            <w:hideMark/>
          </w:tcPr>
          <w:p w:rsidR="008E444A" w:rsidRPr="008E444A" w:rsidRDefault="008E444A" w:rsidP="008E444A">
            <w:pPr>
              <w:rPr>
                <w:rFonts w:ascii="Times New Roman" w:hAnsi="Times New Roman"/>
                <w:sz w:val="12"/>
                <w:szCs w:val="12"/>
              </w:rPr>
            </w:pPr>
          </w:p>
        </w:tc>
        <w:tc>
          <w:tcPr>
            <w:tcW w:w="1519" w:type="dxa"/>
            <w:vMerge/>
            <w:hideMark/>
          </w:tcPr>
          <w:p w:rsidR="008E444A" w:rsidRPr="008E444A" w:rsidRDefault="008E444A" w:rsidP="008E444A">
            <w:pPr>
              <w:rPr>
                <w:rFonts w:ascii="Times New Roman" w:hAnsi="Times New Roman"/>
                <w:sz w:val="12"/>
                <w:szCs w:val="12"/>
              </w:rPr>
            </w:pPr>
          </w:p>
        </w:tc>
        <w:tc>
          <w:tcPr>
            <w:tcW w:w="1741" w:type="dxa"/>
            <w:vMerge/>
            <w:hideMark/>
          </w:tcPr>
          <w:p w:rsidR="008E444A" w:rsidRPr="008E444A" w:rsidRDefault="008E444A" w:rsidP="008E444A">
            <w:pPr>
              <w:rPr>
                <w:rFonts w:ascii="Times New Roman" w:hAnsi="Times New Roman"/>
                <w:sz w:val="12"/>
                <w:szCs w:val="12"/>
              </w:rPr>
            </w:pPr>
          </w:p>
        </w:tc>
      </w:tr>
      <w:tr w:rsidR="008E444A" w:rsidRPr="008E444A" w:rsidTr="00E978B2">
        <w:trPr>
          <w:trHeight w:val="138"/>
        </w:trPr>
        <w:tc>
          <w:tcPr>
            <w:tcW w:w="426" w:type="dxa"/>
            <w:vMerge/>
            <w:hideMark/>
          </w:tcPr>
          <w:p w:rsidR="008E444A" w:rsidRPr="008E444A" w:rsidRDefault="008E444A" w:rsidP="008E444A">
            <w:pPr>
              <w:rPr>
                <w:rFonts w:ascii="Times New Roman" w:hAnsi="Times New Roman"/>
                <w:sz w:val="12"/>
                <w:szCs w:val="12"/>
              </w:rPr>
            </w:pPr>
          </w:p>
        </w:tc>
        <w:tc>
          <w:tcPr>
            <w:tcW w:w="3827" w:type="dxa"/>
            <w:vMerge/>
            <w:hideMark/>
          </w:tcPr>
          <w:p w:rsidR="008E444A" w:rsidRPr="008E444A" w:rsidRDefault="008E444A" w:rsidP="008E444A">
            <w:pPr>
              <w:rPr>
                <w:rFonts w:ascii="Times New Roman" w:hAnsi="Times New Roman"/>
                <w:sz w:val="12"/>
                <w:szCs w:val="12"/>
              </w:rPr>
            </w:pPr>
          </w:p>
        </w:tc>
        <w:tc>
          <w:tcPr>
            <w:tcW w:w="1519" w:type="dxa"/>
            <w:vMerge/>
            <w:hideMark/>
          </w:tcPr>
          <w:p w:rsidR="008E444A" w:rsidRPr="008E444A" w:rsidRDefault="008E444A" w:rsidP="008E444A">
            <w:pPr>
              <w:rPr>
                <w:rFonts w:ascii="Times New Roman" w:hAnsi="Times New Roman"/>
                <w:sz w:val="12"/>
                <w:szCs w:val="12"/>
              </w:rPr>
            </w:pPr>
          </w:p>
        </w:tc>
        <w:tc>
          <w:tcPr>
            <w:tcW w:w="1741" w:type="dxa"/>
            <w:vMerge/>
            <w:hideMark/>
          </w:tcPr>
          <w:p w:rsidR="008E444A" w:rsidRPr="008E444A" w:rsidRDefault="008E444A" w:rsidP="008E444A">
            <w:pPr>
              <w:rPr>
                <w:rFonts w:ascii="Times New Roman" w:hAnsi="Times New Roman"/>
                <w:sz w:val="12"/>
                <w:szCs w:val="12"/>
              </w:rPr>
            </w:pPr>
          </w:p>
        </w:tc>
      </w:tr>
      <w:tr w:rsidR="008E444A" w:rsidRPr="008E444A" w:rsidTr="00E978B2">
        <w:trPr>
          <w:trHeight w:val="20"/>
        </w:trPr>
        <w:tc>
          <w:tcPr>
            <w:tcW w:w="426" w:type="dxa"/>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1.</w:t>
            </w:r>
          </w:p>
        </w:tc>
        <w:tc>
          <w:tcPr>
            <w:tcW w:w="3827" w:type="dxa"/>
            <w:hideMark/>
          </w:tcPr>
          <w:p w:rsidR="008E444A" w:rsidRPr="008E444A" w:rsidRDefault="008E444A" w:rsidP="00E978B2">
            <w:pPr>
              <w:rPr>
                <w:rFonts w:ascii="Times New Roman" w:hAnsi="Times New Roman"/>
                <w:sz w:val="12"/>
                <w:szCs w:val="12"/>
              </w:rPr>
            </w:pPr>
            <w:r w:rsidRPr="008E444A">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E978B2">
              <w:rPr>
                <w:rFonts w:ascii="Times New Roman" w:hAnsi="Times New Roman"/>
                <w:sz w:val="12"/>
                <w:szCs w:val="12"/>
              </w:rPr>
              <w:t>РФ</w:t>
            </w:r>
          </w:p>
        </w:tc>
        <w:tc>
          <w:tcPr>
            <w:tcW w:w="1519" w:type="dxa"/>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51</w:t>
            </w:r>
          </w:p>
        </w:tc>
        <w:tc>
          <w:tcPr>
            <w:tcW w:w="1741" w:type="dxa"/>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w:t>
            </w:r>
          </w:p>
        </w:tc>
      </w:tr>
    </w:tbl>
    <w:p w:rsidR="00C07AB4" w:rsidRPr="008E444A" w:rsidRDefault="008E444A" w:rsidP="008E444A">
      <w:pPr>
        <w:spacing w:after="0" w:line="240" w:lineRule="auto"/>
        <w:jc w:val="center"/>
        <w:rPr>
          <w:rFonts w:ascii="Times New Roman" w:hAnsi="Times New Roman"/>
          <w:b/>
          <w:sz w:val="12"/>
          <w:szCs w:val="12"/>
        </w:rPr>
      </w:pPr>
      <w:r w:rsidRPr="008E444A">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827"/>
        <w:gridCol w:w="1519"/>
        <w:gridCol w:w="1741"/>
      </w:tblGrid>
      <w:tr w:rsidR="008E444A" w:rsidRPr="008E444A" w:rsidTr="00E978B2">
        <w:trPr>
          <w:trHeight w:hRule="exact" w:val="57"/>
        </w:trPr>
        <w:tc>
          <w:tcPr>
            <w:tcW w:w="426"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 п/п</w:t>
            </w:r>
          </w:p>
        </w:tc>
        <w:tc>
          <w:tcPr>
            <w:tcW w:w="3827"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 xml:space="preserve">Вид и наименование заимствования </w:t>
            </w:r>
          </w:p>
        </w:tc>
        <w:tc>
          <w:tcPr>
            <w:tcW w:w="1519"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Привлечение средств в 2016 году, тыс.рублей</w:t>
            </w:r>
          </w:p>
        </w:tc>
        <w:tc>
          <w:tcPr>
            <w:tcW w:w="1741"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Погашение основного долга в 2016 году, тыс.рублей</w:t>
            </w:r>
          </w:p>
        </w:tc>
      </w:tr>
      <w:tr w:rsidR="008E444A" w:rsidRPr="008E444A" w:rsidTr="00E978B2">
        <w:trPr>
          <w:trHeight w:val="138"/>
        </w:trPr>
        <w:tc>
          <w:tcPr>
            <w:tcW w:w="426" w:type="dxa"/>
            <w:vMerge/>
            <w:hideMark/>
          </w:tcPr>
          <w:p w:rsidR="008E444A" w:rsidRPr="008E444A" w:rsidRDefault="008E444A" w:rsidP="008E444A">
            <w:pPr>
              <w:rPr>
                <w:rFonts w:ascii="Times New Roman" w:hAnsi="Times New Roman"/>
                <w:sz w:val="12"/>
                <w:szCs w:val="12"/>
              </w:rPr>
            </w:pPr>
          </w:p>
        </w:tc>
        <w:tc>
          <w:tcPr>
            <w:tcW w:w="3827" w:type="dxa"/>
            <w:vMerge/>
            <w:hideMark/>
          </w:tcPr>
          <w:p w:rsidR="008E444A" w:rsidRPr="008E444A" w:rsidRDefault="008E444A" w:rsidP="008E444A">
            <w:pPr>
              <w:rPr>
                <w:rFonts w:ascii="Times New Roman" w:hAnsi="Times New Roman"/>
                <w:sz w:val="12"/>
                <w:szCs w:val="12"/>
              </w:rPr>
            </w:pPr>
          </w:p>
        </w:tc>
        <w:tc>
          <w:tcPr>
            <w:tcW w:w="1519" w:type="dxa"/>
            <w:vMerge/>
            <w:hideMark/>
          </w:tcPr>
          <w:p w:rsidR="008E444A" w:rsidRPr="008E444A" w:rsidRDefault="008E444A" w:rsidP="008E444A">
            <w:pPr>
              <w:rPr>
                <w:rFonts w:ascii="Times New Roman" w:hAnsi="Times New Roman"/>
                <w:sz w:val="12"/>
                <w:szCs w:val="12"/>
              </w:rPr>
            </w:pPr>
          </w:p>
        </w:tc>
        <w:tc>
          <w:tcPr>
            <w:tcW w:w="1741" w:type="dxa"/>
            <w:vMerge/>
            <w:hideMark/>
          </w:tcPr>
          <w:p w:rsidR="008E444A" w:rsidRPr="008E444A" w:rsidRDefault="008E444A" w:rsidP="008E444A">
            <w:pPr>
              <w:rPr>
                <w:rFonts w:ascii="Times New Roman" w:hAnsi="Times New Roman"/>
                <w:sz w:val="12"/>
                <w:szCs w:val="12"/>
              </w:rPr>
            </w:pPr>
          </w:p>
        </w:tc>
      </w:tr>
      <w:tr w:rsidR="008E444A" w:rsidRPr="008E444A" w:rsidTr="00E978B2">
        <w:trPr>
          <w:trHeight w:val="138"/>
        </w:trPr>
        <w:tc>
          <w:tcPr>
            <w:tcW w:w="426" w:type="dxa"/>
            <w:vMerge/>
            <w:hideMark/>
          </w:tcPr>
          <w:p w:rsidR="008E444A" w:rsidRPr="008E444A" w:rsidRDefault="008E444A" w:rsidP="008E444A">
            <w:pPr>
              <w:rPr>
                <w:rFonts w:ascii="Times New Roman" w:hAnsi="Times New Roman"/>
                <w:sz w:val="12"/>
                <w:szCs w:val="12"/>
              </w:rPr>
            </w:pPr>
          </w:p>
        </w:tc>
        <w:tc>
          <w:tcPr>
            <w:tcW w:w="3827" w:type="dxa"/>
            <w:vMerge/>
            <w:hideMark/>
          </w:tcPr>
          <w:p w:rsidR="008E444A" w:rsidRPr="008E444A" w:rsidRDefault="008E444A" w:rsidP="008E444A">
            <w:pPr>
              <w:rPr>
                <w:rFonts w:ascii="Times New Roman" w:hAnsi="Times New Roman"/>
                <w:sz w:val="12"/>
                <w:szCs w:val="12"/>
              </w:rPr>
            </w:pPr>
          </w:p>
        </w:tc>
        <w:tc>
          <w:tcPr>
            <w:tcW w:w="1519" w:type="dxa"/>
            <w:vMerge/>
            <w:hideMark/>
          </w:tcPr>
          <w:p w:rsidR="008E444A" w:rsidRPr="008E444A" w:rsidRDefault="008E444A" w:rsidP="008E444A">
            <w:pPr>
              <w:rPr>
                <w:rFonts w:ascii="Times New Roman" w:hAnsi="Times New Roman"/>
                <w:sz w:val="12"/>
                <w:szCs w:val="12"/>
              </w:rPr>
            </w:pPr>
          </w:p>
        </w:tc>
        <w:tc>
          <w:tcPr>
            <w:tcW w:w="1741" w:type="dxa"/>
            <w:vMerge/>
            <w:hideMark/>
          </w:tcPr>
          <w:p w:rsidR="008E444A" w:rsidRPr="008E444A" w:rsidRDefault="008E444A" w:rsidP="008E444A">
            <w:pPr>
              <w:rPr>
                <w:rFonts w:ascii="Times New Roman" w:hAnsi="Times New Roman"/>
                <w:sz w:val="12"/>
                <w:szCs w:val="12"/>
              </w:rPr>
            </w:pPr>
          </w:p>
        </w:tc>
      </w:tr>
      <w:tr w:rsidR="008E444A" w:rsidRPr="008E444A" w:rsidTr="00E978B2">
        <w:trPr>
          <w:trHeight w:val="20"/>
        </w:trPr>
        <w:tc>
          <w:tcPr>
            <w:tcW w:w="426" w:type="dxa"/>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1.</w:t>
            </w:r>
          </w:p>
        </w:tc>
        <w:tc>
          <w:tcPr>
            <w:tcW w:w="3827" w:type="dxa"/>
            <w:hideMark/>
          </w:tcPr>
          <w:p w:rsidR="008E444A" w:rsidRPr="008E444A" w:rsidRDefault="008E444A" w:rsidP="00E978B2">
            <w:pPr>
              <w:rPr>
                <w:rFonts w:ascii="Times New Roman" w:hAnsi="Times New Roman"/>
                <w:sz w:val="12"/>
                <w:szCs w:val="12"/>
              </w:rPr>
            </w:pPr>
            <w:r w:rsidRPr="008E444A">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E978B2">
              <w:rPr>
                <w:rFonts w:ascii="Times New Roman" w:hAnsi="Times New Roman"/>
                <w:sz w:val="12"/>
                <w:szCs w:val="12"/>
              </w:rPr>
              <w:t>РФ</w:t>
            </w:r>
          </w:p>
        </w:tc>
        <w:tc>
          <w:tcPr>
            <w:tcW w:w="1519" w:type="dxa"/>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51</w:t>
            </w:r>
          </w:p>
        </w:tc>
        <w:tc>
          <w:tcPr>
            <w:tcW w:w="1741" w:type="dxa"/>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51</w:t>
            </w:r>
          </w:p>
        </w:tc>
      </w:tr>
    </w:tbl>
    <w:p w:rsidR="00C07AB4" w:rsidRPr="008E444A" w:rsidRDefault="008E444A" w:rsidP="008E444A">
      <w:pPr>
        <w:spacing w:after="0" w:line="240" w:lineRule="auto"/>
        <w:jc w:val="center"/>
        <w:rPr>
          <w:rFonts w:ascii="Times New Roman" w:hAnsi="Times New Roman"/>
          <w:b/>
          <w:sz w:val="12"/>
          <w:szCs w:val="12"/>
        </w:rPr>
      </w:pPr>
      <w:r w:rsidRPr="008E444A">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8E444A" w:rsidRPr="008E444A" w:rsidTr="00E978B2">
        <w:trPr>
          <w:trHeight w:hRule="exact" w:val="57"/>
        </w:trPr>
        <w:tc>
          <w:tcPr>
            <w:tcW w:w="426"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 п/п</w:t>
            </w:r>
          </w:p>
        </w:tc>
        <w:tc>
          <w:tcPr>
            <w:tcW w:w="3827"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 xml:space="preserve">Вид и наименование заимствования </w:t>
            </w:r>
          </w:p>
        </w:tc>
        <w:tc>
          <w:tcPr>
            <w:tcW w:w="1519"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Привлечение средств в 2017 году, тыс.рублей</w:t>
            </w:r>
          </w:p>
        </w:tc>
        <w:tc>
          <w:tcPr>
            <w:tcW w:w="1741" w:type="dxa"/>
            <w:vMerge w:val="restart"/>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Погашение основного долга в 2017 году, тыс.рублей</w:t>
            </w:r>
          </w:p>
        </w:tc>
      </w:tr>
      <w:tr w:rsidR="008E444A" w:rsidRPr="008E444A" w:rsidTr="00E978B2">
        <w:trPr>
          <w:trHeight w:val="138"/>
        </w:trPr>
        <w:tc>
          <w:tcPr>
            <w:tcW w:w="426" w:type="dxa"/>
            <w:vMerge/>
            <w:hideMark/>
          </w:tcPr>
          <w:p w:rsidR="008E444A" w:rsidRPr="008E444A" w:rsidRDefault="008E444A" w:rsidP="008E444A">
            <w:pPr>
              <w:rPr>
                <w:rFonts w:ascii="Times New Roman" w:hAnsi="Times New Roman"/>
                <w:sz w:val="12"/>
                <w:szCs w:val="12"/>
              </w:rPr>
            </w:pPr>
          </w:p>
        </w:tc>
        <w:tc>
          <w:tcPr>
            <w:tcW w:w="3827" w:type="dxa"/>
            <w:vMerge/>
            <w:hideMark/>
          </w:tcPr>
          <w:p w:rsidR="008E444A" w:rsidRPr="008E444A" w:rsidRDefault="008E444A" w:rsidP="008E444A">
            <w:pPr>
              <w:rPr>
                <w:rFonts w:ascii="Times New Roman" w:hAnsi="Times New Roman"/>
                <w:sz w:val="12"/>
                <w:szCs w:val="12"/>
              </w:rPr>
            </w:pPr>
          </w:p>
        </w:tc>
        <w:tc>
          <w:tcPr>
            <w:tcW w:w="1519" w:type="dxa"/>
            <w:vMerge/>
            <w:hideMark/>
          </w:tcPr>
          <w:p w:rsidR="008E444A" w:rsidRPr="008E444A" w:rsidRDefault="008E444A" w:rsidP="008E444A">
            <w:pPr>
              <w:rPr>
                <w:rFonts w:ascii="Times New Roman" w:hAnsi="Times New Roman"/>
                <w:sz w:val="12"/>
                <w:szCs w:val="12"/>
              </w:rPr>
            </w:pPr>
          </w:p>
        </w:tc>
        <w:tc>
          <w:tcPr>
            <w:tcW w:w="1741" w:type="dxa"/>
            <w:vMerge/>
            <w:hideMark/>
          </w:tcPr>
          <w:p w:rsidR="008E444A" w:rsidRPr="008E444A" w:rsidRDefault="008E444A" w:rsidP="008E444A">
            <w:pPr>
              <w:rPr>
                <w:rFonts w:ascii="Times New Roman" w:hAnsi="Times New Roman"/>
                <w:sz w:val="12"/>
                <w:szCs w:val="12"/>
              </w:rPr>
            </w:pPr>
          </w:p>
        </w:tc>
      </w:tr>
      <w:tr w:rsidR="008E444A" w:rsidRPr="008E444A" w:rsidTr="00E978B2">
        <w:trPr>
          <w:trHeight w:val="138"/>
        </w:trPr>
        <w:tc>
          <w:tcPr>
            <w:tcW w:w="426" w:type="dxa"/>
            <w:vMerge/>
            <w:hideMark/>
          </w:tcPr>
          <w:p w:rsidR="008E444A" w:rsidRPr="008E444A" w:rsidRDefault="008E444A" w:rsidP="008E444A">
            <w:pPr>
              <w:rPr>
                <w:rFonts w:ascii="Times New Roman" w:hAnsi="Times New Roman"/>
                <w:sz w:val="12"/>
                <w:szCs w:val="12"/>
              </w:rPr>
            </w:pPr>
          </w:p>
        </w:tc>
        <w:tc>
          <w:tcPr>
            <w:tcW w:w="3827" w:type="dxa"/>
            <w:vMerge/>
            <w:hideMark/>
          </w:tcPr>
          <w:p w:rsidR="008E444A" w:rsidRPr="008E444A" w:rsidRDefault="008E444A" w:rsidP="008E444A">
            <w:pPr>
              <w:rPr>
                <w:rFonts w:ascii="Times New Roman" w:hAnsi="Times New Roman"/>
                <w:sz w:val="12"/>
                <w:szCs w:val="12"/>
              </w:rPr>
            </w:pPr>
          </w:p>
        </w:tc>
        <w:tc>
          <w:tcPr>
            <w:tcW w:w="1519" w:type="dxa"/>
            <w:vMerge/>
            <w:hideMark/>
          </w:tcPr>
          <w:p w:rsidR="008E444A" w:rsidRPr="008E444A" w:rsidRDefault="008E444A" w:rsidP="008E444A">
            <w:pPr>
              <w:rPr>
                <w:rFonts w:ascii="Times New Roman" w:hAnsi="Times New Roman"/>
                <w:sz w:val="12"/>
                <w:szCs w:val="12"/>
              </w:rPr>
            </w:pPr>
          </w:p>
        </w:tc>
        <w:tc>
          <w:tcPr>
            <w:tcW w:w="1741" w:type="dxa"/>
            <w:vMerge/>
            <w:hideMark/>
          </w:tcPr>
          <w:p w:rsidR="008E444A" w:rsidRPr="008E444A" w:rsidRDefault="008E444A" w:rsidP="008E444A">
            <w:pPr>
              <w:rPr>
                <w:rFonts w:ascii="Times New Roman" w:hAnsi="Times New Roman"/>
                <w:sz w:val="12"/>
                <w:szCs w:val="12"/>
              </w:rPr>
            </w:pPr>
          </w:p>
        </w:tc>
      </w:tr>
      <w:tr w:rsidR="008E444A" w:rsidRPr="008E444A" w:rsidTr="00E978B2">
        <w:trPr>
          <w:trHeight w:val="20"/>
        </w:trPr>
        <w:tc>
          <w:tcPr>
            <w:tcW w:w="426" w:type="dxa"/>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1.</w:t>
            </w:r>
          </w:p>
        </w:tc>
        <w:tc>
          <w:tcPr>
            <w:tcW w:w="3827" w:type="dxa"/>
            <w:hideMark/>
          </w:tcPr>
          <w:p w:rsidR="008E444A" w:rsidRPr="008E444A" w:rsidRDefault="008E444A" w:rsidP="00E978B2">
            <w:pPr>
              <w:rPr>
                <w:rFonts w:ascii="Times New Roman" w:hAnsi="Times New Roman"/>
                <w:sz w:val="12"/>
                <w:szCs w:val="12"/>
              </w:rPr>
            </w:pPr>
            <w:r w:rsidRPr="008E444A">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E978B2">
              <w:rPr>
                <w:rFonts w:ascii="Times New Roman" w:hAnsi="Times New Roman"/>
                <w:sz w:val="12"/>
                <w:szCs w:val="12"/>
              </w:rPr>
              <w:t>РФ</w:t>
            </w:r>
          </w:p>
        </w:tc>
        <w:tc>
          <w:tcPr>
            <w:tcW w:w="1519" w:type="dxa"/>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51</w:t>
            </w:r>
          </w:p>
        </w:tc>
        <w:tc>
          <w:tcPr>
            <w:tcW w:w="1741" w:type="dxa"/>
            <w:hideMark/>
          </w:tcPr>
          <w:p w:rsidR="008E444A" w:rsidRPr="008E444A" w:rsidRDefault="008E444A" w:rsidP="008E444A">
            <w:pPr>
              <w:rPr>
                <w:rFonts w:ascii="Times New Roman" w:hAnsi="Times New Roman"/>
                <w:sz w:val="12"/>
                <w:szCs w:val="12"/>
              </w:rPr>
            </w:pPr>
            <w:r w:rsidRPr="008E444A">
              <w:rPr>
                <w:rFonts w:ascii="Times New Roman" w:hAnsi="Times New Roman"/>
                <w:sz w:val="12"/>
                <w:szCs w:val="12"/>
              </w:rPr>
              <w:t>51</w:t>
            </w:r>
          </w:p>
        </w:tc>
      </w:tr>
    </w:tbl>
    <w:p w:rsidR="00C07AB4" w:rsidRDefault="00C07AB4" w:rsidP="00476836">
      <w:pPr>
        <w:spacing w:after="0" w:line="240" w:lineRule="auto"/>
        <w:jc w:val="both"/>
        <w:rPr>
          <w:rFonts w:ascii="Times New Roman" w:hAnsi="Times New Roman"/>
          <w:sz w:val="12"/>
          <w:szCs w:val="12"/>
        </w:rPr>
      </w:pPr>
    </w:p>
    <w:p w:rsidR="002F183C" w:rsidRPr="002F183C" w:rsidRDefault="002F183C" w:rsidP="002F183C">
      <w:pPr>
        <w:spacing w:after="0" w:line="240" w:lineRule="auto"/>
        <w:jc w:val="center"/>
        <w:rPr>
          <w:rFonts w:ascii="Times New Roman" w:hAnsi="Times New Roman"/>
          <w:b/>
          <w:sz w:val="12"/>
          <w:szCs w:val="12"/>
        </w:rPr>
      </w:pPr>
      <w:r w:rsidRPr="002F183C">
        <w:rPr>
          <w:rFonts w:ascii="Times New Roman" w:hAnsi="Times New Roman"/>
          <w:b/>
          <w:sz w:val="12"/>
          <w:szCs w:val="12"/>
        </w:rPr>
        <w:t>СОБРАНИЕ ПРЕДСТАВИТЕЛЕЙ</w:t>
      </w:r>
    </w:p>
    <w:p w:rsidR="002F183C" w:rsidRPr="002F183C" w:rsidRDefault="002F183C" w:rsidP="002F183C">
      <w:pPr>
        <w:spacing w:after="0" w:line="240" w:lineRule="auto"/>
        <w:jc w:val="center"/>
        <w:rPr>
          <w:rFonts w:ascii="Times New Roman" w:hAnsi="Times New Roman"/>
          <w:b/>
          <w:sz w:val="12"/>
          <w:szCs w:val="12"/>
        </w:rPr>
      </w:pPr>
      <w:r w:rsidRPr="002F183C">
        <w:rPr>
          <w:rFonts w:ascii="Times New Roman" w:hAnsi="Times New Roman"/>
          <w:b/>
          <w:sz w:val="12"/>
          <w:szCs w:val="12"/>
        </w:rPr>
        <w:t>СЕЛЬСКОГО ПОСЕЛЕНИЯ</w:t>
      </w:r>
      <w:r>
        <w:rPr>
          <w:rFonts w:ascii="Times New Roman" w:hAnsi="Times New Roman"/>
          <w:b/>
          <w:sz w:val="12"/>
          <w:szCs w:val="12"/>
        </w:rPr>
        <w:t xml:space="preserve"> ВОРОТНЕЕ</w:t>
      </w:r>
    </w:p>
    <w:p w:rsidR="002F183C" w:rsidRPr="002F183C" w:rsidRDefault="002F183C" w:rsidP="002F183C">
      <w:pPr>
        <w:spacing w:after="0" w:line="240" w:lineRule="auto"/>
        <w:jc w:val="center"/>
        <w:rPr>
          <w:rFonts w:ascii="Times New Roman" w:hAnsi="Times New Roman"/>
          <w:b/>
          <w:sz w:val="12"/>
          <w:szCs w:val="12"/>
        </w:rPr>
      </w:pPr>
      <w:r w:rsidRPr="002F183C">
        <w:rPr>
          <w:rFonts w:ascii="Times New Roman" w:hAnsi="Times New Roman"/>
          <w:b/>
          <w:sz w:val="12"/>
          <w:szCs w:val="12"/>
        </w:rPr>
        <w:t>МУНИЦИПАЛЬНОГО РАЙОНА СЕРГИЕВСКИЙ</w:t>
      </w:r>
    </w:p>
    <w:p w:rsidR="002F183C" w:rsidRPr="002F183C" w:rsidRDefault="002F183C" w:rsidP="002F183C">
      <w:pPr>
        <w:spacing w:after="0" w:line="240" w:lineRule="auto"/>
        <w:jc w:val="center"/>
        <w:rPr>
          <w:rFonts w:ascii="Times New Roman" w:hAnsi="Times New Roman"/>
          <w:b/>
          <w:sz w:val="12"/>
          <w:szCs w:val="12"/>
        </w:rPr>
      </w:pPr>
      <w:r w:rsidRPr="002F183C">
        <w:rPr>
          <w:rFonts w:ascii="Times New Roman" w:hAnsi="Times New Roman"/>
          <w:b/>
          <w:sz w:val="12"/>
          <w:szCs w:val="12"/>
        </w:rPr>
        <w:t>САМАРСКОЙ ОБЛАСТИ</w:t>
      </w:r>
    </w:p>
    <w:p w:rsidR="002F183C" w:rsidRPr="002F183C" w:rsidRDefault="002F183C" w:rsidP="002F183C">
      <w:pPr>
        <w:spacing w:after="0" w:line="240" w:lineRule="auto"/>
        <w:jc w:val="center"/>
        <w:rPr>
          <w:rFonts w:ascii="Times New Roman" w:hAnsi="Times New Roman"/>
          <w:sz w:val="12"/>
          <w:szCs w:val="12"/>
        </w:rPr>
      </w:pPr>
    </w:p>
    <w:p w:rsidR="002F183C" w:rsidRPr="002F183C" w:rsidRDefault="002F183C" w:rsidP="002F183C">
      <w:pPr>
        <w:spacing w:after="0" w:line="240" w:lineRule="auto"/>
        <w:jc w:val="center"/>
        <w:rPr>
          <w:rFonts w:ascii="Times New Roman" w:hAnsi="Times New Roman"/>
          <w:sz w:val="12"/>
          <w:szCs w:val="12"/>
        </w:rPr>
      </w:pPr>
      <w:r w:rsidRPr="002F183C">
        <w:rPr>
          <w:rFonts w:ascii="Times New Roman" w:hAnsi="Times New Roman"/>
          <w:sz w:val="12"/>
          <w:szCs w:val="12"/>
        </w:rPr>
        <w:t>РЕШЕНИЕ</w:t>
      </w:r>
    </w:p>
    <w:p w:rsidR="002F183C" w:rsidRPr="002F183C" w:rsidRDefault="002F183C" w:rsidP="002F183C">
      <w:pPr>
        <w:spacing w:after="0" w:line="240" w:lineRule="auto"/>
        <w:jc w:val="center"/>
        <w:rPr>
          <w:rFonts w:ascii="Times New Roman" w:hAnsi="Times New Roman"/>
          <w:sz w:val="12"/>
          <w:szCs w:val="12"/>
        </w:rPr>
      </w:pPr>
      <w:r w:rsidRPr="002F183C">
        <w:rPr>
          <w:rFonts w:ascii="Times New Roman" w:hAnsi="Times New Roman"/>
          <w:sz w:val="12"/>
          <w:szCs w:val="12"/>
        </w:rPr>
        <w:t>10 сентября 2015г.                                                                                                                                                                                                                  №2</w:t>
      </w:r>
      <w:r>
        <w:rPr>
          <w:rFonts w:ascii="Times New Roman" w:hAnsi="Times New Roman"/>
          <w:sz w:val="12"/>
          <w:szCs w:val="12"/>
        </w:rPr>
        <w:t>8</w:t>
      </w:r>
    </w:p>
    <w:p w:rsidR="002F183C" w:rsidRPr="002F183C" w:rsidRDefault="002F183C" w:rsidP="002F183C">
      <w:pPr>
        <w:spacing w:after="0" w:line="240" w:lineRule="auto"/>
        <w:jc w:val="center"/>
        <w:rPr>
          <w:rFonts w:ascii="Times New Roman" w:hAnsi="Times New Roman"/>
          <w:bCs/>
          <w:sz w:val="12"/>
          <w:szCs w:val="12"/>
          <w:lang w:val="x-none"/>
        </w:rPr>
      </w:pPr>
      <w:r w:rsidRPr="002F183C">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2F183C">
        <w:rPr>
          <w:rFonts w:ascii="Times New Roman" w:hAnsi="Times New Roman"/>
          <w:b/>
          <w:bCs/>
          <w:sz w:val="12"/>
          <w:szCs w:val="12"/>
          <w:lang w:val="x-none"/>
        </w:rPr>
        <w:t>сельского  поселения  Воротнее</w:t>
      </w:r>
      <w:r>
        <w:rPr>
          <w:rFonts w:ascii="Times New Roman" w:hAnsi="Times New Roman"/>
          <w:b/>
          <w:bCs/>
          <w:sz w:val="12"/>
          <w:szCs w:val="12"/>
        </w:rPr>
        <w:t xml:space="preserve"> </w:t>
      </w:r>
      <w:r w:rsidRPr="002F183C">
        <w:rPr>
          <w:rFonts w:ascii="Times New Roman" w:hAnsi="Times New Roman"/>
          <w:b/>
          <w:bCs/>
          <w:sz w:val="12"/>
          <w:szCs w:val="12"/>
          <w:lang w:val="x-none"/>
        </w:rPr>
        <w:t>на 2015 год и на плановый период 2016 и 2017 годов</w:t>
      </w:r>
    </w:p>
    <w:p w:rsidR="002F183C" w:rsidRPr="002F183C" w:rsidRDefault="002F183C" w:rsidP="002F183C">
      <w:pPr>
        <w:spacing w:after="0" w:line="240" w:lineRule="auto"/>
        <w:jc w:val="both"/>
        <w:rPr>
          <w:rFonts w:ascii="Times New Roman" w:hAnsi="Times New Roman"/>
          <w:bCs/>
          <w:sz w:val="12"/>
          <w:szCs w:val="12"/>
          <w:lang w:val="x-none"/>
        </w:rPr>
      </w:pPr>
    </w:p>
    <w:p w:rsidR="002F183C" w:rsidRPr="002F183C" w:rsidRDefault="002F183C" w:rsidP="002F183C">
      <w:pPr>
        <w:spacing w:after="0" w:line="240" w:lineRule="auto"/>
        <w:ind w:firstLine="284"/>
        <w:jc w:val="both"/>
        <w:rPr>
          <w:rFonts w:ascii="Times New Roman" w:hAnsi="Times New Roman"/>
          <w:sz w:val="12"/>
          <w:szCs w:val="12"/>
          <w:lang w:val="x-none"/>
        </w:rPr>
      </w:pPr>
      <w:r w:rsidRPr="002F183C">
        <w:rPr>
          <w:rFonts w:ascii="Times New Roman" w:hAnsi="Times New Roman"/>
          <w:bCs/>
          <w:sz w:val="12"/>
          <w:szCs w:val="12"/>
          <w:lang w:val="x-none"/>
        </w:rPr>
        <w:t xml:space="preserve">Принято Собранием Представителей </w:t>
      </w:r>
      <w:r>
        <w:rPr>
          <w:rFonts w:ascii="Times New Roman" w:hAnsi="Times New Roman"/>
          <w:bCs/>
          <w:sz w:val="12"/>
          <w:szCs w:val="12"/>
        </w:rPr>
        <w:t xml:space="preserve"> </w:t>
      </w:r>
      <w:r w:rsidRPr="002F183C">
        <w:rPr>
          <w:rFonts w:ascii="Times New Roman" w:hAnsi="Times New Roman"/>
          <w:bCs/>
          <w:sz w:val="12"/>
          <w:szCs w:val="12"/>
          <w:lang w:val="x-none"/>
        </w:rPr>
        <w:t>сельского поселения Воротнее</w:t>
      </w:r>
    </w:p>
    <w:p w:rsidR="002F183C" w:rsidRPr="002F183C" w:rsidRDefault="002F183C" w:rsidP="002F183C">
      <w:pPr>
        <w:spacing w:after="0" w:line="240" w:lineRule="auto"/>
        <w:ind w:firstLine="284"/>
        <w:jc w:val="both"/>
        <w:rPr>
          <w:rFonts w:ascii="Times New Roman" w:hAnsi="Times New Roman"/>
          <w:sz w:val="12"/>
          <w:szCs w:val="12"/>
          <w:lang w:val="x-none"/>
        </w:rPr>
      </w:pPr>
      <w:r w:rsidRPr="002F183C">
        <w:rPr>
          <w:rFonts w:ascii="Times New Roman" w:hAnsi="Times New Roman"/>
          <w:sz w:val="12"/>
          <w:szCs w:val="12"/>
          <w:lang w:val="x-none"/>
        </w:rPr>
        <w:t>Рассмотрев представленный Администрацией сельского поселения Воротнее бюджет сельского поселения Воротнее на 2015 год и на плановый период 2016 и 2017 годов, Собрание Представителей сельского поселения Воротнее</w:t>
      </w:r>
    </w:p>
    <w:p w:rsidR="002F183C" w:rsidRPr="002F183C" w:rsidRDefault="002F183C" w:rsidP="002F183C">
      <w:pPr>
        <w:spacing w:after="0" w:line="240" w:lineRule="auto"/>
        <w:ind w:firstLine="284"/>
        <w:jc w:val="both"/>
        <w:rPr>
          <w:rFonts w:ascii="Times New Roman" w:hAnsi="Times New Roman"/>
          <w:b/>
          <w:sz w:val="12"/>
          <w:szCs w:val="12"/>
          <w:lang w:val="x-none"/>
        </w:rPr>
      </w:pPr>
      <w:r w:rsidRPr="002F183C">
        <w:rPr>
          <w:rFonts w:ascii="Times New Roman" w:hAnsi="Times New Roman"/>
          <w:b/>
          <w:sz w:val="12"/>
          <w:szCs w:val="12"/>
          <w:lang w:val="x-none"/>
        </w:rPr>
        <w:t>РЕШИЛО:</w:t>
      </w:r>
    </w:p>
    <w:p w:rsidR="002F183C" w:rsidRPr="002F183C" w:rsidRDefault="002F183C" w:rsidP="002F183C">
      <w:pPr>
        <w:tabs>
          <w:tab w:val="num" w:pos="390"/>
        </w:tabs>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2F183C">
        <w:rPr>
          <w:rFonts w:ascii="Times New Roman" w:hAnsi="Times New Roman"/>
          <w:sz w:val="12"/>
          <w:szCs w:val="12"/>
          <w:lang w:val="x-none"/>
        </w:rPr>
        <w:t>Внести в решение Собрания Представителей сельского поселения Воротнее от 24.12.2014г. № 32 «О бюджете сельского поселения Воротнее на 2015 год и плановый период 2016 и 2017 годов» следующие изменения и дополнения:</w:t>
      </w:r>
    </w:p>
    <w:p w:rsidR="002F183C" w:rsidRPr="002F183C" w:rsidRDefault="002F183C" w:rsidP="002F183C">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2F183C">
        <w:rPr>
          <w:rFonts w:ascii="Times New Roman" w:hAnsi="Times New Roman"/>
          <w:sz w:val="12"/>
          <w:szCs w:val="12"/>
          <w:lang w:val="x-none"/>
        </w:rPr>
        <w:t>В статье 1 в пункте 1 сумму «</w:t>
      </w:r>
      <w:r w:rsidRPr="002F183C">
        <w:rPr>
          <w:rFonts w:ascii="Times New Roman" w:hAnsi="Times New Roman"/>
          <w:sz w:val="12"/>
          <w:szCs w:val="12"/>
        </w:rPr>
        <w:t>5682</w:t>
      </w:r>
      <w:r w:rsidRPr="002F183C">
        <w:rPr>
          <w:rFonts w:ascii="Times New Roman" w:hAnsi="Times New Roman"/>
          <w:sz w:val="12"/>
          <w:szCs w:val="12"/>
          <w:lang w:val="x-none"/>
        </w:rPr>
        <w:t>» заменить суммой «</w:t>
      </w:r>
      <w:r w:rsidRPr="002F183C">
        <w:rPr>
          <w:rFonts w:ascii="Times New Roman" w:hAnsi="Times New Roman"/>
          <w:sz w:val="12"/>
          <w:szCs w:val="12"/>
        </w:rPr>
        <w:t>5887</w:t>
      </w:r>
      <w:r w:rsidRPr="002F183C">
        <w:rPr>
          <w:rFonts w:ascii="Times New Roman" w:hAnsi="Times New Roman"/>
          <w:sz w:val="12"/>
          <w:szCs w:val="12"/>
          <w:lang w:val="x-none"/>
        </w:rPr>
        <w:t>»;</w:t>
      </w:r>
    </w:p>
    <w:p w:rsidR="002F183C" w:rsidRPr="002F183C" w:rsidRDefault="002F183C" w:rsidP="002F183C">
      <w:pPr>
        <w:spacing w:after="0" w:line="240" w:lineRule="auto"/>
        <w:ind w:firstLine="284"/>
        <w:jc w:val="both"/>
        <w:rPr>
          <w:rFonts w:ascii="Times New Roman" w:hAnsi="Times New Roman"/>
          <w:sz w:val="12"/>
          <w:szCs w:val="12"/>
        </w:rPr>
      </w:pPr>
      <w:r w:rsidRPr="002F183C">
        <w:rPr>
          <w:rFonts w:ascii="Times New Roman" w:hAnsi="Times New Roman"/>
          <w:sz w:val="12"/>
          <w:szCs w:val="12"/>
        </w:rPr>
        <w:t>сумму «6617» заменить суммой «6696»;</w:t>
      </w:r>
    </w:p>
    <w:p w:rsidR="002F183C" w:rsidRPr="002F183C" w:rsidRDefault="002F183C" w:rsidP="002F183C">
      <w:pPr>
        <w:spacing w:after="0" w:line="240" w:lineRule="auto"/>
        <w:ind w:firstLine="284"/>
        <w:jc w:val="both"/>
        <w:rPr>
          <w:rFonts w:ascii="Times New Roman" w:hAnsi="Times New Roman"/>
          <w:sz w:val="12"/>
          <w:szCs w:val="12"/>
        </w:rPr>
      </w:pPr>
      <w:r w:rsidRPr="002F183C">
        <w:rPr>
          <w:rFonts w:ascii="Times New Roman" w:hAnsi="Times New Roman"/>
          <w:sz w:val="12"/>
          <w:szCs w:val="12"/>
          <w:lang w:val="x-none"/>
        </w:rPr>
        <w:t>сумму «</w:t>
      </w:r>
      <w:r w:rsidRPr="002F183C">
        <w:rPr>
          <w:rFonts w:ascii="Times New Roman" w:hAnsi="Times New Roman"/>
          <w:sz w:val="12"/>
          <w:szCs w:val="12"/>
        </w:rPr>
        <w:t>935</w:t>
      </w:r>
      <w:r w:rsidRPr="002F183C">
        <w:rPr>
          <w:rFonts w:ascii="Times New Roman" w:hAnsi="Times New Roman"/>
          <w:sz w:val="12"/>
          <w:szCs w:val="12"/>
          <w:lang w:val="x-none"/>
        </w:rPr>
        <w:t>» заменить суммой «</w:t>
      </w:r>
      <w:r w:rsidRPr="002F183C">
        <w:rPr>
          <w:rFonts w:ascii="Times New Roman" w:hAnsi="Times New Roman"/>
          <w:sz w:val="12"/>
          <w:szCs w:val="12"/>
        </w:rPr>
        <w:t>808</w:t>
      </w:r>
      <w:r w:rsidRPr="002F183C">
        <w:rPr>
          <w:rFonts w:ascii="Times New Roman" w:hAnsi="Times New Roman"/>
          <w:sz w:val="12"/>
          <w:szCs w:val="12"/>
          <w:lang w:val="x-none"/>
        </w:rPr>
        <w:t>».</w:t>
      </w:r>
    </w:p>
    <w:p w:rsidR="002F183C" w:rsidRPr="002F183C" w:rsidRDefault="002F183C" w:rsidP="002F183C">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2F183C">
        <w:rPr>
          <w:rFonts w:ascii="Times New Roman" w:hAnsi="Times New Roman"/>
          <w:sz w:val="12"/>
          <w:szCs w:val="12"/>
          <w:lang w:val="x-none"/>
        </w:rPr>
        <w:t>В статье 6 в 2015 году сумму «</w:t>
      </w:r>
      <w:r w:rsidRPr="002F183C">
        <w:rPr>
          <w:rFonts w:ascii="Times New Roman" w:hAnsi="Times New Roman"/>
          <w:sz w:val="12"/>
          <w:szCs w:val="12"/>
        </w:rPr>
        <w:t>2743</w:t>
      </w:r>
      <w:r w:rsidRPr="002F183C">
        <w:rPr>
          <w:rFonts w:ascii="Times New Roman" w:hAnsi="Times New Roman"/>
          <w:sz w:val="12"/>
          <w:szCs w:val="12"/>
          <w:lang w:val="x-none"/>
        </w:rPr>
        <w:t>» заменить суммой «</w:t>
      </w:r>
      <w:r w:rsidRPr="002F183C">
        <w:rPr>
          <w:rFonts w:ascii="Times New Roman" w:hAnsi="Times New Roman"/>
          <w:sz w:val="12"/>
          <w:szCs w:val="12"/>
        </w:rPr>
        <w:t>2633</w:t>
      </w:r>
      <w:r w:rsidRPr="002F183C">
        <w:rPr>
          <w:rFonts w:ascii="Times New Roman" w:hAnsi="Times New Roman"/>
          <w:sz w:val="12"/>
          <w:szCs w:val="12"/>
          <w:lang w:val="x-none"/>
        </w:rPr>
        <w:t>».</w:t>
      </w:r>
    </w:p>
    <w:p w:rsidR="002F183C" w:rsidRPr="002F183C" w:rsidRDefault="002F183C" w:rsidP="002F183C">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2F183C">
        <w:rPr>
          <w:rFonts w:ascii="Times New Roman" w:hAnsi="Times New Roman"/>
          <w:sz w:val="12"/>
          <w:szCs w:val="12"/>
          <w:lang w:val="x-none"/>
        </w:rPr>
        <w:t>В статье 7 в 2015 году сумму «</w:t>
      </w:r>
      <w:r w:rsidRPr="002F183C">
        <w:rPr>
          <w:rFonts w:ascii="Times New Roman" w:hAnsi="Times New Roman"/>
          <w:sz w:val="12"/>
          <w:szCs w:val="12"/>
        </w:rPr>
        <w:t>2743</w:t>
      </w:r>
      <w:r w:rsidRPr="002F183C">
        <w:rPr>
          <w:rFonts w:ascii="Times New Roman" w:hAnsi="Times New Roman"/>
          <w:sz w:val="12"/>
          <w:szCs w:val="12"/>
          <w:lang w:val="x-none"/>
        </w:rPr>
        <w:t>» заменить суммой «</w:t>
      </w:r>
      <w:r w:rsidRPr="002F183C">
        <w:rPr>
          <w:rFonts w:ascii="Times New Roman" w:hAnsi="Times New Roman"/>
          <w:sz w:val="12"/>
          <w:szCs w:val="12"/>
        </w:rPr>
        <w:t>2633</w:t>
      </w:r>
      <w:r w:rsidRPr="002F183C">
        <w:rPr>
          <w:rFonts w:ascii="Times New Roman" w:hAnsi="Times New Roman"/>
          <w:sz w:val="12"/>
          <w:szCs w:val="12"/>
          <w:lang w:val="x-none"/>
        </w:rPr>
        <w:t>».</w:t>
      </w:r>
    </w:p>
    <w:p w:rsidR="002F183C" w:rsidRPr="002F183C" w:rsidRDefault="002F183C" w:rsidP="002F183C">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1.4. </w:t>
      </w:r>
      <w:r w:rsidRPr="002F183C">
        <w:rPr>
          <w:rFonts w:ascii="Times New Roman" w:hAnsi="Times New Roman"/>
          <w:sz w:val="12"/>
          <w:szCs w:val="12"/>
        </w:rPr>
        <w:t>В статье 8 в 2015 году сумму «1649» заменить суммой «1732».</w:t>
      </w:r>
    </w:p>
    <w:p w:rsidR="002F183C" w:rsidRPr="002F183C" w:rsidRDefault="002F183C" w:rsidP="002F183C">
      <w:pPr>
        <w:tabs>
          <w:tab w:val="num" w:pos="390"/>
        </w:tabs>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2. </w:t>
      </w:r>
      <w:r w:rsidRPr="002F183C">
        <w:rPr>
          <w:rFonts w:ascii="Times New Roman" w:hAnsi="Times New Roman"/>
          <w:sz w:val="12"/>
          <w:szCs w:val="12"/>
          <w:lang w:val="x-none"/>
        </w:rPr>
        <w:t xml:space="preserve">Приложения  </w:t>
      </w:r>
      <w:r w:rsidRPr="002F183C">
        <w:rPr>
          <w:rFonts w:ascii="Times New Roman" w:hAnsi="Times New Roman"/>
          <w:sz w:val="12"/>
          <w:szCs w:val="12"/>
        </w:rPr>
        <w:t>4,6,8</w:t>
      </w:r>
      <w:r w:rsidRPr="002F183C">
        <w:rPr>
          <w:rFonts w:ascii="Times New Roman" w:hAnsi="Times New Roman"/>
          <w:sz w:val="12"/>
          <w:szCs w:val="12"/>
          <w:lang w:val="x-none"/>
        </w:rPr>
        <w:t xml:space="preserve"> изложить в новой редакции (прилагаются).</w:t>
      </w:r>
    </w:p>
    <w:p w:rsidR="002F183C" w:rsidRPr="002F183C" w:rsidRDefault="002F183C" w:rsidP="002F183C">
      <w:pPr>
        <w:tabs>
          <w:tab w:val="num" w:pos="390"/>
        </w:tabs>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3. </w:t>
      </w:r>
      <w:r w:rsidRPr="002F183C">
        <w:rPr>
          <w:rFonts w:ascii="Times New Roman" w:hAnsi="Times New Roman"/>
          <w:sz w:val="12"/>
          <w:szCs w:val="12"/>
          <w:lang w:val="x-none"/>
        </w:rPr>
        <w:t>Настоящее решение опубликовать в газете «Сергиевский вестник».</w:t>
      </w:r>
    </w:p>
    <w:p w:rsidR="002F183C" w:rsidRPr="002F183C" w:rsidRDefault="002F183C" w:rsidP="002F183C">
      <w:pPr>
        <w:tabs>
          <w:tab w:val="num" w:pos="390"/>
        </w:tabs>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4. </w:t>
      </w:r>
      <w:r w:rsidRPr="002F183C">
        <w:rPr>
          <w:rFonts w:ascii="Times New Roman" w:hAnsi="Times New Roman"/>
          <w:sz w:val="12"/>
          <w:szCs w:val="12"/>
          <w:lang w:val="x-none"/>
        </w:rPr>
        <w:t>Настоящее решение вступает в силу со дня его о</w:t>
      </w:r>
      <w:r>
        <w:rPr>
          <w:rFonts w:ascii="Times New Roman" w:hAnsi="Times New Roman"/>
          <w:sz w:val="12"/>
          <w:szCs w:val="12"/>
          <w:lang w:val="x-none"/>
        </w:rPr>
        <w:t xml:space="preserve">фициального </w:t>
      </w:r>
      <w:r w:rsidRPr="002F183C">
        <w:rPr>
          <w:rFonts w:ascii="Times New Roman" w:hAnsi="Times New Roman"/>
          <w:sz w:val="12"/>
          <w:szCs w:val="12"/>
          <w:lang w:val="x-none"/>
        </w:rPr>
        <w:t>опубликования.</w:t>
      </w:r>
    </w:p>
    <w:p w:rsidR="002F183C" w:rsidRPr="002F183C" w:rsidRDefault="002F183C" w:rsidP="002F183C">
      <w:pPr>
        <w:spacing w:after="0" w:line="240" w:lineRule="auto"/>
        <w:jc w:val="right"/>
        <w:rPr>
          <w:rFonts w:ascii="Times New Roman" w:hAnsi="Times New Roman"/>
          <w:sz w:val="12"/>
          <w:szCs w:val="12"/>
        </w:rPr>
      </w:pPr>
      <w:r w:rsidRPr="002F183C">
        <w:rPr>
          <w:rFonts w:ascii="Times New Roman" w:hAnsi="Times New Roman"/>
          <w:sz w:val="12"/>
          <w:szCs w:val="12"/>
          <w:lang w:val="x-none"/>
        </w:rPr>
        <w:t>Глава сельского поселения Воротнее</w:t>
      </w:r>
    </w:p>
    <w:p w:rsidR="002F183C" w:rsidRDefault="002F183C" w:rsidP="002F183C">
      <w:pPr>
        <w:spacing w:after="0" w:line="240" w:lineRule="auto"/>
        <w:jc w:val="right"/>
        <w:rPr>
          <w:rFonts w:ascii="Times New Roman" w:hAnsi="Times New Roman"/>
          <w:sz w:val="12"/>
          <w:szCs w:val="12"/>
        </w:rPr>
      </w:pPr>
      <w:r w:rsidRPr="002F183C">
        <w:rPr>
          <w:rFonts w:ascii="Times New Roman" w:hAnsi="Times New Roman"/>
          <w:sz w:val="12"/>
          <w:szCs w:val="12"/>
        </w:rPr>
        <w:t>муниципального района Сергиевский</w:t>
      </w:r>
    </w:p>
    <w:p w:rsidR="002F183C" w:rsidRPr="002F183C" w:rsidRDefault="002F183C" w:rsidP="002F183C">
      <w:pPr>
        <w:spacing w:after="0" w:line="240" w:lineRule="auto"/>
        <w:jc w:val="right"/>
        <w:rPr>
          <w:rFonts w:ascii="Times New Roman" w:hAnsi="Times New Roman"/>
          <w:sz w:val="12"/>
          <w:szCs w:val="12"/>
          <w:lang w:val="x-none"/>
        </w:rPr>
      </w:pPr>
      <w:r w:rsidRPr="002F183C">
        <w:rPr>
          <w:rFonts w:ascii="Times New Roman" w:hAnsi="Times New Roman"/>
          <w:sz w:val="12"/>
          <w:szCs w:val="12"/>
          <w:lang w:val="x-none"/>
        </w:rPr>
        <w:t>А.И. Сидельников</w:t>
      </w:r>
    </w:p>
    <w:p w:rsidR="005303E6" w:rsidRDefault="005303E6" w:rsidP="002E214E">
      <w:pPr>
        <w:spacing w:after="0" w:line="240" w:lineRule="auto"/>
        <w:jc w:val="right"/>
        <w:rPr>
          <w:rFonts w:ascii="Times New Roman" w:hAnsi="Times New Roman"/>
          <w:i/>
          <w:sz w:val="12"/>
          <w:szCs w:val="12"/>
        </w:rPr>
      </w:pPr>
    </w:p>
    <w:p w:rsidR="002E214E" w:rsidRPr="002E214E" w:rsidRDefault="002E214E" w:rsidP="002E214E">
      <w:pPr>
        <w:spacing w:after="0" w:line="240" w:lineRule="auto"/>
        <w:jc w:val="right"/>
        <w:rPr>
          <w:rFonts w:ascii="Times New Roman" w:hAnsi="Times New Roman"/>
          <w:i/>
          <w:sz w:val="12"/>
          <w:szCs w:val="12"/>
        </w:rPr>
      </w:pPr>
      <w:r w:rsidRPr="002E214E">
        <w:rPr>
          <w:rFonts w:ascii="Times New Roman" w:hAnsi="Times New Roman"/>
          <w:i/>
          <w:sz w:val="12"/>
          <w:szCs w:val="12"/>
        </w:rPr>
        <w:t>Приложение №</w:t>
      </w:r>
      <w:r>
        <w:rPr>
          <w:rFonts w:ascii="Times New Roman" w:hAnsi="Times New Roman"/>
          <w:i/>
          <w:sz w:val="12"/>
          <w:szCs w:val="12"/>
        </w:rPr>
        <w:t>4</w:t>
      </w:r>
    </w:p>
    <w:p w:rsidR="002E214E" w:rsidRPr="002E214E" w:rsidRDefault="002E214E" w:rsidP="002E214E">
      <w:pPr>
        <w:spacing w:after="0" w:line="240" w:lineRule="auto"/>
        <w:jc w:val="right"/>
        <w:rPr>
          <w:rFonts w:ascii="Times New Roman" w:hAnsi="Times New Roman"/>
          <w:i/>
          <w:sz w:val="12"/>
          <w:szCs w:val="12"/>
        </w:rPr>
      </w:pPr>
      <w:r w:rsidRPr="002E214E">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Воротнее</w:t>
      </w:r>
    </w:p>
    <w:p w:rsidR="002E214E" w:rsidRPr="002E214E" w:rsidRDefault="002E214E" w:rsidP="002E214E">
      <w:pPr>
        <w:spacing w:after="0" w:line="240" w:lineRule="auto"/>
        <w:jc w:val="right"/>
        <w:rPr>
          <w:rFonts w:ascii="Times New Roman" w:hAnsi="Times New Roman"/>
          <w:i/>
          <w:sz w:val="12"/>
          <w:szCs w:val="12"/>
        </w:rPr>
      </w:pPr>
      <w:r w:rsidRPr="002E214E">
        <w:rPr>
          <w:rFonts w:ascii="Times New Roman" w:hAnsi="Times New Roman"/>
          <w:i/>
          <w:sz w:val="12"/>
          <w:szCs w:val="12"/>
        </w:rPr>
        <w:t>муниципального района Сергиевский Самарской области</w:t>
      </w:r>
    </w:p>
    <w:p w:rsidR="002E214E" w:rsidRPr="002E214E" w:rsidRDefault="002E214E" w:rsidP="002E214E">
      <w:pPr>
        <w:spacing w:after="0" w:line="240" w:lineRule="auto"/>
        <w:jc w:val="right"/>
        <w:rPr>
          <w:rFonts w:ascii="Times New Roman" w:hAnsi="Times New Roman"/>
          <w:sz w:val="12"/>
          <w:szCs w:val="12"/>
        </w:rPr>
      </w:pPr>
      <w:r w:rsidRPr="002E214E">
        <w:rPr>
          <w:rFonts w:ascii="Times New Roman" w:hAnsi="Times New Roman"/>
          <w:i/>
          <w:sz w:val="12"/>
          <w:szCs w:val="12"/>
        </w:rPr>
        <w:t>№2</w:t>
      </w:r>
      <w:r>
        <w:rPr>
          <w:rFonts w:ascii="Times New Roman" w:hAnsi="Times New Roman"/>
          <w:i/>
          <w:sz w:val="12"/>
          <w:szCs w:val="12"/>
        </w:rPr>
        <w:t>8</w:t>
      </w:r>
      <w:r w:rsidRPr="002E214E">
        <w:rPr>
          <w:rFonts w:ascii="Times New Roman" w:hAnsi="Times New Roman"/>
          <w:i/>
          <w:sz w:val="12"/>
          <w:szCs w:val="12"/>
        </w:rPr>
        <w:t xml:space="preserve"> от “10” сентября 2015 г.</w:t>
      </w:r>
    </w:p>
    <w:p w:rsidR="002B06DB" w:rsidRDefault="002B06DB" w:rsidP="002B06DB">
      <w:pPr>
        <w:spacing w:after="0" w:line="240" w:lineRule="auto"/>
        <w:jc w:val="center"/>
        <w:rPr>
          <w:rFonts w:ascii="Times New Roman" w:hAnsi="Times New Roman"/>
          <w:b/>
          <w:sz w:val="12"/>
          <w:szCs w:val="12"/>
        </w:rPr>
      </w:pPr>
      <w:r w:rsidRPr="002B06DB">
        <w:rPr>
          <w:rFonts w:ascii="Times New Roman" w:hAnsi="Times New Roman"/>
          <w:b/>
          <w:sz w:val="12"/>
          <w:szCs w:val="12"/>
        </w:rPr>
        <w:t>Распределение бюджетных ассигнований по разделам, подразделениям, целевым статьям</w:t>
      </w:r>
    </w:p>
    <w:p w:rsidR="00C07AB4" w:rsidRPr="002B06DB" w:rsidRDefault="002B06DB" w:rsidP="002B06DB">
      <w:pPr>
        <w:spacing w:after="0" w:line="240" w:lineRule="auto"/>
        <w:jc w:val="center"/>
        <w:rPr>
          <w:rFonts w:ascii="Times New Roman" w:hAnsi="Times New Roman"/>
          <w:b/>
          <w:sz w:val="12"/>
          <w:szCs w:val="12"/>
        </w:rPr>
      </w:pPr>
      <w:r w:rsidRPr="002B06DB">
        <w:rPr>
          <w:rFonts w:ascii="Times New Roman" w:hAnsi="Times New Roman"/>
          <w:b/>
          <w:sz w:val="12"/>
          <w:szCs w:val="12"/>
        </w:rPr>
        <w:t xml:space="preserve"> (муниципальным программам и непрограммным направлениям деятельности), группам (группам и подгруппам) видам классификации расходов бюджета</w:t>
      </w:r>
      <w:r>
        <w:rPr>
          <w:rFonts w:ascii="Times New Roman" w:hAnsi="Times New Roman"/>
          <w:b/>
          <w:sz w:val="12"/>
          <w:szCs w:val="12"/>
        </w:rPr>
        <w:t xml:space="preserve"> </w:t>
      </w:r>
      <w:r w:rsidRPr="002B06DB">
        <w:rPr>
          <w:rFonts w:ascii="Times New Roman" w:hAnsi="Times New Roman"/>
          <w:b/>
          <w:sz w:val="12"/>
          <w:szCs w:val="12"/>
        </w:rPr>
        <w:t>сельского поселения Воротнее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2B06DB" w:rsidRPr="002B06DB" w:rsidTr="002B06DB">
        <w:trPr>
          <w:trHeight w:val="20"/>
        </w:trPr>
        <w:tc>
          <w:tcPr>
            <w:tcW w:w="4678" w:type="dxa"/>
            <w:vMerge w:val="restart"/>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Рз</w:t>
            </w:r>
          </w:p>
        </w:tc>
        <w:tc>
          <w:tcPr>
            <w:tcW w:w="426" w:type="dxa"/>
            <w:vMerge w:val="restart"/>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ПР</w:t>
            </w:r>
          </w:p>
        </w:tc>
        <w:tc>
          <w:tcPr>
            <w:tcW w:w="567" w:type="dxa"/>
            <w:vMerge w:val="restart"/>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ЦСР</w:t>
            </w:r>
          </w:p>
        </w:tc>
        <w:tc>
          <w:tcPr>
            <w:tcW w:w="425" w:type="dxa"/>
            <w:vMerge w:val="restart"/>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ВР</w:t>
            </w:r>
          </w:p>
        </w:tc>
        <w:tc>
          <w:tcPr>
            <w:tcW w:w="992" w:type="dxa"/>
            <w:gridSpan w:val="2"/>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Суммы, тыс. рублей</w:t>
            </w:r>
          </w:p>
        </w:tc>
      </w:tr>
      <w:tr w:rsidR="002B06DB" w:rsidRPr="002B06DB" w:rsidTr="002B06DB">
        <w:trPr>
          <w:trHeight w:val="20"/>
        </w:trPr>
        <w:tc>
          <w:tcPr>
            <w:tcW w:w="4678" w:type="dxa"/>
            <w:vMerge/>
            <w:hideMark/>
          </w:tcPr>
          <w:p w:rsidR="002B06DB" w:rsidRPr="002B06DB" w:rsidRDefault="002B06DB" w:rsidP="002B06DB">
            <w:pPr>
              <w:rPr>
                <w:rFonts w:ascii="Times New Roman" w:hAnsi="Times New Roman"/>
                <w:bCs/>
                <w:sz w:val="12"/>
                <w:szCs w:val="12"/>
              </w:rPr>
            </w:pPr>
          </w:p>
        </w:tc>
        <w:tc>
          <w:tcPr>
            <w:tcW w:w="425" w:type="dxa"/>
            <w:vMerge/>
            <w:hideMark/>
          </w:tcPr>
          <w:p w:rsidR="002B06DB" w:rsidRPr="002B06DB" w:rsidRDefault="002B06DB" w:rsidP="002B06DB">
            <w:pPr>
              <w:rPr>
                <w:rFonts w:ascii="Times New Roman" w:hAnsi="Times New Roman"/>
                <w:bCs/>
                <w:sz w:val="12"/>
                <w:szCs w:val="12"/>
              </w:rPr>
            </w:pPr>
          </w:p>
        </w:tc>
        <w:tc>
          <w:tcPr>
            <w:tcW w:w="426" w:type="dxa"/>
            <w:vMerge/>
            <w:hideMark/>
          </w:tcPr>
          <w:p w:rsidR="002B06DB" w:rsidRPr="002B06DB" w:rsidRDefault="002B06DB" w:rsidP="002B06DB">
            <w:pPr>
              <w:rPr>
                <w:rFonts w:ascii="Times New Roman" w:hAnsi="Times New Roman"/>
                <w:bCs/>
                <w:sz w:val="12"/>
                <w:szCs w:val="12"/>
              </w:rPr>
            </w:pPr>
          </w:p>
        </w:tc>
        <w:tc>
          <w:tcPr>
            <w:tcW w:w="567" w:type="dxa"/>
            <w:vMerge/>
            <w:hideMark/>
          </w:tcPr>
          <w:p w:rsidR="002B06DB" w:rsidRPr="002B06DB" w:rsidRDefault="002B06DB" w:rsidP="002B06DB">
            <w:pPr>
              <w:rPr>
                <w:rFonts w:ascii="Times New Roman" w:hAnsi="Times New Roman"/>
                <w:bCs/>
                <w:sz w:val="12"/>
                <w:szCs w:val="12"/>
              </w:rPr>
            </w:pPr>
          </w:p>
        </w:tc>
        <w:tc>
          <w:tcPr>
            <w:tcW w:w="425" w:type="dxa"/>
            <w:vMerge/>
            <w:hideMark/>
          </w:tcPr>
          <w:p w:rsidR="002B06DB" w:rsidRPr="002B06DB" w:rsidRDefault="002B06DB" w:rsidP="002B06DB">
            <w:pPr>
              <w:rPr>
                <w:rFonts w:ascii="Times New Roman" w:hAnsi="Times New Roman"/>
                <w:bCs/>
                <w:sz w:val="12"/>
                <w:szCs w:val="12"/>
              </w:rPr>
            </w:pPr>
          </w:p>
        </w:tc>
        <w:tc>
          <w:tcPr>
            <w:tcW w:w="425"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Всего</w:t>
            </w:r>
          </w:p>
        </w:tc>
        <w:tc>
          <w:tcPr>
            <w:tcW w:w="567" w:type="dxa"/>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в том числе за счет безвозмездных поступлений</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Общегосударственные вопросы</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01</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2462</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190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02</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701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02</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701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02</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9901100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701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02</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9901100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701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xml:space="preserve">Функционирование Правительства Российской Федерации, высших исполнительных </w:t>
            </w:r>
            <w:r w:rsidRPr="002B06DB">
              <w:rPr>
                <w:rFonts w:ascii="Times New Roman" w:hAnsi="Times New Roman"/>
                <w:sz w:val="12"/>
                <w:szCs w:val="12"/>
              </w:rPr>
              <w:lastRenderedPageBreak/>
              <w:t>органов государственной власти субъектов Российской Федерации, местных администраций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838</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838</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9901100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838</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9901100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740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работ и услуг для обеспечения гос</w:t>
            </w:r>
            <w:r w:rsidR="003D75AB">
              <w:rPr>
                <w:rFonts w:ascii="Times New Roman" w:hAnsi="Times New Roman"/>
                <w:sz w:val="12"/>
                <w:szCs w:val="12"/>
              </w:rPr>
              <w:t>.</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9901100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96</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Уплата налогов, сборов и иных платежей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9901100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850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1800000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1807820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1807820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1830000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1831100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1831100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Обеспечение проведения выборов и референдумов</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Закупка товаров, работ и услуг для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работ и услуг для обеспечения гос</w:t>
            </w:r>
            <w:r w:rsidR="003D75AB">
              <w:rPr>
                <w:rFonts w:ascii="Times New Roman" w:hAnsi="Times New Roman"/>
                <w:sz w:val="12"/>
                <w:szCs w:val="12"/>
              </w:rPr>
              <w:t>.</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Резервные фонды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Резервный фонд администрации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9907990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Резервные средства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9907990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870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Другие общегосударственные вопросы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766</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190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1907821</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1907821</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666</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190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Закупка товаров, работ и услуг для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476</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работ и услуг для обеспечения гос</w:t>
            </w:r>
            <w:r w:rsidR="003D75AB">
              <w:rPr>
                <w:rFonts w:ascii="Times New Roman" w:hAnsi="Times New Roman"/>
                <w:sz w:val="12"/>
                <w:szCs w:val="12"/>
              </w:rPr>
              <w:t>.</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476</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9907240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190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190</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w:t>
            </w:r>
            <w:r w:rsidR="003D75AB">
              <w:rPr>
                <w:rFonts w:ascii="Times New Roman" w:hAnsi="Times New Roman"/>
                <w:sz w:val="12"/>
                <w:szCs w:val="12"/>
              </w:rPr>
              <w:t>бот и услуг для обеспечения гос.</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9907240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190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190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Национальная оборона</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02</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61</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61</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Мобилизационная и вневойсковая подготовка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02</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61</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02</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61</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02</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9905118</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61</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02</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9905118</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57</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работ и услуг для обеспечения гос</w:t>
            </w:r>
            <w:r w:rsidR="003D75AB">
              <w:rPr>
                <w:rFonts w:ascii="Times New Roman" w:hAnsi="Times New Roman"/>
                <w:sz w:val="12"/>
                <w:szCs w:val="12"/>
              </w:rPr>
              <w:t>.</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02</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9905118</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03</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195</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194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194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Закупка товаров, работ и услуг для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187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работ и услуг для обеспечения гос</w:t>
            </w:r>
            <w:r w:rsidR="003D75AB">
              <w:rPr>
                <w:rFonts w:ascii="Times New Roman" w:hAnsi="Times New Roman"/>
                <w:sz w:val="12"/>
                <w:szCs w:val="12"/>
              </w:rPr>
              <w:t>.</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187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направления расходов</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9909000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Уплата налогов, сборов и иных платежей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9909000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850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3100000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3102000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работ и услуг для обеспечения гос</w:t>
            </w:r>
            <w:r w:rsidR="003D75AB">
              <w:rPr>
                <w:rFonts w:ascii="Times New Roman" w:hAnsi="Times New Roman"/>
                <w:sz w:val="12"/>
                <w:szCs w:val="12"/>
              </w:rPr>
              <w:t>.</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3102000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Национальная экономика</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04</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743</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172</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Сельское хозяйство и рыболовство</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172</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172</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172</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172</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9907230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172</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172</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9907230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810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172</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172</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Дорожное хозяйство (дорожные фонды)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571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lastRenderedPageBreak/>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1700000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30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1707820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30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1707820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30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2100000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2107820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09</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2107820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Жилищно-коммунальное хозяйство</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05</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1786</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500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Жилищное хозяйство</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1000000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1007820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1007820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Благоустройство</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1732</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500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2100000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140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2107820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140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2107820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140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1592</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500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Закупка товаров, работ и услуг для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680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работ и услуг для обеспечения гос</w:t>
            </w:r>
            <w:r w:rsidR="003D75AB">
              <w:rPr>
                <w:rFonts w:ascii="Times New Roman" w:hAnsi="Times New Roman"/>
                <w:sz w:val="12"/>
                <w:szCs w:val="12"/>
              </w:rPr>
              <w:t>.</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680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9907240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87</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работ и услуг для обеспечения гос</w:t>
            </w:r>
            <w:r w:rsidR="003D75AB">
              <w:rPr>
                <w:rFonts w:ascii="Times New Roman" w:hAnsi="Times New Roman"/>
                <w:sz w:val="12"/>
                <w:szCs w:val="12"/>
              </w:rPr>
              <w:t>.</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9907240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87</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9907350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825</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413</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05</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9907350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810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825</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413</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Охрана окружающей среды</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06</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8</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Закупка товаров, работ и услуг для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w:t>
            </w:r>
            <w:r w:rsidR="003D75AB">
              <w:rPr>
                <w:rFonts w:ascii="Times New Roman" w:hAnsi="Times New Roman"/>
                <w:sz w:val="12"/>
                <w:szCs w:val="12"/>
              </w:rPr>
              <w:t>бот и услуг для обеспечения гос.</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направления расходов</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9909000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Уплата налогов, сборов и иных платежей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06</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9909000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850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Образование</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07</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50</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Молодежная политика и оздоровление детей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0800000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0807820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07</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0807820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Культура и кинематография</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08</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0"/>
                <w:szCs w:val="10"/>
              </w:rPr>
            </w:pPr>
            <w:r>
              <w:rPr>
                <w:rFonts w:ascii="Times New Roman" w:hAnsi="Times New Roman"/>
                <w:bCs/>
                <w:sz w:val="10"/>
                <w:szCs w:val="10"/>
              </w:rPr>
              <w:t>1</w:t>
            </w:r>
            <w:r w:rsidRPr="002B06DB">
              <w:rPr>
                <w:rFonts w:ascii="Times New Roman" w:hAnsi="Times New Roman"/>
                <w:bCs/>
                <w:sz w:val="10"/>
                <w:szCs w:val="10"/>
              </w:rPr>
              <w:t>197</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Культура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0"/>
                <w:szCs w:val="10"/>
              </w:rPr>
            </w:pPr>
            <w:r>
              <w:rPr>
                <w:rFonts w:ascii="Times New Roman" w:hAnsi="Times New Roman"/>
                <w:sz w:val="10"/>
                <w:szCs w:val="10"/>
              </w:rPr>
              <w:t>1</w:t>
            </w:r>
            <w:r w:rsidRPr="002B06DB">
              <w:rPr>
                <w:rFonts w:ascii="Times New Roman" w:hAnsi="Times New Roman"/>
                <w:sz w:val="10"/>
                <w:szCs w:val="10"/>
              </w:rPr>
              <w:t>187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0700000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514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0707820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514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0707820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514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3300000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Закупка товаров, работ и услуг для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3302000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работ и услуг для обеспечения гос</w:t>
            </w:r>
            <w:r w:rsidR="003D75AB">
              <w:rPr>
                <w:rFonts w:ascii="Times New Roman" w:hAnsi="Times New Roman"/>
                <w:sz w:val="12"/>
                <w:szCs w:val="12"/>
              </w:rPr>
              <w:t>.</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3302000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57</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lastRenderedPageBreak/>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615</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Закупка товаров, работ и услуг для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615</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3D75AB">
            <w:pPr>
              <w:rPr>
                <w:rFonts w:ascii="Times New Roman" w:hAnsi="Times New Roman"/>
                <w:sz w:val="12"/>
                <w:szCs w:val="12"/>
              </w:rPr>
            </w:pPr>
            <w:r w:rsidRPr="002B06DB">
              <w:rPr>
                <w:rFonts w:ascii="Times New Roman" w:hAnsi="Times New Roman"/>
                <w:sz w:val="12"/>
                <w:szCs w:val="12"/>
              </w:rPr>
              <w:t>Иные закупки товаров, работ и услуг для обеспечения гос</w:t>
            </w:r>
            <w:r w:rsidR="003D75AB">
              <w:rPr>
                <w:rFonts w:ascii="Times New Roman" w:hAnsi="Times New Roman"/>
                <w:sz w:val="12"/>
                <w:szCs w:val="12"/>
              </w:rPr>
              <w:t>.</w:t>
            </w:r>
            <w:r w:rsidRPr="002B06DB">
              <w:rPr>
                <w:rFonts w:ascii="Times New Roman" w:hAnsi="Times New Roman"/>
                <w:sz w:val="12"/>
                <w:szCs w:val="12"/>
              </w:rPr>
              <w:t xml:space="preserve"> (муниципальных) нужд</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9902000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615</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Другие вопросы в области культуры, кинематографии</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0700000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0707820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08</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04</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0707820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Социальная политика</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10</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51</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Социальное обеспечение населения</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51</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0500000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23</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0507820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23</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0507820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23</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1300000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28</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1307820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28</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10</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03</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1307820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28</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Физическая культура и спорт</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11</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139</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Физическая культура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139</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139</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0907820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139</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межбюджетные трансферты</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11</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0907820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540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139</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Обслуживание государственного и муниципального долга</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13</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4</w:t>
            </w:r>
          </w:p>
        </w:tc>
        <w:tc>
          <w:tcPr>
            <w:tcW w:w="567" w:type="dxa"/>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Непрограммные направления расходов местного бюджета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9900000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Иные направления расходов</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9909000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 </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Обслуживание муниципального долга</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13</w:t>
            </w:r>
          </w:p>
        </w:tc>
        <w:tc>
          <w:tcPr>
            <w:tcW w:w="426"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01</w:t>
            </w:r>
          </w:p>
        </w:tc>
        <w:tc>
          <w:tcPr>
            <w:tcW w:w="567" w:type="dxa"/>
            <w:noWrap/>
            <w:hideMark/>
          </w:tcPr>
          <w:p w:rsidR="002B06DB" w:rsidRPr="002B06DB" w:rsidRDefault="002B06DB" w:rsidP="002B06DB">
            <w:pPr>
              <w:rPr>
                <w:rFonts w:ascii="Times New Roman" w:hAnsi="Times New Roman"/>
                <w:sz w:val="10"/>
                <w:szCs w:val="10"/>
              </w:rPr>
            </w:pPr>
            <w:r w:rsidRPr="002B06DB">
              <w:rPr>
                <w:rFonts w:ascii="Times New Roman" w:hAnsi="Times New Roman"/>
                <w:sz w:val="10"/>
                <w:szCs w:val="10"/>
              </w:rPr>
              <w:t>9909000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730</w:t>
            </w:r>
          </w:p>
        </w:tc>
        <w:tc>
          <w:tcPr>
            <w:tcW w:w="425" w:type="dxa"/>
            <w:noWrap/>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4</w:t>
            </w:r>
          </w:p>
        </w:tc>
        <w:tc>
          <w:tcPr>
            <w:tcW w:w="567" w:type="dxa"/>
            <w:hideMark/>
          </w:tcPr>
          <w:p w:rsidR="002B06DB" w:rsidRPr="002B06DB" w:rsidRDefault="002B06DB" w:rsidP="002B06DB">
            <w:pPr>
              <w:rPr>
                <w:rFonts w:ascii="Times New Roman" w:hAnsi="Times New Roman"/>
                <w:sz w:val="12"/>
                <w:szCs w:val="12"/>
              </w:rPr>
            </w:pPr>
            <w:r w:rsidRPr="002B06DB">
              <w:rPr>
                <w:rFonts w:ascii="Times New Roman" w:hAnsi="Times New Roman"/>
                <w:sz w:val="12"/>
                <w:szCs w:val="12"/>
              </w:rPr>
              <w:t>0</w:t>
            </w:r>
          </w:p>
        </w:tc>
      </w:tr>
      <w:tr w:rsidR="002B06DB" w:rsidRPr="002B06DB" w:rsidTr="002B06DB">
        <w:trPr>
          <w:trHeight w:val="20"/>
        </w:trPr>
        <w:tc>
          <w:tcPr>
            <w:tcW w:w="4678"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Всего расходов:</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6"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567"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 </w:t>
            </w:r>
          </w:p>
        </w:tc>
        <w:tc>
          <w:tcPr>
            <w:tcW w:w="425" w:type="dxa"/>
            <w:noWrap/>
            <w:hideMark/>
          </w:tcPr>
          <w:p w:rsidR="002B06DB" w:rsidRPr="002B06DB" w:rsidRDefault="002B06DB" w:rsidP="002B06DB">
            <w:pPr>
              <w:rPr>
                <w:rFonts w:ascii="Times New Roman" w:hAnsi="Times New Roman"/>
                <w:bCs/>
                <w:sz w:val="10"/>
                <w:szCs w:val="10"/>
              </w:rPr>
            </w:pPr>
            <w:r w:rsidRPr="002B06DB">
              <w:rPr>
                <w:rFonts w:ascii="Times New Roman" w:hAnsi="Times New Roman"/>
                <w:bCs/>
                <w:sz w:val="10"/>
                <w:szCs w:val="10"/>
              </w:rPr>
              <w:t>6696</w:t>
            </w:r>
          </w:p>
        </w:tc>
        <w:tc>
          <w:tcPr>
            <w:tcW w:w="567" w:type="dxa"/>
            <w:noWrap/>
            <w:hideMark/>
          </w:tcPr>
          <w:p w:rsidR="002B06DB" w:rsidRPr="002B06DB" w:rsidRDefault="002B06DB" w:rsidP="002B06DB">
            <w:pPr>
              <w:rPr>
                <w:rFonts w:ascii="Times New Roman" w:hAnsi="Times New Roman"/>
                <w:bCs/>
                <w:sz w:val="12"/>
                <w:szCs w:val="12"/>
              </w:rPr>
            </w:pPr>
            <w:r w:rsidRPr="002B06DB">
              <w:rPr>
                <w:rFonts w:ascii="Times New Roman" w:hAnsi="Times New Roman"/>
                <w:bCs/>
                <w:sz w:val="12"/>
                <w:szCs w:val="12"/>
              </w:rPr>
              <w:t>923</w:t>
            </w:r>
          </w:p>
        </w:tc>
      </w:tr>
    </w:tbl>
    <w:p w:rsidR="002B06DB" w:rsidRPr="002B06DB" w:rsidRDefault="002B06DB" w:rsidP="002B06DB">
      <w:pPr>
        <w:spacing w:after="0" w:line="240" w:lineRule="auto"/>
        <w:jc w:val="right"/>
        <w:rPr>
          <w:rFonts w:ascii="Times New Roman" w:hAnsi="Times New Roman"/>
          <w:i/>
          <w:sz w:val="12"/>
          <w:szCs w:val="12"/>
        </w:rPr>
      </w:pPr>
      <w:r w:rsidRPr="002B06DB">
        <w:rPr>
          <w:rFonts w:ascii="Times New Roman" w:hAnsi="Times New Roman"/>
          <w:i/>
          <w:sz w:val="12"/>
          <w:szCs w:val="12"/>
        </w:rPr>
        <w:t>Приложение №</w:t>
      </w:r>
      <w:r>
        <w:rPr>
          <w:rFonts w:ascii="Times New Roman" w:hAnsi="Times New Roman"/>
          <w:i/>
          <w:sz w:val="12"/>
          <w:szCs w:val="12"/>
        </w:rPr>
        <w:t>6</w:t>
      </w:r>
    </w:p>
    <w:p w:rsidR="002B06DB" w:rsidRPr="002B06DB" w:rsidRDefault="002B06DB" w:rsidP="002B06DB">
      <w:pPr>
        <w:spacing w:after="0" w:line="240" w:lineRule="auto"/>
        <w:jc w:val="right"/>
        <w:rPr>
          <w:rFonts w:ascii="Times New Roman" w:hAnsi="Times New Roman"/>
          <w:i/>
          <w:sz w:val="12"/>
          <w:szCs w:val="12"/>
        </w:rPr>
      </w:pPr>
      <w:r w:rsidRPr="002B06DB">
        <w:rPr>
          <w:rFonts w:ascii="Times New Roman" w:hAnsi="Times New Roman"/>
          <w:i/>
          <w:sz w:val="12"/>
          <w:szCs w:val="12"/>
        </w:rPr>
        <w:t>к решению Собрания Представителей сельского поселения Воротнее</w:t>
      </w:r>
    </w:p>
    <w:p w:rsidR="002B06DB" w:rsidRPr="002B06DB" w:rsidRDefault="002B06DB" w:rsidP="002B06DB">
      <w:pPr>
        <w:spacing w:after="0" w:line="240" w:lineRule="auto"/>
        <w:jc w:val="right"/>
        <w:rPr>
          <w:rFonts w:ascii="Times New Roman" w:hAnsi="Times New Roman"/>
          <w:i/>
          <w:sz w:val="12"/>
          <w:szCs w:val="12"/>
        </w:rPr>
      </w:pPr>
      <w:r w:rsidRPr="002B06DB">
        <w:rPr>
          <w:rFonts w:ascii="Times New Roman" w:hAnsi="Times New Roman"/>
          <w:i/>
          <w:sz w:val="12"/>
          <w:szCs w:val="12"/>
        </w:rPr>
        <w:t>муниципального района Сергиевский Самарской области</w:t>
      </w:r>
    </w:p>
    <w:p w:rsidR="002B06DB" w:rsidRPr="002B06DB" w:rsidRDefault="002B06DB" w:rsidP="002B06DB">
      <w:pPr>
        <w:spacing w:after="0" w:line="240" w:lineRule="auto"/>
        <w:jc w:val="right"/>
        <w:rPr>
          <w:rFonts w:ascii="Times New Roman" w:hAnsi="Times New Roman"/>
          <w:sz w:val="12"/>
          <w:szCs w:val="12"/>
        </w:rPr>
      </w:pPr>
      <w:r w:rsidRPr="002B06DB">
        <w:rPr>
          <w:rFonts w:ascii="Times New Roman" w:hAnsi="Times New Roman"/>
          <w:i/>
          <w:sz w:val="12"/>
          <w:szCs w:val="12"/>
        </w:rPr>
        <w:t>№28 от “10” сентября 2015 г.</w:t>
      </w:r>
    </w:p>
    <w:p w:rsidR="005303E6" w:rsidRDefault="000524AF" w:rsidP="000524AF">
      <w:pPr>
        <w:spacing w:after="0" w:line="240" w:lineRule="auto"/>
        <w:jc w:val="center"/>
        <w:rPr>
          <w:rFonts w:ascii="Times New Roman" w:hAnsi="Times New Roman"/>
          <w:b/>
          <w:sz w:val="12"/>
          <w:szCs w:val="12"/>
        </w:rPr>
      </w:pPr>
      <w:r w:rsidRPr="000524AF">
        <w:rPr>
          <w:rFonts w:ascii="Times New Roman" w:hAnsi="Times New Roman"/>
          <w:b/>
          <w:sz w:val="12"/>
          <w:szCs w:val="12"/>
        </w:rPr>
        <w:t xml:space="preserve">Ведомственная структура расходов бюджета сельского поселения Воротнее </w:t>
      </w:r>
    </w:p>
    <w:p w:rsidR="00C07AB4" w:rsidRPr="000524AF" w:rsidRDefault="000524AF" w:rsidP="000524AF">
      <w:pPr>
        <w:spacing w:after="0" w:line="240" w:lineRule="auto"/>
        <w:jc w:val="center"/>
        <w:rPr>
          <w:rFonts w:ascii="Times New Roman" w:hAnsi="Times New Roman"/>
          <w:b/>
          <w:sz w:val="12"/>
          <w:szCs w:val="12"/>
        </w:rPr>
      </w:pPr>
      <w:r w:rsidRPr="000524AF">
        <w:rPr>
          <w:rFonts w:ascii="Times New Roman" w:hAnsi="Times New Roman"/>
          <w:b/>
          <w:sz w:val="12"/>
          <w:szCs w:val="12"/>
        </w:rPr>
        <w:t>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0524AF" w:rsidRPr="000524AF" w:rsidTr="005D56BD">
        <w:trPr>
          <w:trHeight w:val="20"/>
        </w:trPr>
        <w:tc>
          <w:tcPr>
            <w:tcW w:w="426" w:type="dxa"/>
            <w:vMerge w:val="restart"/>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Код главного распорядителя бюджетных средств</w:t>
            </w:r>
          </w:p>
        </w:tc>
        <w:tc>
          <w:tcPr>
            <w:tcW w:w="4252" w:type="dxa"/>
            <w:vMerge w:val="restart"/>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Рз</w:t>
            </w:r>
          </w:p>
        </w:tc>
        <w:tc>
          <w:tcPr>
            <w:tcW w:w="426" w:type="dxa"/>
            <w:vMerge w:val="restart"/>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ПР</w:t>
            </w:r>
          </w:p>
        </w:tc>
        <w:tc>
          <w:tcPr>
            <w:tcW w:w="567" w:type="dxa"/>
            <w:vMerge w:val="restart"/>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ЦСР</w:t>
            </w:r>
          </w:p>
        </w:tc>
        <w:tc>
          <w:tcPr>
            <w:tcW w:w="425" w:type="dxa"/>
            <w:vMerge w:val="restart"/>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ВР</w:t>
            </w:r>
          </w:p>
        </w:tc>
        <w:tc>
          <w:tcPr>
            <w:tcW w:w="992" w:type="dxa"/>
            <w:gridSpan w:val="2"/>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Суммы, тыс. рублей</w:t>
            </w:r>
          </w:p>
        </w:tc>
      </w:tr>
      <w:tr w:rsidR="000524AF" w:rsidRPr="000524AF" w:rsidTr="005D56BD">
        <w:trPr>
          <w:trHeight w:val="20"/>
        </w:trPr>
        <w:tc>
          <w:tcPr>
            <w:tcW w:w="426" w:type="dxa"/>
            <w:vMerge/>
            <w:hideMark/>
          </w:tcPr>
          <w:p w:rsidR="000524AF" w:rsidRPr="000524AF" w:rsidRDefault="000524AF" w:rsidP="000524AF">
            <w:pPr>
              <w:rPr>
                <w:rFonts w:ascii="Times New Roman" w:hAnsi="Times New Roman"/>
                <w:bCs/>
                <w:sz w:val="12"/>
                <w:szCs w:val="12"/>
              </w:rPr>
            </w:pPr>
          </w:p>
        </w:tc>
        <w:tc>
          <w:tcPr>
            <w:tcW w:w="4252" w:type="dxa"/>
            <w:vMerge/>
            <w:hideMark/>
          </w:tcPr>
          <w:p w:rsidR="000524AF" w:rsidRPr="000524AF" w:rsidRDefault="000524AF" w:rsidP="000524AF">
            <w:pPr>
              <w:rPr>
                <w:rFonts w:ascii="Times New Roman" w:hAnsi="Times New Roman"/>
                <w:bCs/>
                <w:sz w:val="12"/>
                <w:szCs w:val="12"/>
              </w:rPr>
            </w:pPr>
          </w:p>
        </w:tc>
        <w:tc>
          <w:tcPr>
            <w:tcW w:w="425" w:type="dxa"/>
            <w:vMerge/>
            <w:hideMark/>
          </w:tcPr>
          <w:p w:rsidR="000524AF" w:rsidRPr="000524AF" w:rsidRDefault="000524AF" w:rsidP="000524AF">
            <w:pPr>
              <w:rPr>
                <w:rFonts w:ascii="Times New Roman" w:hAnsi="Times New Roman"/>
                <w:bCs/>
                <w:sz w:val="12"/>
                <w:szCs w:val="12"/>
              </w:rPr>
            </w:pPr>
          </w:p>
        </w:tc>
        <w:tc>
          <w:tcPr>
            <w:tcW w:w="426" w:type="dxa"/>
            <w:vMerge/>
            <w:hideMark/>
          </w:tcPr>
          <w:p w:rsidR="000524AF" w:rsidRPr="000524AF" w:rsidRDefault="000524AF" w:rsidP="000524AF">
            <w:pPr>
              <w:rPr>
                <w:rFonts w:ascii="Times New Roman" w:hAnsi="Times New Roman"/>
                <w:bCs/>
                <w:sz w:val="12"/>
                <w:szCs w:val="12"/>
              </w:rPr>
            </w:pPr>
          </w:p>
        </w:tc>
        <w:tc>
          <w:tcPr>
            <w:tcW w:w="567" w:type="dxa"/>
            <w:vMerge/>
            <w:hideMark/>
          </w:tcPr>
          <w:p w:rsidR="000524AF" w:rsidRPr="000524AF" w:rsidRDefault="000524AF" w:rsidP="000524AF">
            <w:pPr>
              <w:rPr>
                <w:rFonts w:ascii="Times New Roman" w:hAnsi="Times New Roman"/>
                <w:bCs/>
                <w:sz w:val="12"/>
                <w:szCs w:val="12"/>
              </w:rPr>
            </w:pPr>
          </w:p>
        </w:tc>
        <w:tc>
          <w:tcPr>
            <w:tcW w:w="425" w:type="dxa"/>
            <w:vMerge/>
            <w:hideMark/>
          </w:tcPr>
          <w:p w:rsidR="000524AF" w:rsidRPr="000524AF" w:rsidRDefault="000524AF" w:rsidP="000524AF">
            <w:pPr>
              <w:rPr>
                <w:rFonts w:ascii="Times New Roman" w:hAnsi="Times New Roman"/>
                <w:bCs/>
                <w:sz w:val="12"/>
                <w:szCs w:val="12"/>
              </w:rPr>
            </w:pPr>
          </w:p>
        </w:tc>
        <w:tc>
          <w:tcPr>
            <w:tcW w:w="425"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Всего</w:t>
            </w:r>
          </w:p>
        </w:tc>
        <w:tc>
          <w:tcPr>
            <w:tcW w:w="567" w:type="dxa"/>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в том числе за счет безвозмездных поступлений</w:t>
            </w:r>
          </w:p>
        </w:tc>
      </w:tr>
      <w:tr w:rsidR="005D56BD"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7087" w:type="dxa"/>
            <w:gridSpan w:val="7"/>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Администрация сельского поселения Воротнее муниципального района Сергиевский Самарской области</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01</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02</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701</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02</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701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02</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9901100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701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02</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9901100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701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01</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04</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838</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838</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9901100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838</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9901100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740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lastRenderedPageBreak/>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w:t>
            </w:r>
            <w:r w:rsidRPr="000524AF">
              <w:rPr>
                <w:rFonts w:ascii="Times New Roman" w:hAnsi="Times New Roman"/>
                <w:sz w:val="12"/>
                <w:szCs w:val="12"/>
              </w:rPr>
              <w:t xml:space="preserve"> (муницип</w:t>
            </w:r>
            <w:r w:rsidR="00965080">
              <w:rPr>
                <w:rFonts w:ascii="Times New Roman" w:hAnsi="Times New Roman"/>
                <w:sz w:val="12"/>
                <w:szCs w:val="12"/>
              </w:rPr>
              <w:t>.</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9901100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96</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Уплата налогов, сборов и иных платежей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9901100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850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01</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06</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104</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1800000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1807820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1807820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1830000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1831100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1831100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Обеспечение проведения выборов и референдумов</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01</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07</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44</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07</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Закупка товаров, работ и услуг для муниципальных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07</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 (муницип.</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07</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Резервные фонды</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01</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11</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10</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Резервный фонд администрации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9907990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Резервные средства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9907990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870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Другие общегосударственные вопросы</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01</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13</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766</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190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1907820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1907820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666</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190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Закупка товаров, работ и услуг для муниципальных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476</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0524AF">
              <w:rPr>
                <w:rFonts w:ascii="Times New Roman" w:hAnsi="Times New Roman"/>
                <w:sz w:val="12"/>
                <w:szCs w:val="12"/>
              </w:rPr>
              <w:t xml:space="preserve"> (муницип</w:t>
            </w:r>
            <w:r w:rsidR="00965080">
              <w:rPr>
                <w:rFonts w:ascii="Times New Roman" w:hAnsi="Times New Roman"/>
                <w:sz w:val="12"/>
                <w:szCs w:val="12"/>
              </w:rPr>
              <w:t>.</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476</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9907240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190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190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0524AF">
              <w:rPr>
                <w:rFonts w:ascii="Times New Roman" w:hAnsi="Times New Roman"/>
                <w:sz w:val="12"/>
                <w:szCs w:val="12"/>
              </w:rPr>
              <w:t xml:space="preserve"> (муницип</w:t>
            </w:r>
            <w:r w:rsidR="00965080">
              <w:rPr>
                <w:rFonts w:ascii="Times New Roman" w:hAnsi="Times New Roman"/>
                <w:sz w:val="12"/>
                <w:szCs w:val="12"/>
              </w:rPr>
              <w:t>.</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9907240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190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190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Мобилизационная и вневойсковая подготовка</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02</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03</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61</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61</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02</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61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61</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02</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9905118</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61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61</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02</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9905118</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57</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0524AF">
              <w:rPr>
                <w:rFonts w:ascii="Times New Roman" w:hAnsi="Times New Roman"/>
                <w:sz w:val="12"/>
                <w:szCs w:val="12"/>
              </w:rPr>
              <w:t xml:space="preserve"> (муницип</w:t>
            </w:r>
            <w:r w:rsidR="00965080">
              <w:rPr>
                <w:rFonts w:ascii="Times New Roman" w:hAnsi="Times New Roman"/>
                <w:sz w:val="12"/>
                <w:szCs w:val="12"/>
              </w:rPr>
              <w:t>.</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02</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9905118</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03</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09</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194</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194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Закупка товаров, работ и услуг для муниципальных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187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0524AF">
              <w:rPr>
                <w:rFonts w:ascii="Times New Roman" w:hAnsi="Times New Roman"/>
                <w:sz w:val="12"/>
                <w:szCs w:val="12"/>
              </w:rPr>
              <w:t xml:space="preserve"> (муницип</w:t>
            </w:r>
            <w:r w:rsidR="00965080">
              <w:rPr>
                <w:rFonts w:ascii="Times New Roman" w:hAnsi="Times New Roman"/>
                <w:sz w:val="12"/>
                <w:szCs w:val="12"/>
              </w:rPr>
              <w:t>.</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187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направления расходов</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9909000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Уплата налогов, сборов и иных платежей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9909000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850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03</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14</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3100000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3102000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0524AF">
              <w:rPr>
                <w:rFonts w:ascii="Times New Roman" w:hAnsi="Times New Roman"/>
                <w:sz w:val="12"/>
                <w:szCs w:val="12"/>
              </w:rPr>
              <w:t xml:space="preserve"> (муницип</w:t>
            </w:r>
            <w:r w:rsidR="00965080">
              <w:rPr>
                <w:rFonts w:ascii="Times New Roman" w:hAnsi="Times New Roman"/>
                <w:sz w:val="12"/>
                <w:szCs w:val="12"/>
              </w:rPr>
              <w:t>.</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3102000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Сельское хозяйство и рыболовство</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04</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05</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172</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172</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172</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172</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9907230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172</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172</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9907230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810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172</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172</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Дорожное хозяйство (дорожные фонды)</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04</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09</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571</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1700000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30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xml:space="preserve">Межбюджетные трансферты, предоставляемые в бюджеты муниципального </w:t>
            </w:r>
            <w:r w:rsidRPr="000524AF">
              <w:rPr>
                <w:rFonts w:ascii="Times New Roman" w:hAnsi="Times New Roman"/>
                <w:sz w:val="12"/>
                <w:szCs w:val="12"/>
              </w:rPr>
              <w:lastRenderedPageBreak/>
              <w:t>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1707820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30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1707820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30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2100000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2107820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09</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2107820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Жилищное хозяйство</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05</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01</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54</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1000000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1007820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1007820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Благоустройство</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05</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03</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1732</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500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2100000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140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2107820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140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2107820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140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1592</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500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Закупка товаров, работ и услуг для муниципальных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680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w:t>
            </w:r>
            <w:r w:rsidRPr="000524AF">
              <w:rPr>
                <w:rFonts w:ascii="Times New Roman" w:hAnsi="Times New Roman"/>
                <w:sz w:val="12"/>
                <w:szCs w:val="12"/>
              </w:rPr>
              <w:t xml:space="preserve"> (муницип</w:t>
            </w:r>
            <w:r w:rsidR="00965080">
              <w:rPr>
                <w:rFonts w:ascii="Times New Roman" w:hAnsi="Times New Roman"/>
                <w:sz w:val="12"/>
                <w:szCs w:val="12"/>
              </w:rPr>
              <w:t>.</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680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9907240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87</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 (муницип.</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9907240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87</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9907350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825</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413</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05</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9907350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810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825</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413</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06</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03</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8</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Закупка товаров, работ и услуг для муниципальных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w:t>
            </w:r>
            <w:r w:rsidR="00965080">
              <w:rPr>
                <w:rFonts w:ascii="Times New Roman" w:hAnsi="Times New Roman"/>
                <w:sz w:val="12"/>
                <w:szCs w:val="12"/>
              </w:rPr>
              <w:t>бот и услуг для обеспечения гос.</w:t>
            </w:r>
            <w:r w:rsidRPr="000524AF">
              <w:rPr>
                <w:rFonts w:ascii="Times New Roman" w:hAnsi="Times New Roman"/>
                <w:sz w:val="12"/>
                <w:szCs w:val="12"/>
              </w:rPr>
              <w:t xml:space="preserve"> (муницип</w:t>
            </w:r>
            <w:r w:rsidR="00965080">
              <w:rPr>
                <w:rFonts w:ascii="Times New Roman" w:hAnsi="Times New Roman"/>
                <w:sz w:val="12"/>
                <w:szCs w:val="12"/>
              </w:rPr>
              <w:t>.</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направления расходов</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9909000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Уплата налогов, сборов и иных платежей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06</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9909000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850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Молодежная политика и оздоровление детей</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07</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07</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50</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07</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07</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0800000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07</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07</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0807820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07</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07</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0807820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Культура</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08</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01</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1187</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0700000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514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0707820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514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0707820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514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3300000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Закупка товаров, работ и услуг для муниципальных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3302000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w:t>
            </w:r>
            <w:r w:rsidRPr="000524AF">
              <w:rPr>
                <w:rFonts w:ascii="Times New Roman" w:hAnsi="Times New Roman"/>
                <w:sz w:val="12"/>
                <w:szCs w:val="12"/>
              </w:rPr>
              <w:t xml:space="preserve"> (муницип</w:t>
            </w:r>
            <w:r w:rsidR="00965080">
              <w:rPr>
                <w:rFonts w:ascii="Times New Roman" w:hAnsi="Times New Roman"/>
                <w:sz w:val="12"/>
                <w:szCs w:val="12"/>
              </w:rPr>
              <w:t>.</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3302000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57</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615</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Закупка товаров, работ и услуг для муниципальных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615</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965080">
            <w:pPr>
              <w:rPr>
                <w:rFonts w:ascii="Times New Roman" w:hAnsi="Times New Roman"/>
                <w:sz w:val="12"/>
                <w:szCs w:val="12"/>
              </w:rPr>
            </w:pPr>
            <w:r w:rsidRPr="000524AF">
              <w:rPr>
                <w:rFonts w:ascii="Times New Roman" w:hAnsi="Times New Roman"/>
                <w:sz w:val="12"/>
                <w:szCs w:val="12"/>
              </w:rPr>
              <w:t>Иные закупки товаров, работ и услуг для обеспечения гос</w:t>
            </w:r>
            <w:r w:rsidR="00965080">
              <w:rPr>
                <w:rFonts w:ascii="Times New Roman" w:hAnsi="Times New Roman"/>
                <w:sz w:val="12"/>
                <w:szCs w:val="12"/>
              </w:rPr>
              <w:t>. (муницип.</w:t>
            </w:r>
            <w:r w:rsidRPr="000524AF">
              <w:rPr>
                <w:rFonts w:ascii="Times New Roman" w:hAnsi="Times New Roman"/>
                <w:sz w:val="12"/>
                <w:szCs w:val="12"/>
              </w:rPr>
              <w:t>) нужд</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9902000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615</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lastRenderedPageBreak/>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Другие вопросы в области культуры, кинематографии</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08</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04</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10</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0700000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0707820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08</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04</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0707820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Социальное обеспечение населения</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10</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03</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51</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0500000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23</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0507820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23</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0507820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23</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1300000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28</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1307820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28</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10</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03</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1307820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28</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Физическая культура</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11</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01</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139</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139</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0907820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139</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межбюджетные трансферты</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11</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0907820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540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139</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13</w:t>
            </w:r>
          </w:p>
        </w:tc>
        <w:tc>
          <w:tcPr>
            <w:tcW w:w="426"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01</w:t>
            </w:r>
          </w:p>
        </w:tc>
        <w:tc>
          <w:tcPr>
            <w:tcW w:w="567"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 </w:t>
            </w:r>
          </w:p>
        </w:tc>
        <w:tc>
          <w:tcPr>
            <w:tcW w:w="425"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4</w:t>
            </w:r>
          </w:p>
        </w:tc>
        <w:tc>
          <w:tcPr>
            <w:tcW w:w="567" w:type="dxa"/>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Непрограммные направления расходов местного бюджета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9900000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Иные направления расходов</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9909000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5D56BD">
        <w:trPr>
          <w:trHeight w:val="20"/>
        </w:trPr>
        <w:tc>
          <w:tcPr>
            <w:tcW w:w="426"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421</w:t>
            </w:r>
          </w:p>
        </w:tc>
        <w:tc>
          <w:tcPr>
            <w:tcW w:w="4252"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Обслуживание муниципального долга</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13</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01</w:t>
            </w:r>
          </w:p>
        </w:tc>
        <w:tc>
          <w:tcPr>
            <w:tcW w:w="567" w:type="dxa"/>
            <w:noWrap/>
            <w:hideMark/>
          </w:tcPr>
          <w:p w:rsidR="000524AF" w:rsidRPr="000524AF" w:rsidRDefault="000524AF" w:rsidP="000524AF">
            <w:pPr>
              <w:rPr>
                <w:rFonts w:ascii="Times New Roman" w:hAnsi="Times New Roman"/>
                <w:sz w:val="10"/>
                <w:szCs w:val="10"/>
              </w:rPr>
            </w:pPr>
            <w:r w:rsidRPr="000524AF">
              <w:rPr>
                <w:rFonts w:ascii="Times New Roman" w:hAnsi="Times New Roman"/>
                <w:sz w:val="10"/>
                <w:szCs w:val="10"/>
              </w:rPr>
              <w:t>9909000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730</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4</w:t>
            </w:r>
          </w:p>
        </w:tc>
        <w:tc>
          <w:tcPr>
            <w:tcW w:w="567" w:type="dxa"/>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0</w:t>
            </w:r>
          </w:p>
        </w:tc>
      </w:tr>
      <w:tr w:rsidR="000524AF" w:rsidRPr="000524AF" w:rsidTr="000524AF">
        <w:trPr>
          <w:trHeight w:val="20"/>
        </w:trPr>
        <w:tc>
          <w:tcPr>
            <w:tcW w:w="4678" w:type="dxa"/>
            <w:gridSpan w:val="2"/>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Всего расходов:</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6"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567"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sz w:val="12"/>
                <w:szCs w:val="12"/>
              </w:rPr>
            </w:pPr>
            <w:r w:rsidRPr="000524AF">
              <w:rPr>
                <w:rFonts w:ascii="Times New Roman" w:hAnsi="Times New Roman"/>
                <w:sz w:val="12"/>
                <w:szCs w:val="12"/>
              </w:rPr>
              <w:t> </w:t>
            </w:r>
          </w:p>
        </w:tc>
        <w:tc>
          <w:tcPr>
            <w:tcW w:w="425" w:type="dxa"/>
            <w:noWrap/>
            <w:hideMark/>
          </w:tcPr>
          <w:p w:rsidR="000524AF" w:rsidRPr="000524AF" w:rsidRDefault="000524AF" w:rsidP="000524AF">
            <w:pPr>
              <w:rPr>
                <w:rFonts w:ascii="Times New Roman" w:hAnsi="Times New Roman"/>
                <w:bCs/>
                <w:sz w:val="10"/>
                <w:szCs w:val="10"/>
              </w:rPr>
            </w:pPr>
            <w:r w:rsidRPr="000524AF">
              <w:rPr>
                <w:rFonts w:ascii="Times New Roman" w:hAnsi="Times New Roman"/>
                <w:bCs/>
                <w:sz w:val="10"/>
                <w:szCs w:val="10"/>
              </w:rPr>
              <w:t>6696</w:t>
            </w:r>
          </w:p>
        </w:tc>
        <w:tc>
          <w:tcPr>
            <w:tcW w:w="567" w:type="dxa"/>
            <w:noWrap/>
            <w:hideMark/>
          </w:tcPr>
          <w:p w:rsidR="000524AF" w:rsidRPr="000524AF" w:rsidRDefault="000524AF" w:rsidP="000524AF">
            <w:pPr>
              <w:rPr>
                <w:rFonts w:ascii="Times New Roman" w:hAnsi="Times New Roman"/>
                <w:bCs/>
                <w:sz w:val="12"/>
                <w:szCs w:val="12"/>
              </w:rPr>
            </w:pPr>
            <w:r w:rsidRPr="000524AF">
              <w:rPr>
                <w:rFonts w:ascii="Times New Roman" w:hAnsi="Times New Roman"/>
                <w:bCs/>
                <w:sz w:val="12"/>
                <w:szCs w:val="12"/>
              </w:rPr>
              <w:t>923</w:t>
            </w:r>
          </w:p>
        </w:tc>
      </w:tr>
    </w:tbl>
    <w:p w:rsidR="000524AF" w:rsidRPr="000524AF" w:rsidRDefault="000524AF" w:rsidP="000524AF">
      <w:pPr>
        <w:spacing w:after="0" w:line="240" w:lineRule="auto"/>
        <w:jc w:val="right"/>
        <w:rPr>
          <w:rFonts w:ascii="Times New Roman" w:hAnsi="Times New Roman"/>
          <w:i/>
          <w:sz w:val="12"/>
          <w:szCs w:val="12"/>
        </w:rPr>
      </w:pPr>
      <w:r w:rsidRPr="000524AF">
        <w:rPr>
          <w:rFonts w:ascii="Times New Roman" w:hAnsi="Times New Roman"/>
          <w:i/>
          <w:sz w:val="12"/>
          <w:szCs w:val="12"/>
        </w:rPr>
        <w:t>Приложение №</w:t>
      </w:r>
      <w:r>
        <w:rPr>
          <w:rFonts w:ascii="Times New Roman" w:hAnsi="Times New Roman"/>
          <w:i/>
          <w:sz w:val="12"/>
          <w:szCs w:val="12"/>
        </w:rPr>
        <w:t>8</w:t>
      </w:r>
    </w:p>
    <w:p w:rsidR="000524AF" w:rsidRPr="000524AF" w:rsidRDefault="000524AF" w:rsidP="000524AF">
      <w:pPr>
        <w:spacing w:after="0" w:line="240" w:lineRule="auto"/>
        <w:jc w:val="right"/>
        <w:rPr>
          <w:rFonts w:ascii="Times New Roman" w:hAnsi="Times New Roman"/>
          <w:i/>
          <w:sz w:val="12"/>
          <w:szCs w:val="12"/>
        </w:rPr>
      </w:pPr>
      <w:r w:rsidRPr="000524AF">
        <w:rPr>
          <w:rFonts w:ascii="Times New Roman" w:hAnsi="Times New Roman"/>
          <w:i/>
          <w:sz w:val="12"/>
          <w:szCs w:val="12"/>
        </w:rPr>
        <w:t>к решению Собрания Представителей сельского поселения Воротнее</w:t>
      </w:r>
    </w:p>
    <w:p w:rsidR="000524AF" w:rsidRPr="000524AF" w:rsidRDefault="000524AF" w:rsidP="000524AF">
      <w:pPr>
        <w:spacing w:after="0" w:line="240" w:lineRule="auto"/>
        <w:jc w:val="right"/>
        <w:rPr>
          <w:rFonts w:ascii="Times New Roman" w:hAnsi="Times New Roman"/>
          <w:i/>
          <w:sz w:val="12"/>
          <w:szCs w:val="12"/>
        </w:rPr>
      </w:pPr>
      <w:r w:rsidRPr="000524AF">
        <w:rPr>
          <w:rFonts w:ascii="Times New Roman" w:hAnsi="Times New Roman"/>
          <w:i/>
          <w:sz w:val="12"/>
          <w:szCs w:val="12"/>
        </w:rPr>
        <w:t>муниципального района Сергиевский Самарской области</w:t>
      </w:r>
    </w:p>
    <w:p w:rsidR="000524AF" w:rsidRPr="000524AF" w:rsidRDefault="000524AF" w:rsidP="000524AF">
      <w:pPr>
        <w:spacing w:after="0" w:line="240" w:lineRule="auto"/>
        <w:jc w:val="right"/>
        <w:rPr>
          <w:rFonts w:ascii="Times New Roman" w:hAnsi="Times New Roman"/>
          <w:sz w:val="12"/>
          <w:szCs w:val="12"/>
        </w:rPr>
      </w:pPr>
      <w:r w:rsidRPr="000524AF">
        <w:rPr>
          <w:rFonts w:ascii="Times New Roman" w:hAnsi="Times New Roman"/>
          <w:i/>
          <w:sz w:val="12"/>
          <w:szCs w:val="12"/>
        </w:rPr>
        <w:t>№28 от “10” сентября 2015 г.</w:t>
      </w:r>
    </w:p>
    <w:p w:rsidR="00C07AB4" w:rsidRPr="005D56BD" w:rsidRDefault="005D56BD" w:rsidP="005D56BD">
      <w:pPr>
        <w:spacing w:after="0" w:line="240" w:lineRule="auto"/>
        <w:jc w:val="center"/>
        <w:rPr>
          <w:rFonts w:ascii="Times New Roman" w:hAnsi="Times New Roman"/>
          <w:b/>
          <w:sz w:val="12"/>
          <w:szCs w:val="12"/>
        </w:rPr>
      </w:pPr>
      <w:r w:rsidRPr="005D56BD">
        <w:rPr>
          <w:rFonts w:ascii="Times New Roman" w:hAnsi="Times New Roman"/>
          <w:b/>
          <w:sz w:val="12"/>
          <w:szCs w:val="12"/>
        </w:rPr>
        <w:t>Источники внутреннего финансирования дефицита бюджета сельского поселения Воротнее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5D56BD" w:rsidRPr="005D56BD" w:rsidTr="005D56BD">
        <w:trPr>
          <w:trHeight w:val="20"/>
        </w:trPr>
        <w:tc>
          <w:tcPr>
            <w:tcW w:w="70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Код администратора</w:t>
            </w:r>
          </w:p>
        </w:tc>
        <w:tc>
          <w:tcPr>
            <w:tcW w:w="1418"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Код</w:t>
            </w:r>
          </w:p>
        </w:tc>
        <w:tc>
          <w:tcPr>
            <w:tcW w:w="481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5D56BD" w:rsidRPr="005D56BD" w:rsidRDefault="005D56BD" w:rsidP="005D56BD">
            <w:pPr>
              <w:rPr>
                <w:rFonts w:ascii="Times New Roman" w:hAnsi="Times New Roman"/>
                <w:bCs/>
                <w:sz w:val="10"/>
                <w:szCs w:val="10"/>
              </w:rPr>
            </w:pPr>
            <w:r w:rsidRPr="005D56BD">
              <w:rPr>
                <w:rFonts w:ascii="Times New Roman" w:hAnsi="Times New Roman"/>
                <w:bCs/>
                <w:sz w:val="10"/>
                <w:szCs w:val="10"/>
              </w:rPr>
              <w:t>Сумма, тыс.рублей</w:t>
            </w:r>
          </w:p>
        </w:tc>
      </w:tr>
      <w:tr w:rsidR="005D56BD" w:rsidRPr="005D56BD" w:rsidTr="005D56BD">
        <w:trPr>
          <w:trHeight w:val="20"/>
        </w:trPr>
        <w:tc>
          <w:tcPr>
            <w:tcW w:w="70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421</w:t>
            </w:r>
          </w:p>
        </w:tc>
        <w:tc>
          <w:tcPr>
            <w:tcW w:w="1418"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01 00 00 00 00 0000 000</w:t>
            </w:r>
          </w:p>
        </w:tc>
        <w:tc>
          <w:tcPr>
            <w:tcW w:w="481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ИСТОЧНИКИ ВНУТРЕННЕГО ФИНАНСИРОВАНИЯ ДЕФИЦИТОВ БЮДЖЕТОВ</w:t>
            </w:r>
          </w:p>
        </w:tc>
        <w:tc>
          <w:tcPr>
            <w:tcW w:w="567"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808</w:t>
            </w:r>
          </w:p>
        </w:tc>
      </w:tr>
      <w:tr w:rsidR="005D56BD" w:rsidRPr="005D56BD" w:rsidTr="005D56BD">
        <w:trPr>
          <w:trHeight w:val="20"/>
        </w:trPr>
        <w:tc>
          <w:tcPr>
            <w:tcW w:w="70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421</w:t>
            </w:r>
          </w:p>
        </w:tc>
        <w:tc>
          <w:tcPr>
            <w:tcW w:w="1418"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01 03 00 00 00 0000 000</w:t>
            </w:r>
          </w:p>
        </w:tc>
        <w:tc>
          <w:tcPr>
            <w:tcW w:w="481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279</w:t>
            </w:r>
          </w:p>
        </w:tc>
      </w:tr>
      <w:tr w:rsidR="005D56BD" w:rsidRPr="005D56BD" w:rsidTr="005D56BD">
        <w:trPr>
          <w:trHeight w:val="20"/>
        </w:trPr>
        <w:tc>
          <w:tcPr>
            <w:tcW w:w="70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421</w:t>
            </w:r>
          </w:p>
        </w:tc>
        <w:tc>
          <w:tcPr>
            <w:tcW w:w="1418"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01 03 01 00 00 0000 700</w:t>
            </w:r>
          </w:p>
        </w:tc>
        <w:tc>
          <w:tcPr>
            <w:tcW w:w="481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279</w:t>
            </w:r>
          </w:p>
        </w:tc>
      </w:tr>
      <w:tr w:rsidR="005D56BD" w:rsidRPr="005D56BD" w:rsidTr="005D56BD">
        <w:trPr>
          <w:trHeight w:val="20"/>
        </w:trPr>
        <w:tc>
          <w:tcPr>
            <w:tcW w:w="70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421</w:t>
            </w:r>
          </w:p>
        </w:tc>
        <w:tc>
          <w:tcPr>
            <w:tcW w:w="1418" w:type="dxa"/>
            <w:noWrap/>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01 03 01 00 10 0000 710</w:t>
            </w:r>
          </w:p>
        </w:tc>
        <w:tc>
          <w:tcPr>
            <w:tcW w:w="481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279</w:t>
            </w:r>
          </w:p>
        </w:tc>
      </w:tr>
      <w:tr w:rsidR="005D56BD" w:rsidRPr="005D56BD" w:rsidTr="005D56BD">
        <w:trPr>
          <w:trHeight w:val="20"/>
        </w:trPr>
        <w:tc>
          <w:tcPr>
            <w:tcW w:w="70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421</w:t>
            </w:r>
          </w:p>
        </w:tc>
        <w:tc>
          <w:tcPr>
            <w:tcW w:w="1418"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01 05 00 00 00 0000 000</w:t>
            </w:r>
          </w:p>
        </w:tc>
        <w:tc>
          <w:tcPr>
            <w:tcW w:w="481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529</w:t>
            </w:r>
          </w:p>
        </w:tc>
      </w:tr>
      <w:tr w:rsidR="005D56BD" w:rsidRPr="005D56BD" w:rsidTr="005D56BD">
        <w:trPr>
          <w:trHeight w:val="20"/>
        </w:trPr>
        <w:tc>
          <w:tcPr>
            <w:tcW w:w="70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421</w:t>
            </w:r>
          </w:p>
        </w:tc>
        <w:tc>
          <w:tcPr>
            <w:tcW w:w="1418"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01 05 00 00 00 0000 500</w:t>
            </w:r>
          </w:p>
        </w:tc>
        <w:tc>
          <w:tcPr>
            <w:tcW w:w="481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 xml:space="preserve">Увеличение остатков средств бюджетов </w:t>
            </w:r>
          </w:p>
        </w:tc>
        <w:tc>
          <w:tcPr>
            <w:tcW w:w="567"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-6166</w:t>
            </w:r>
          </w:p>
        </w:tc>
      </w:tr>
      <w:tr w:rsidR="005D56BD" w:rsidRPr="005D56BD" w:rsidTr="005D56BD">
        <w:trPr>
          <w:trHeight w:val="20"/>
        </w:trPr>
        <w:tc>
          <w:tcPr>
            <w:tcW w:w="70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421</w:t>
            </w:r>
          </w:p>
        </w:tc>
        <w:tc>
          <w:tcPr>
            <w:tcW w:w="1418"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01 05 02 00 00 0000 500</w:t>
            </w:r>
          </w:p>
        </w:tc>
        <w:tc>
          <w:tcPr>
            <w:tcW w:w="481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Увеличение прочих остатков средств бюджетов</w:t>
            </w:r>
          </w:p>
        </w:tc>
        <w:tc>
          <w:tcPr>
            <w:tcW w:w="567"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-6166</w:t>
            </w:r>
          </w:p>
        </w:tc>
      </w:tr>
      <w:tr w:rsidR="005D56BD" w:rsidRPr="005D56BD" w:rsidTr="005D56BD">
        <w:trPr>
          <w:trHeight w:val="20"/>
        </w:trPr>
        <w:tc>
          <w:tcPr>
            <w:tcW w:w="70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421</w:t>
            </w:r>
          </w:p>
        </w:tc>
        <w:tc>
          <w:tcPr>
            <w:tcW w:w="1418"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01 05 02 01 00 0000 510</w:t>
            </w:r>
          </w:p>
        </w:tc>
        <w:tc>
          <w:tcPr>
            <w:tcW w:w="481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Увеличение прочих остатков денежных  средств бюджетов</w:t>
            </w:r>
          </w:p>
        </w:tc>
        <w:tc>
          <w:tcPr>
            <w:tcW w:w="567"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-6166</w:t>
            </w:r>
          </w:p>
        </w:tc>
      </w:tr>
      <w:tr w:rsidR="005D56BD" w:rsidRPr="005D56BD" w:rsidTr="005D56BD">
        <w:trPr>
          <w:trHeight w:val="20"/>
        </w:trPr>
        <w:tc>
          <w:tcPr>
            <w:tcW w:w="70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421</w:t>
            </w:r>
          </w:p>
        </w:tc>
        <w:tc>
          <w:tcPr>
            <w:tcW w:w="1418" w:type="dxa"/>
            <w:noWrap/>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01 05 02 01 10 0000 510</w:t>
            </w:r>
          </w:p>
        </w:tc>
        <w:tc>
          <w:tcPr>
            <w:tcW w:w="481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Увеличение прочих остатков денежных средств бюджетов поселений</w:t>
            </w:r>
          </w:p>
        </w:tc>
        <w:tc>
          <w:tcPr>
            <w:tcW w:w="567"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-6166</w:t>
            </w:r>
          </w:p>
        </w:tc>
      </w:tr>
      <w:tr w:rsidR="005D56BD" w:rsidRPr="005D56BD" w:rsidTr="005D56BD">
        <w:trPr>
          <w:trHeight w:val="20"/>
        </w:trPr>
        <w:tc>
          <w:tcPr>
            <w:tcW w:w="70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421</w:t>
            </w:r>
          </w:p>
        </w:tc>
        <w:tc>
          <w:tcPr>
            <w:tcW w:w="1418"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01 05 00 00 00 0000 600</w:t>
            </w:r>
          </w:p>
        </w:tc>
        <w:tc>
          <w:tcPr>
            <w:tcW w:w="4819" w:type="dxa"/>
            <w:hideMark/>
          </w:tcPr>
          <w:p w:rsidR="005D56BD" w:rsidRPr="005D56BD" w:rsidRDefault="005D56BD" w:rsidP="005D56BD">
            <w:pPr>
              <w:rPr>
                <w:rFonts w:ascii="Times New Roman" w:hAnsi="Times New Roman"/>
                <w:bCs/>
                <w:sz w:val="12"/>
                <w:szCs w:val="12"/>
              </w:rPr>
            </w:pPr>
            <w:r w:rsidRPr="005D56BD">
              <w:rPr>
                <w:rFonts w:ascii="Times New Roman" w:hAnsi="Times New Roman"/>
                <w:bCs/>
                <w:sz w:val="12"/>
                <w:szCs w:val="12"/>
              </w:rPr>
              <w:t>Уменьшение остатков средств бюджетов</w:t>
            </w:r>
          </w:p>
        </w:tc>
        <w:tc>
          <w:tcPr>
            <w:tcW w:w="567"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6696</w:t>
            </w:r>
          </w:p>
        </w:tc>
      </w:tr>
      <w:tr w:rsidR="005D56BD" w:rsidRPr="005D56BD" w:rsidTr="005D56BD">
        <w:trPr>
          <w:trHeight w:val="20"/>
        </w:trPr>
        <w:tc>
          <w:tcPr>
            <w:tcW w:w="70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421</w:t>
            </w:r>
          </w:p>
        </w:tc>
        <w:tc>
          <w:tcPr>
            <w:tcW w:w="1418"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01 05 02 00 00 0000 600</w:t>
            </w:r>
          </w:p>
        </w:tc>
        <w:tc>
          <w:tcPr>
            <w:tcW w:w="481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Уменьшение прочих остатков средств бюджетов</w:t>
            </w:r>
          </w:p>
        </w:tc>
        <w:tc>
          <w:tcPr>
            <w:tcW w:w="567"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6696</w:t>
            </w:r>
          </w:p>
        </w:tc>
      </w:tr>
      <w:tr w:rsidR="005D56BD" w:rsidRPr="005D56BD" w:rsidTr="005D56BD">
        <w:trPr>
          <w:trHeight w:val="20"/>
        </w:trPr>
        <w:tc>
          <w:tcPr>
            <w:tcW w:w="70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421</w:t>
            </w:r>
          </w:p>
        </w:tc>
        <w:tc>
          <w:tcPr>
            <w:tcW w:w="1418"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01 05 02 01 00 0000 610</w:t>
            </w:r>
          </w:p>
        </w:tc>
        <w:tc>
          <w:tcPr>
            <w:tcW w:w="481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Уменьшение прочих остатков денежных  средств бюджетов</w:t>
            </w:r>
          </w:p>
        </w:tc>
        <w:tc>
          <w:tcPr>
            <w:tcW w:w="567"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6696</w:t>
            </w:r>
          </w:p>
        </w:tc>
      </w:tr>
      <w:tr w:rsidR="005D56BD" w:rsidRPr="005D56BD" w:rsidTr="005D56BD">
        <w:trPr>
          <w:trHeight w:val="20"/>
        </w:trPr>
        <w:tc>
          <w:tcPr>
            <w:tcW w:w="70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421</w:t>
            </w:r>
          </w:p>
        </w:tc>
        <w:tc>
          <w:tcPr>
            <w:tcW w:w="1418" w:type="dxa"/>
            <w:noWrap/>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01 05 02 01 10 0000 610</w:t>
            </w:r>
          </w:p>
        </w:tc>
        <w:tc>
          <w:tcPr>
            <w:tcW w:w="4819"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Уменьшение прочих остатков денежных средств бюджетов поселений</w:t>
            </w:r>
          </w:p>
        </w:tc>
        <w:tc>
          <w:tcPr>
            <w:tcW w:w="567" w:type="dxa"/>
            <w:hideMark/>
          </w:tcPr>
          <w:p w:rsidR="005D56BD" w:rsidRPr="005D56BD" w:rsidRDefault="005D56BD" w:rsidP="005D56BD">
            <w:pPr>
              <w:rPr>
                <w:rFonts w:ascii="Times New Roman" w:hAnsi="Times New Roman"/>
                <w:sz w:val="12"/>
                <w:szCs w:val="12"/>
              </w:rPr>
            </w:pPr>
            <w:r w:rsidRPr="005D56BD">
              <w:rPr>
                <w:rFonts w:ascii="Times New Roman" w:hAnsi="Times New Roman"/>
                <w:sz w:val="12"/>
                <w:szCs w:val="12"/>
              </w:rPr>
              <w:t>6696</w:t>
            </w:r>
          </w:p>
        </w:tc>
      </w:tr>
    </w:tbl>
    <w:p w:rsidR="00C07AB4" w:rsidRDefault="00C07AB4" w:rsidP="00476836">
      <w:pPr>
        <w:spacing w:after="0" w:line="240" w:lineRule="auto"/>
        <w:jc w:val="both"/>
        <w:rPr>
          <w:rFonts w:ascii="Times New Roman" w:hAnsi="Times New Roman"/>
          <w:sz w:val="12"/>
          <w:szCs w:val="12"/>
        </w:rPr>
      </w:pPr>
    </w:p>
    <w:p w:rsidR="00006EC9" w:rsidRPr="00006EC9" w:rsidRDefault="00006EC9" w:rsidP="00006EC9">
      <w:pPr>
        <w:spacing w:after="0" w:line="240" w:lineRule="auto"/>
        <w:jc w:val="center"/>
        <w:rPr>
          <w:rFonts w:ascii="Times New Roman" w:hAnsi="Times New Roman"/>
          <w:b/>
          <w:sz w:val="12"/>
          <w:szCs w:val="12"/>
        </w:rPr>
      </w:pPr>
      <w:r w:rsidRPr="00006EC9">
        <w:rPr>
          <w:rFonts w:ascii="Times New Roman" w:hAnsi="Times New Roman"/>
          <w:b/>
          <w:sz w:val="12"/>
          <w:szCs w:val="12"/>
        </w:rPr>
        <w:t>СОБРАНИЕ ПРЕДСТАВИТЕЛЕЙ</w:t>
      </w:r>
    </w:p>
    <w:p w:rsidR="00006EC9" w:rsidRPr="00006EC9" w:rsidRDefault="00006EC9" w:rsidP="00006EC9">
      <w:pPr>
        <w:spacing w:after="0" w:line="240" w:lineRule="auto"/>
        <w:jc w:val="center"/>
        <w:rPr>
          <w:rFonts w:ascii="Times New Roman" w:hAnsi="Times New Roman"/>
          <w:b/>
          <w:sz w:val="12"/>
          <w:szCs w:val="12"/>
        </w:rPr>
      </w:pPr>
      <w:r w:rsidRPr="00006EC9">
        <w:rPr>
          <w:rFonts w:ascii="Times New Roman" w:hAnsi="Times New Roman"/>
          <w:b/>
          <w:sz w:val="12"/>
          <w:szCs w:val="12"/>
        </w:rPr>
        <w:t>СЕЛЬСКОГО ПОСЕЛЕНИЯ</w:t>
      </w:r>
      <w:r>
        <w:rPr>
          <w:rFonts w:ascii="Times New Roman" w:hAnsi="Times New Roman"/>
          <w:b/>
          <w:sz w:val="12"/>
          <w:szCs w:val="12"/>
        </w:rPr>
        <w:t xml:space="preserve"> ЕЛШАНКА</w:t>
      </w:r>
    </w:p>
    <w:p w:rsidR="00006EC9" w:rsidRPr="00006EC9" w:rsidRDefault="00006EC9" w:rsidP="00006EC9">
      <w:pPr>
        <w:spacing w:after="0" w:line="240" w:lineRule="auto"/>
        <w:jc w:val="center"/>
        <w:rPr>
          <w:rFonts w:ascii="Times New Roman" w:hAnsi="Times New Roman"/>
          <w:b/>
          <w:sz w:val="12"/>
          <w:szCs w:val="12"/>
        </w:rPr>
      </w:pPr>
      <w:r w:rsidRPr="00006EC9">
        <w:rPr>
          <w:rFonts w:ascii="Times New Roman" w:hAnsi="Times New Roman"/>
          <w:b/>
          <w:sz w:val="12"/>
          <w:szCs w:val="12"/>
        </w:rPr>
        <w:t>МУНИЦИПАЛЬНОГО РАЙОНА СЕРГИЕВСКИЙ</w:t>
      </w:r>
    </w:p>
    <w:p w:rsidR="00006EC9" w:rsidRPr="00006EC9" w:rsidRDefault="00006EC9" w:rsidP="00006EC9">
      <w:pPr>
        <w:spacing w:after="0" w:line="240" w:lineRule="auto"/>
        <w:jc w:val="center"/>
        <w:rPr>
          <w:rFonts w:ascii="Times New Roman" w:hAnsi="Times New Roman"/>
          <w:b/>
          <w:sz w:val="12"/>
          <w:szCs w:val="12"/>
        </w:rPr>
      </w:pPr>
      <w:r w:rsidRPr="00006EC9">
        <w:rPr>
          <w:rFonts w:ascii="Times New Roman" w:hAnsi="Times New Roman"/>
          <w:b/>
          <w:sz w:val="12"/>
          <w:szCs w:val="12"/>
        </w:rPr>
        <w:t>САМАРСКОЙ ОБЛАСТИ</w:t>
      </w:r>
    </w:p>
    <w:p w:rsidR="00006EC9" w:rsidRPr="00006EC9" w:rsidRDefault="00006EC9" w:rsidP="00006EC9">
      <w:pPr>
        <w:spacing w:after="0" w:line="240" w:lineRule="auto"/>
        <w:jc w:val="center"/>
        <w:rPr>
          <w:rFonts w:ascii="Times New Roman" w:hAnsi="Times New Roman"/>
          <w:sz w:val="12"/>
          <w:szCs w:val="12"/>
        </w:rPr>
      </w:pPr>
    </w:p>
    <w:p w:rsidR="00006EC9" w:rsidRPr="00006EC9" w:rsidRDefault="00006EC9" w:rsidP="00006EC9">
      <w:pPr>
        <w:spacing w:after="0" w:line="240" w:lineRule="auto"/>
        <w:jc w:val="center"/>
        <w:rPr>
          <w:rFonts w:ascii="Times New Roman" w:hAnsi="Times New Roman"/>
          <w:sz w:val="12"/>
          <w:szCs w:val="12"/>
        </w:rPr>
      </w:pPr>
      <w:r w:rsidRPr="00006EC9">
        <w:rPr>
          <w:rFonts w:ascii="Times New Roman" w:hAnsi="Times New Roman"/>
          <w:sz w:val="12"/>
          <w:szCs w:val="12"/>
        </w:rPr>
        <w:t>РЕШЕНИЕ</w:t>
      </w:r>
    </w:p>
    <w:p w:rsidR="00006EC9" w:rsidRPr="00006EC9" w:rsidRDefault="00006EC9" w:rsidP="00006EC9">
      <w:pPr>
        <w:spacing w:after="0" w:line="240" w:lineRule="auto"/>
        <w:jc w:val="center"/>
        <w:rPr>
          <w:rFonts w:ascii="Times New Roman" w:hAnsi="Times New Roman"/>
          <w:sz w:val="12"/>
          <w:szCs w:val="12"/>
        </w:rPr>
      </w:pPr>
      <w:r w:rsidRPr="00006EC9">
        <w:rPr>
          <w:rFonts w:ascii="Times New Roman" w:hAnsi="Times New Roman"/>
          <w:sz w:val="12"/>
          <w:szCs w:val="12"/>
        </w:rPr>
        <w:t>10 сентября 2015г.                                                                                                                                                                                                                  №2</w:t>
      </w:r>
      <w:r>
        <w:rPr>
          <w:rFonts w:ascii="Times New Roman" w:hAnsi="Times New Roman"/>
          <w:sz w:val="12"/>
          <w:szCs w:val="12"/>
        </w:rPr>
        <w:t>7</w:t>
      </w:r>
    </w:p>
    <w:p w:rsidR="00006EC9" w:rsidRPr="00006EC9" w:rsidRDefault="00006EC9" w:rsidP="00006EC9">
      <w:pPr>
        <w:spacing w:after="0" w:line="240" w:lineRule="auto"/>
        <w:jc w:val="center"/>
        <w:rPr>
          <w:rFonts w:ascii="Times New Roman" w:hAnsi="Times New Roman"/>
          <w:bCs/>
          <w:sz w:val="12"/>
          <w:szCs w:val="12"/>
        </w:rPr>
      </w:pPr>
      <w:r w:rsidRPr="00006EC9">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сельского  поселения </w:t>
      </w:r>
      <w:r w:rsidRPr="00006EC9">
        <w:rPr>
          <w:rFonts w:ascii="Times New Roman" w:hAnsi="Times New Roman"/>
          <w:b/>
          <w:bCs/>
          <w:sz w:val="12"/>
          <w:szCs w:val="12"/>
        </w:rPr>
        <w:t>Елшанка</w:t>
      </w:r>
      <w:r>
        <w:rPr>
          <w:rFonts w:ascii="Times New Roman" w:hAnsi="Times New Roman"/>
          <w:b/>
          <w:bCs/>
          <w:sz w:val="12"/>
          <w:szCs w:val="12"/>
        </w:rPr>
        <w:t xml:space="preserve"> </w:t>
      </w:r>
      <w:r w:rsidRPr="00006EC9">
        <w:rPr>
          <w:rFonts w:ascii="Times New Roman" w:hAnsi="Times New Roman"/>
          <w:b/>
          <w:bCs/>
          <w:sz w:val="12"/>
          <w:szCs w:val="12"/>
        </w:rPr>
        <w:t>на 2015 год и на плановый период 2016 и 2017 годов</w:t>
      </w:r>
    </w:p>
    <w:p w:rsidR="005303E6" w:rsidRDefault="005303E6" w:rsidP="00006EC9">
      <w:pPr>
        <w:spacing w:after="0" w:line="240" w:lineRule="auto"/>
        <w:ind w:firstLine="284"/>
        <w:jc w:val="both"/>
        <w:rPr>
          <w:rFonts w:ascii="Times New Roman" w:hAnsi="Times New Roman"/>
          <w:bCs/>
          <w:sz w:val="12"/>
          <w:szCs w:val="12"/>
        </w:rPr>
      </w:pPr>
    </w:p>
    <w:p w:rsidR="00006EC9" w:rsidRPr="00006EC9" w:rsidRDefault="00006EC9" w:rsidP="00006EC9">
      <w:pPr>
        <w:spacing w:after="0" w:line="240" w:lineRule="auto"/>
        <w:ind w:firstLine="284"/>
        <w:jc w:val="both"/>
        <w:rPr>
          <w:rFonts w:ascii="Times New Roman" w:hAnsi="Times New Roman"/>
          <w:sz w:val="12"/>
          <w:szCs w:val="12"/>
        </w:rPr>
      </w:pPr>
      <w:r w:rsidRPr="00006EC9">
        <w:rPr>
          <w:rFonts w:ascii="Times New Roman" w:hAnsi="Times New Roman"/>
          <w:bCs/>
          <w:sz w:val="12"/>
          <w:szCs w:val="12"/>
        </w:rPr>
        <w:t>Принято Собранием Представителей сельского поселения Елшанка</w:t>
      </w:r>
    </w:p>
    <w:p w:rsidR="00006EC9" w:rsidRPr="00006EC9" w:rsidRDefault="00006EC9" w:rsidP="00006EC9">
      <w:pPr>
        <w:spacing w:after="0" w:line="240" w:lineRule="auto"/>
        <w:ind w:firstLine="284"/>
        <w:jc w:val="both"/>
        <w:rPr>
          <w:rFonts w:ascii="Times New Roman" w:hAnsi="Times New Roman"/>
          <w:sz w:val="12"/>
          <w:szCs w:val="12"/>
        </w:rPr>
      </w:pPr>
      <w:r w:rsidRPr="00006EC9">
        <w:rPr>
          <w:rFonts w:ascii="Times New Roman" w:hAnsi="Times New Roman"/>
          <w:sz w:val="12"/>
          <w:szCs w:val="12"/>
        </w:rPr>
        <w:lastRenderedPageBreak/>
        <w:t>Рассмотрев представленный Администрацией сельского поселения Елшанка бюджет сельского поселения Елшанка на 2015 год и на плановый период 2016 и 2017 годов, Собрание Представителей сельского поселения Елшанка</w:t>
      </w:r>
    </w:p>
    <w:p w:rsidR="00006EC9" w:rsidRPr="00006EC9" w:rsidRDefault="00006EC9" w:rsidP="00006EC9">
      <w:pPr>
        <w:spacing w:after="0" w:line="240" w:lineRule="auto"/>
        <w:ind w:firstLine="284"/>
        <w:jc w:val="both"/>
        <w:rPr>
          <w:rFonts w:ascii="Times New Roman" w:hAnsi="Times New Roman"/>
          <w:b/>
          <w:sz w:val="12"/>
          <w:szCs w:val="12"/>
        </w:rPr>
      </w:pPr>
      <w:r w:rsidRPr="00006EC9">
        <w:rPr>
          <w:rFonts w:ascii="Times New Roman" w:hAnsi="Times New Roman"/>
          <w:b/>
          <w:sz w:val="12"/>
          <w:szCs w:val="12"/>
        </w:rPr>
        <w:t>РЕШИЛО:</w:t>
      </w:r>
    </w:p>
    <w:p w:rsidR="00006EC9" w:rsidRPr="00006EC9" w:rsidRDefault="00006EC9" w:rsidP="00006EC9">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06EC9">
        <w:rPr>
          <w:rFonts w:ascii="Times New Roman" w:hAnsi="Times New Roman"/>
          <w:sz w:val="12"/>
          <w:szCs w:val="12"/>
        </w:rPr>
        <w:t>Внести в решение Собрания Представителей сельского поселения Елшанка от 24.12.2014г. № 33 «О бюджете сельского поселения Елшанка на 2015 год и плановый период 2016 и 2017 годов» следующие изменения и дополнения:</w:t>
      </w:r>
    </w:p>
    <w:p w:rsidR="00006EC9" w:rsidRPr="00006EC9" w:rsidRDefault="00006EC9" w:rsidP="00006EC9">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006EC9">
        <w:rPr>
          <w:rFonts w:ascii="Times New Roman" w:hAnsi="Times New Roman"/>
          <w:sz w:val="12"/>
          <w:szCs w:val="12"/>
        </w:rPr>
        <w:t>В статье 1 в пункте 1 сумму «7699» заменить суммой «7643»;</w:t>
      </w:r>
    </w:p>
    <w:p w:rsidR="00006EC9" w:rsidRPr="00006EC9" w:rsidRDefault="00006EC9" w:rsidP="00006EC9">
      <w:pPr>
        <w:spacing w:after="0" w:line="240" w:lineRule="auto"/>
        <w:ind w:firstLine="284"/>
        <w:jc w:val="both"/>
        <w:rPr>
          <w:rFonts w:ascii="Times New Roman" w:hAnsi="Times New Roman"/>
          <w:sz w:val="12"/>
          <w:szCs w:val="12"/>
        </w:rPr>
      </w:pPr>
      <w:r w:rsidRPr="00006EC9">
        <w:rPr>
          <w:rFonts w:ascii="Times New Roman" w:hAnsi="Times New Roman"/>
          <w:sz w:val="12"/>
          <w:szCs w:val="12"/>
        </w:rPr>
        <w:t>сумму «7738» заменить суммой «7795»;</w:t>
      </w:r>
    </w:p>
    <w:p w:rsidR="00006EC9" w:rsidRPr="00006EC9" w:rsidRDefault="00006EC9" w:rsidP="00006EC9">
      <w:pPr>
        <w:spacing w:after="0" w:line="240" w:lineRule="auto"/>
        <w:ind w:firstLine="284"/>
        <w:jc w:val="both"/>
        <w:rPr>
          <w:rFonts w:ascii="Times New Roman" w:hAnsi="Times New Roman"/>
          <w:sz w:val="12"/>
          <w:szCs w:val="12"/>
        </w:rPr>
      </w:pPr>
      <w:r w:rsidRPr="00006EC9">
        <w:rPr>
          <w:rFonts w:ascii="Times New Roman" w:hAnsi="Times New Roman"/>
          <w:sz w:val="12"/>
          <w:szCs w:val="12"/>
        </w:rPr>
        <w:t>сумму «39» заменить суммой «152».</w:t>
      </w:r>
    </w:p>
    <w:p w:rsidR="00006EC9" w:rsidRPr="00006EC9" w:rsidRDefault="00006EC9" w:rsidP="00006EC9">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006EC9">
        <w:rPr>
          <w:rFonts w:ascii="Times New Roman" w:hAnsi="Times New Roman"/>
          <w:sz w:val="12"/>
          <w:szCs w:val="12"/>
        </w:rPr>
        <w:t>В статье 6 в 2015 году сумму «6001» заменить суммой «5751».</w:t>
      </w:r>
    </w:p>
    <w:p w:rsidR="00006EC9" w:rsidRPr="00006EC9" w:rsidRDefault="00006EC9" w:rsidP="00006EC9">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006EC9">
        <w:rPr>
          <w:rFonts w:ascii="Times New Roman" w:hAnsi="Times New Roman"/>
          <w:sz w:val="12"/>
          <w:szCs w:val="12"/>
        </w:rPr>
        <w:t>В статье 7 в 2015 году сумму «6001» заменить суммой «5751».</w:t>
      </w:r>
    </w:p>
    <w:p w:rsidR="00006EC9" w:rsidRPr="00006EC9" w:rsidRDefault="00006EC9" w:rsidP="00006EC9">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006EC9">
        <w:rPr>
          <w:rFonts w:ascii="Times New Roman" w:hAnsi="Times New Roman"/>
          <w:sz w:val="12"/>
          <w:szCs w:val="12"/>
        </w:rPr>
        <w:t>В статье 8 в 2015 году сумму «1242» заменить суммой «1296».</w:t>
      </w:r>
    </w:p>
    <w:p w:rsidR="00006EC9" w:rsidRPr="00006EC9" w:rsidRDefault="00006EC9" w:rsidP="00006EC9">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Pr="00006EC9">
        <w:rPr>
          <w:rFonts w:ascii="Times New Roman" w:hAnsi="Times New Roman"/>
          <w:sz w:val="12"/>
          <w:szCs w:val="12"/>
        </w:rPr>
        <w:t>В статье 11 сумму «0» заменить суммой «52»;</w:t>
      </w:r>
    </w:p>
    <w:p w:rsidR="00006EC9" w:rsidRPr="00006EC9" w:rsidRDefault="00006EC9" w:rsidP="00006EC9">
      <w:pPr>
        <w:spacing w:after="0" w:line="240" w:lineRule="auto"/>
        <w:ind w:firstLine="284"/>
        <w:jc w:val="both"/>
        <w:rPr>
          <w:rFonts w:ascii="Times New Roman" w:hAnsi="Times New Roman"/>
          <w:sz w:val="12"/>
          <w:szCs w:val="12"/>
        </w:rPr>
      </w:pPr>
      <w:r w:rsidRPr="00006EC9">
        <w:rPr>
          <w:rFonts w:ascii="Times New Roman" w:hAnsi="Times New Roman"/>
          <w:sz w:val="12"/>
          <w:szCs w:val="12"/>
        </w:rPr>
        <w:t>сумму «0» заменить суммой «52»;</w:t>
      </w:r>
    </w:p>
    <w:p w:rsidR="00006EC9" w:rsidRPr="00006EC9" w:rsidRDefault="00006EC9" w:rsidP="00006EC9">
      <w:pPr>
        <w:spacing w:after="0" w:line="240" w:lineRule="auto"/>
        <w:ind w:firstLine="284"/>
        <w:jc w:val="both"/>
        <w:rPr>
          <w:rFonts w:ascii="Times New Roman" w:hAnsi="Times New Roman"/>
          <w:sz w:val="12"/>
          <w:szCs w:val="12"/>
        </w:rPr>
      </w:pPr>
      <w:r w:rsidRPr="00006EC9">
        <w:rPr>
          <w:rFonts w:ascii="Times New Roman" w:hAnsi="Times New Roman"/>
          <w:sz w:val="12"/>
          <w:szCs w:val="12"/>
        </w:rPr>
        <w:t>сумму «0» заменить суммой «52»;</w:t>
      </w:r>
    </w:p>
    <w:p w:rsidR="00006EC9" w:rsidRPr="00006EC9" w:rsidRDefault="00006EC9" w:rsidP="00006EC9">
      <w:pPr>
        <w:spacing w:after="0" w:line="240" w:lineRule="auto"/>
        <w:ind w:firstLine="284"/>
        <w:jc w:val="both"/>
        <w:rPr>
          <w:rFonts w:ascii="Times New Roman" w:hAnsi="Times New Roman"/>
          <w:sz w:val="12"/>
          <w:szCs w:val="12"/>
        </w:rPr>
      </w:pPr>
      <w:r w:rsidRPr="00006EC9">
        <w:rPr>
          <w:rFonts w:ascii="Times New Roman" w:hAnsi="Times New Roman"/>
          <w:sz w:val="12"/>
          <w:szCs w:val="12"/>
        </w:rPr>
        <w:t>сумму «0» заменить суммой «52»;</w:t>
      </w:r>
    </w:p>
    <w:p w:rsidR="00006EC9" w:rsidRPr="00006EC9" w:rsidRDefault="00006EC9" w:rsidP="00006EC9">
      <w:pPr>
        <w:spacing w:after="0" w:line="240" w:lineRule="auto"/>
        <w:ind w:firstLine="284"/>
        <w:jc w:val="both"/>
        <w:rPr>
          <w:rFonts w:ascii="Times New Roman" w:hAnsi="Times New Roman"/>
          <w:sz w:val="12"/>
          <w:szCs w:val="12"/>
        </w:rPr>
      </w:pPr>
      <w:r w:rsidRPr="00006EC9">
        <w:rPr>
          <w:rFonts w:ascii="Times New Roman" w:hAnsi="Times New Roman"/>
          <w:sz w:val="12"/>
          <w:szCs w:val="12"/>
        </w:rPr>
        <w:t>сумму «0» заменить суммой «104»;</w:t>
      </w:r>
    </w:p>
    <w:p w:rsidR="00006EC9" w:rsidRPr="00006EC9" w:rsidRDefault="00006EC9" w:rsidP="00006EC9">
      <w:pPr>
        <w:spacing w:after="0" w:line="240" w:lineRule="auto"/>
        <w:ind w:firstLine="284"/>
        <w:jc w:val="both"/>
        <w:rPr>
          <w:rFonts w:ascii="Times New Roman" w:hAnsi="Times New Roman"/>
          <w:sz w:val="12"/>
          <w:szCs w:val="12"/>
        </w:rPr>
      </w:pPr>
      <w:r w:rsidRPr="00006EC9">
        <w:rPr>
          <w:rFonts w:ascii="Times New Roman" w:hAnsi="Times New Roman"/>
          <w:sz w:val="12"/>
          <w:szCs w:val="12"/>
        </w:rPr>
        <w:t>сумму «0» заменить суммой «104».</w:t>
      </w:r>
    </w:p>
    <w:p w:rsidR="00006EC9" w:rsidRPr="00006EC9" w:rsidRDefault="00006EC9" w:rsidP="00006EC9">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06EC9">
        <w:rPr>
          <w:rFonts w:ascii="Times New Roman" w:hAnsi="Times New Roman"/>
          <w:sz w:val="12"/>
          <w:szCs w:val="12"/>
        </w:rPr>
        <w:t>Приложения 4,6,8,9,10 изложить в новой редакции (прилагаются).</w:t>
      </w:r>
    </w:p>
    <w:p w:rsidR="00006EC9" w:rsidRPr="00006EC9" w:rsidRDefault="00006EC9" w:rsidP="00006EC9">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06EC9">
        <w:rPr>
          <w:rFonts w:ascii="Times New Roman" w:hAnsi="Times New Roman"/>
          <w:sz w:val="12"/>
          <w:szCs w:val="12"/>
        </w:rPr>
        <w:t>Настоящее решение опубликовать в газете «Сергиевский вестник».</w:t>
      </w:r>
    </w:p>
    <w:p w:rsidR="00006EC9" w:rsidRPr="00006EC9" w:rsidRDefault="00006EC9" w:rsidP="00006EC9">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006EC9">
        <w:rPr>
          <w:rFonts w:ascii="Times New Roman" w:hAnsi="Times New Roman"/>
          <w:sz w:val="12"/>
          <w:szCs w:val="12"/>
        </w:rPr>
        <w:t>Настоящее решение вступает в</w:t>
      </w:r>
      <w:r w:rsidR="004B2678">
        <w:rPr>
          <w:rFonts w:ascii="Times New Roman" w:hAnsi="Times New Roman"/>
          <w:sz w:val="12"/>
          <w:szCs w:val="12"/>
        </w:rPr>
        <w:t xml:space="preserve"> силу со дня его официального </w:t>
      </w:r>
      <w:r w:rsidRPr="00006EC9">
        <w:rPr>
          <w:rFonts w:ascii="Times New Roman" w:hAnsi="Times New Roman"/>
          <w:sz w:val="12"/>
          <w:szCs w:val="12"/>
        </w:rPr>
        <w:t>опубликования.</w:t>
      </w:r>
    </w:p>
    <w:p w:rsidR="00006EC9" w:rsidRPr="00006EC9" w:rsidRDefault="00006EC9" w:rsidP="00006EC9">
      <w:pPr>
        <w:spacing w:after="0" w:line="240" w:lineRule="auto"/>
        <w:jc w:val="right"/>
        <w:rPr>
          <w:rFonts w:ascii="Times New Roman" w:hAnsi="Times New Roman"/>
          <w:sz w:val="12"/>
          <w:szCs w:val="12"/>
        </w:rPr>
      </w:pPr>
      <w:r w:rsidRPr="00006EC9">
        <w:rPr>
          <w:rFonts w:ascii="Times New Roman" w:hAnsi="Times New Roman"/>
          <w:sz w:val="12"/>
          <w:szCs w:val="12"/>
        </w:rPr>
        <w:t>Глава сельского поселения Елшанка</w:t>
      </w:r>
    </w:p>
    <w:p w:rsidR="00006EC9" w:rsidRDefault="00006EC9" w:rsidP="00006EC9">
      <w:pPr>
        <w:spacing w:after="0" w:line="240" w:lineRule="auto"/>
        <w:jc w:val="right"/>
        <w:rPr>
          <w:rFonts w:ascii="Times New Roman" w:hAnsi="Times New Roman"/>
          <w:sz w:val="12"/>
          <w:szCs w:val="12"/>
        </w:rPr>
      </w:pPr>
      <w:r w:rsidRPr="00006EC9">
        <w:rPr>
          <w:rFonts w:ascii="Times New Roman" w:hAnsi="Times New Roman"/>
          <w:sz w:val="12"/>
          <w:szCs w:val="12"/>
        </w:rPr>
        <w:t>муниципального района Сергиевский</w:t>
      </w:r>
    </w:p>
    <w:p w:rsidR="00006EC9" w:rsidRPr="00006EC9" w:rsidRDefault="00006EC9" w:rsidP="00006EC9">
      <w:pPr>
        <w:spacing w:after="0" w:line="240" w:lineRule="auto"/>
        <w:jc w:val="right"/>
        <w:rPr>
          <w:rFonts w:ascii="Times New Roman" w:hAnsi="Times New Roman"/>
          <w:sz w:val="12"/>
          <w:szCs w:val="12"/>
        </w:rPr>
      </w:pPr>
      <w:r w:rsidRPr="00006EC9">
        <w:rPr>
          <w:rFonts w:ascii="Times New Roman" w:hAnsi="Times New Roman"/>
          <w:sz w:val="12"/>
          <w:szCs w:val="12"/>
        </w:rPr>
        <w:t>С.В. Прокаев</w:t>
      </w:r>
    </w:p>
    <w:p w:rsidR="00C07AB4" w:rsidRDefault="00C07AB4" w:rsidP="00476836">
      <w:pPr>
        <w:spacing w:after="0" w:line="240" w:lineRule="auto"/>
        <w:jc w:val="both"/>
        <w:rPr>
          <w:rFonts w:ascii="Times New Roman" w:hAnsi="Times New Roman"/>
          <w:sz w:val="12"/>
          <w:szCs w:val="12"/>
        </w:rPr>
      </w:pPr>
    </w:p>
    <w:p w:rsidR="00006EC9" w:rsidRPr="00006EC9" w:rsidRDefault="00006EC9" w:rsidP="00006EC9">
      <w:pPr>
        <w:spacing w:after="0" w:line="240" w:lineRule="auto"/>
        <w:jc w:val="right"/>
        <w:rPr>
          <w:rFonts w:ascii="Times New Roman" w:hAnsi="Times New Roman"/>
          <w:i/>
          <w:sz w:val="12"/>
          <w:szCs w:val="12"/>
        </w:rPr>
      </w:pPr>
      <w:r w:rsidRPr="00006EC9">
        <w:rPr>
          <w:rFonts w:ascii="Times New Roman" w:hAnsi="Times New Roman"/>
          <w:i/>
          <w:sz w:val="12"/>
          <w:szCs w:val="12"/>
        </w:rPr>
        <w:t>Приложение №</w:t>
      </w:r>
      <w:r>
        <w:rPr>
          <w:rFonts w:ascii="Times New Roman" w:hAnsi="Times New Roman"/>
          <w:i/>
          <w:sz w:val="12"/>
          <w:szCs w:val="12"/>
        </w:rPr>
        <w:t>4</w:t>
      </w:r>
    </w:p>
    <w:p w:rsidR="00006EC9" w:rsidRPr="00006EC9" w:rsidRDefault="00006EC9" w:rsidP="00006EC9">
      <w:pPr>
        <w:spacing w:after="0" w:line="240" w:lineRule="auto"/>
        <w:jc w:val="right"/>
        <w:rPr>
          <w:rFonts w:ascii="Times New Roman" w:hAnsi="Times New Roman"/>
          <w:i/>
          <w:sz w:val="12"/>
          <w:szCs w:val="12"/>
        </w:rPr>
      </w:pPr>
      <w:r w:rsidRPr="00006EC9">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Елшанка</w:t>
      </w:r>
    </w:p>
    <w:p w:rsidR="00006EC9" w:rsidRPr="00006EC9" w:rsidRDefault="00006EC9" w:rsidP="00006EC9">
      <w:pPr>
        <w:spacing w:after="0" w:line="240" w:lineRule="auto"/>
        <w:jc w:val="right"/>
        <w:rPr>
          <w:rFonts w:ascii="Times New Roman" w:hAnsi="Times New Roman"/>
          <w:i/>
          <w:sz w:val="12"/>
          <w:szCs w:val="12"/>
        </w:rPr>
      </w:pPr>
      <w:r w:rsidRPr="00006EC9">
        <w:rPr>
          <w:rFonts w:ascii="Times New Roman" w:hAnsi="Times New Roman"/>
          <w:i/>
          <w:sz w:val="12"/>
          <w:szCs w:val="12"/>
        </w:rPr>
        <w:t>муниципального района Сергиевский Самарской области</w:t>
      </w:r>
    </w:p>
    <w:p w:rsidR="00006EC9" w:rsidRPr="00006EC9" w:rsidRDefault="00006EC9" w:rsidP="00006EC9">
      <w:pPr>
        <w:spacing w:after="0" w:line="240" w:lineRule="auto"/>
        <w:jc w:val="right"/>
        <w:rPr>
          <w:rFonts w:ascii="Times New Roman" w:hAnsi="Times New Roman"/>
          <w:sz w:val="12"/>
          <w:szCs w:val="12"/>
        </w:rPr>
      </w:pPr>
      <w:r w:rsidRPr="00006EC9">
        <w:rPr>
          <w:rFonts w:ascii="Times New Roman" w:hAnsi="Times New Roman"/>
          <w:i/>
          <w:sz w:val="12"/>
          <w:szCs w:val="12"/>
        </w:rPr>
        <w:t>№2</w:t>
      </w:r>
      <w:r>
        <w:rPr>
          <w:rFonts w:ascii="Times New Roman" w:hAnsi="Times New Roman"/>
          <w:i/>
          <w:sz w:val="12"/>
          <w:szCs w:val="12"/>
        </w:rPr>
        <w:t>7</w:t>
      </w:r>
      <w:r w:rsidRPr="00006EC9">
        <w:rPr>
          <w:rFonts w:ascii="Times New Roman" w:hAnsi="Times New Roman"/>
          <w:i/>
          <w:sz w:val="12"/>
          <w:szCs w:val="12"/>
        </w:rPr>
        <w:t xml:space="preserve"> от “10” сентября 2015 г.</w:t>
      </w:r>
    </w:p>
    <w:p w:rsidR="00B24040" w:rsidRDefault="00B24040" w:rsidP="00B24040">
      <w:pPr>
        <w:spacing w:after="0" w:line="240" w:lineRule="auto"/>
        <w:jc w:val="center"/>
        <w:rPr>
          <w:rFonts w:ascii="Times New Roman" w:hAnsi="Times New Roman"/>
          <w:b/>
          <w:sz w:val="12"/>
          <w:szCs w:val="12"/>
        </w:rPr>
      </w:pPr>
      <w:r w:rsidRPr="00B24040">
        <w:rPr>
          <w:rFonts w:ascii="Times New Roman" w:hAnsi="Times New Roman"/>
          <w:b/>
          <w:sz w:val="12"/>
          <w:szCs w:val="12"/>
        </w:rPr>
        <w:t xml:space="preserve">Распределение бюджетных ассигнований по разделам, подразделам, целевым статьям </w:t>
      </w:r>
    </w:p>
    <w:p w:rsidR="002F183C" w:rsidRPr="00B24040" w:rsidRDefault="00B24040" w:rsidP="00B24040">
      <w:pPr>
        <w:spacing w:after="0" w:line="240" w:lineRule="auto"/>
        <w:jc w:val="center"/>
        <w:rPr>
          <w:rFonts w:ascii="Times New Roman" w:hAnsi="Times New Roman"/>
          <w:b/>
          <w:sz w:val="12"/>
          <w:szCs w:val="12"/>
        </w:rPr>
      </w:pPr>
      <w:r w:rsidRPr="00B24040">
        <w:rPr>
          <w:rFonts w:ascii="Times New Roman" w:hAnsi="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Елшанка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B24040" w:rsidRPr="00B24040" w:rsidTr="00B24040">
        <w:trPr>
          <w:trHeight w:val="20"/>
        </w:trPr>
        <w:tc>
          <w:tcPr>
            <w:tcW w:w="4678" w:type="dxa"/>
            <w:vMerge w:val="restart"/>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xml:space="preserve">Наименование </w:t>
            </w:r>
          </w:p>
        </w:tc>
        <w:tc>
          <w:tcPr>
            <w:tcW w:w="425" w:type="dxa"/>
            <w:vMerge w:val="restart"/>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Рз</w:t>
            </w:r>
          </w:p>
        </w:tc>
        <w:tc>
          <w:tcPr>
            <w:tcW w:w="426" w:type="dxa"/>
            <w:vMerge w:val="restart"/>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ПР</w:t>
            </w:r>
          </w:p>
        </w:tc>
        <w:tc>
          <w:tcPr>
            <w:tcW w:w="567" w:type="dxa"/>
            <w:vMerge w:val="restart"/>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ЦСР</w:t>
            </w:r>
          </w:p>
        </w:tc>
        <w:tc>
          <w:tcPr>
            <w:tcW w:w="425" w:type="dxa"/>
            <w:vMerge w:val="restart"/>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ВР</w:t>
            </w:r>
          </w:p>
        </w:tc>
        <w:tc>
          <w:tcPr>
            <w:tcW w:w="992" w:type="dxa"/>
            <w:gridSpan w:val="2"/>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Сумма, тыс. рублей</w:t>
            </w:r>
          </w:p>
        </w:tc>
      </w:tr>
      <w:tr w:rsidR="00B24040" w:rsidRPr="00B24040" w:rsidTr="00B24040">
        <w:trPr>
          <w:trHeight w:val="20"/>
        </w:trPr>
        <w:tc>
          <w:tcPr>
            <w:tcW w:w="4678" w:type="dxa"/>
            <w:vMerge/>
            <w:hideMark/>
          </w:tcPr>
          <w:p w:rsidR="00B24040" w:rsidRPr="00B24040" w:rsidRDefault="00B24040" w:rsidP="00B24040">
            <w:pPr>
              <w:rPr>
                <w:rFonts w:ascii="Times New Roman" w:hAnsi="Times New Roman"/>
                <w:bCs/>
                <w:sz w:val="12"/>
                <w:szCs w:val="12"/>
              </w:rPr>
            </w:pPr>
          </w:p>
        </w:tc>
        <w:tc>
          <w:tcPr>
            <w:tcW w:w="425" w:type="dxa"/>
            <w:vMerge/>
            <w:hideMark/>
          </w:tcPr>
          <w:p w:rsidR="00B24040" w:rsidRPr="00B24040" w:rsidRDefault="00B24040" w:rsidP="00B24040">
            <w:pPr>
              <w:rPr>
                <w:rFonts w:ascii="Times New Roman" w:hAnsi="Times New Roman"/>
                <w:bCs/>
                <w:sz w:val="12"/>
                <w:szCs w:val="12"/>
              </w:rPr>
            </w:pPr>
          </w:p>
        </w:tc>
        <w:tc>
          <w:tcPr>
            <w:tcW w:w="426" w:type="dxa"/>
            <w:vMerge/>
            <w:hideMark/>
          </w:tcPr>
          <w:p w:rsidR="00B24040" w:rsidRPr="00B24040" w:rsidRDefault="00B24040" w:rsidP="00B24040">
            <w:pPr>
              <w:rPr>
                <w:rFonts w:ascii="Times New Roman" w:hAnsi="Times New Roman"/>
                <w:bCs/>
                <w:sz w:val="12"/>
                <w:szCs w:val="12"/>
              </w:rPr>
            </w:pPr>
          </w:p>
        </w:tc>
        <w:tc>
          <w:tcPr>
            <w:tcW w:w="567" w:type="dxa"/>
            <w:vMerge/>
            <w:hideMark/>
          </w:tcPr>
          <w:p w:rsidR="00B24040" w:rsidRPr="00B24040" w:rsidRDefault="00B24040" w:rsidP="00B24040">
            <w:pPr>
              <w:rPr>
                <w:rFonts w:ascii="Times New Roman" w:hAnsi="Times New Roman"/>
                <w:bCs/>
                <w:sz w:val="12"/>
                <w:szCs w:val="12"/>
              </w:rPr>
            </w:pPr>
          </w:p>
        </w:tc>
        <w:tc>
          <w:tcPr>
            <w:tcW w:w="425" w:type="dxa"/>
            <w:vMerge/>
            <w:hideMark/>
          </w:tcPr>
          <w:p w:rsidR="00B24040" w:rsidRPr="00B24040" w:rsidRDefault="00B24040" w:rsidP="00B24040">
            <w:pPr>
              <w:rPr>
                <w:rFonts w:ascii="Times New Roman" w:hAnsi="Times New Roman"/>
                <w:bCs/>
                <w:sz w:val="12"/>
                <w:szCs w:val="12"/>
              </w:rPr>
            </w:pP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всего</w:t>
            </w:r>
          </w:p>
        </w:tc>
        <w:tc>
          <w:tcPr>
            <w:tcW w:w="567"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в том числе за счет безвозмездных поступлений</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Общегосударственные вопросы</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01</w:t>
            </w:r>
          </w:p>
        </w:tc>
        <w:tc>
          <w:tcPr>
            <w:tcW w:w="426"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noWrap/>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3837</w:t>
            </w:r>
          </w:p>
        </w:tc>
        <w:tc>
          <w:tcPr>
            <w:tcW w:w="567"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1186</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02</w:t>
            </w:r>
          </w:p>
        </w:tc>
        <w:tc>
          <w:tcPr>
            <w:tcW w:w="567" w:type="dxa"/>
            <w:noWrap/>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 </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471</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Непрограммные направления расходов местного бюджета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02</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471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02</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9901100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471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02</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9901100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120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471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1656</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Непрограммные направления расходов местного бюджета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1656</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9901100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1656</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9901100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120</w:t>
            </w:r>
          </w:p>
        </w:tc>
        <w:tc>
          <w:tcPr>
            <w:tcW w:w="425"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1246</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A3573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A3573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9901100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407</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Уплата налогов, сборов и иных платежей</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9901100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850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156</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1800000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156</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1807820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151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1807820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151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1831100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1831100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Обеспечение проведения выборов и референдумов</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159</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Непрограммные направления расходов местного бюджета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159</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Закупка товаров, работ и услуг для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159</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A3573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A3573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159</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Резервные фонды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10</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Непрограммные направления расходов местного бюджета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Резервный фонд местной администрации</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9907000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Резервные средства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9907990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870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Другие общегосударственные вопросы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1386</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1186</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1900000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1907820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lastRenderedPageBreak/>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1907820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Непрограммные направления расходов местного бюджета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1385</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1186</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Закупка товаров, работ и услуг для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148</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A3573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A3573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148</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9907240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1186</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1186</w:t>
            </w:r>
          </w:p>
        </w:tc>
      </w:tr>
      <w:tr w:rsidR="00B24040" w:rsidRPr="00B24040" w:rsidTr="00B24040">
        <w:trPr>
          <w:trHeight w:val="20"/>
        </w:trPr>
        <w:tc>
          <w:tcPr>
            <w:tcW w:w="4678" w:type="dxa"/>
            <w:hideMark/>
          </w:tcPr>
          <w:p w:rsidR="00B24040" w:rsidRPr="00B24040" w:rsidRDefault="00B24040" w:rsidP="00A3573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A3573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9907240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A35734" w:rsidRDefault="00B24040" w:rsidP="00B24040">
            <w:pPr>
              <w:rPr>
                <w:rFonts w:ascii="Times New Roman" w:hAnsi="Times New Roman"/>
                <w:sz w:val="10"/>
                <w:szCs w:val="10"/>
              </w:rPr>
            </w:pPr>
            <w:r w:rsidRPr="00A35734">
              <w:rPr>
                <w:rFonts w:ascii="Times New Roman" w:hAnsi="Times New Roman"/>
                <w:sz w:val="10"/>
                <w:szCs w:val="10"/>
              </w:rPr>
              <w:t>1186</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1186</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9907820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9907820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Национальная оборона</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02</w:t>
            </w:r>
          </w:p>
        </w:tc>
        <w:tc>
          <w:tcPr>
            <w:tcW w:w="426"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567" w:type="dxa"/>
            <w:noWrap/>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61</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61</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Мобилизационная и вневойсковая подготовка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02</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61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61</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02</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9015118</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61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61</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02</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9015118</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120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57</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57</w:t>
            </w:r>
          </w:p>
        </w:tc>
      </w:tr>
      <w:tr w:rsidR="00B24040" w:rsidRPr="00B24040" w:rsidTr="00B24040">
        <w:trPr>
          <w:trHeight w:val="20"/>
        </w:trPr>
        <w:tc>
          <w:tcPr>
            <w:tcW w:w="4678" w:type="dxa"/>
            <w:hideMark/>
          </w:tcPr>
          <w:p w:rsidR="00B24040" w:rsidRPr="00B24040" w:rsidRDefault="00B24040" w:rsidP="00A3573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A3573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02</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9015118</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03</w:t>
            </w:r>
          </w:p>
        </w:tc>
        <w:tc>
          <w:tcPr>
            <w:tcW w:w="426"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567"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156</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155</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Непрограммные направления расходов местного бюджета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155</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Закупка товаров, работ и услуг для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148</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A3573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A3573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148</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направления расходов</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9909000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Уплата налогов, сборов и иных платежей</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9909000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850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0100000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0107820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0107820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3100000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Закупка товаров, работ и услуг для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3102000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A3573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A3573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3102000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Национальная экономика</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886</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185</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Сельское хозяйство и рыболовство</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185</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185</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9907230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185</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185</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9907230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810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185</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185</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Дорожное хозяйство (дорожные фонды)</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701</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1700000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1707820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1707820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2100000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701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2107820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701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09</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2107820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701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Жилищно-коммунальное хозяйство</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05</w:t>
            </w:r>
          </w:p>
        </w:tc>
        <w:tc>
          <w:tcPr>
            <w:tcW w:w="426"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567"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 </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1826</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801</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Жилищное хозяйство</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 </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0400000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0407820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0407820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1000000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1007820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1007820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Благоустройство</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1825</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801</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Непрограммные направления расходов местного бюджета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1594</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801</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Закупка товаров, работ и услуг для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792</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A3573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A3573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792</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9907240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801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801</w:t>
            </w:r>
          </w:p>
        </w:tc>
      </w:tr>
      <w:tr w:rsidR="00B24040" w:rsidRPr="00B24040" w:rsidTr="00B24040">
        <w:trPr>
          <w:trHeight w:val="20"/>
        </w:trPr>
        <w:tc>
          <w:tcPr>
            <w:tcW w:w="4678" w:type="dxa"/>
            <w:hideMark/>
          </w:tcPr>
          <w:p w:rsidR="00B24040" w:rsidRPr="00B24040" w:rsidRDefault="00B24040" w:rsidP="00A3573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A3573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9907240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801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801</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2100000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231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2107820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231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05</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2107820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231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Охрана окружающей среды</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06</w:t>
            </w:r>
          </w:p>
        </w:tc>
        <w:tc>
          <w:tcPr>
            <w:tcW w:w="426"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567"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 </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46</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46</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Непрограммные направления расходов местного бюджета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46</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lastRenderedPageBreak/>
              <w:t>Закупка товаров, работ и услуг для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9860D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9860D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направления расходов</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9909000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Уплата налогов, сборов и иных платежей</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06</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9909000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850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Образование</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07</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Молодежная политика и оздоровление детей</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0800000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0807820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07</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0807820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Культура и кинематография</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08</w:t>
            </w:r>
          </w:p>
        </w:tc>
        <w:tc>
          <w:tcPr>
            <w:tcW w:w="426"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567"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 </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829</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Культура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829</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Непрограммные направления расходов местного бюджета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9900000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766</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Закупка товаров, работ и услуг для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766</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9860D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9860D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9902000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766</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0700000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0707820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0707820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4</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3300000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60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Закупка товаров, работ и услуг для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3302000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60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9860D4">
            <w:pPr>
              <w:rPr>
                <w:rFonts w:ascii="Times New Roman" w:hAnsi="Times New Roman"/>
                <w:sz w:val="12"/>
                <w:szCs w:val="12"/>
              </w:rPr>
            </w:pPr>
            <w:r w:rsidRPr="00B24040">
              <w:rPr>
                <w:rFonts w:ascii="Times New Roman" w:hAnsi="Times New Roman"/>
                <w:sz w:val="12"/>
                <w:szCs w:val="12"/>
              </w:rPr>
              <w:t>Иные закупки товаров, работ и услуг для обеспечения гос</w:t>
            </w:r>
            <w:r w:rsidR="009860D4">
              <w:rPr>
                <w:rFonts w:ascii="Times New Roman" w:hAnsi="Times New Roman"/>
                <w:sz w:val="12"/>
                <w:szCs w:val="12"/>
              </w:rPr>
              <w:t>.</w:t>
            </w:r>
            <w:r w:rsidRPr="00B24040">
              <w:rPr>
                <w:rFonts w:ascii="Times New Roman" w:hAnsi="Times New Roman"/>
                <w:sz w:val="12"/>
                <w:szCs w:val="12"/>
              </w:rPr>
              <w:t xml:space="preserve"> (муниципальных нужд)</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3302000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60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Другие вопросы в области культуры, кинематографии</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0700000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0707820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08</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04</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0707820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Социальная политика</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10</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Социальное обеспечение населения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10</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10</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0500000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10</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0507820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10</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0507820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10</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1300000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10</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1307820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10</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03</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1307820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Физическая культура и спорт</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11</w:t>
            </w:r>
          </w:p>
        </w:tc>
        <w:tc>
          <w:tcPr>
            <w:tcW w:w="426"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567"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 </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151</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Физическая культура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151</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0900000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151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0907820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151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межбюджетные трансферты</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11</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0907820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540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151</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Обслуживание государственного и муниципального долга</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13</w:t>
            </w:r>
          </w:p>
        </w:tc>
        <w:tc>
          <w:tcPr>
            <w:tcW w:w="426"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567" w:type="dxa"/>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 </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2</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 </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2</w:t>
            </w:r>
          </w:p>
        </w:tc>
        <w:tc>
          <w:tcPr>
            <w:tcW w:w="567" w:type="dxa"/>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Непрограммные направления расходов местного бюджета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9900000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Иные направления расходов</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9909000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 </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Обслуживание муниципального долга</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13</w:t>
            </w:r>
          </w:p>
        </w:tc>
        <w:tc>
          <w:tcPr>
            <w:tcW w:w="426"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01</w:t>
            </w:r>
          </w:p>
        </w:tc>
        <w:tc>
          <w:tcPr>
            <w:tcW w:w="567" w:type="dxa"/>
            <w:noWrap/>
            <w:hideMark/>
          </w:tcPr>
          <w:p w:rsidR="00B24040" w:rsidRPr="00B24040" w:rsidRDefault="00B24040" w:rsidP="00B24040">
            <w:pPr>
              <w:rPr>
                <w:rFonts w:ascii="Times New Roman" w:hAnsi="Times New Roman"/>
                <w:sz w:val="10"/>
                <w:szCs w:val="10"/>
              </w:rPr>
            </w:pPr>
            <w:r w:rsidRPr="00B24040">
              <w:rPr>
                <w:rFonts w:ascii="Times New Roman" w:hAnsi="Times New Roman"/>
                <w:sz w:val="10"/>
                <w:szCs w:val="10"/>
              </w:rPr>
              <w:t>9909000</w:t>
            </w:r>
          </w:p>
        </w:tc>
        <w:tc>
          <w:tcPr>
            <w:tcW w:w="425" w:type="dxa"/>
            <w:noWrap/>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730</w:t>
            </w:r>
          </w:p>
        </w:tc>
        <w:tc>
          <w:tcPr>
            <w:tcW w:w="425"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2</w:t>
            </w:r>
          </w:p>
        </w:tc>
        <w:tc>
          <w:tcPr>
            <w:tcW w:w="567" w:type="dxa"/>
            <w:hideMark/>
          </w:tcPr>
          <w:p w:rsidR="00B24040" w:rsidRPr="00B24040" w:rsidRDefault="00B24040" w:rsidP="00B24040">
            <w:pPr>
              <w:rPr>
                <w:rFonts w:ascii="Times New Roman" w:hAnsi="Times New Roman"/>
                <w:sz w:val="12"/>
                <w:szCs w:val="12"/>
              </w:rPr>
            </w:pPr>
            <w:r w:rsidRPr="00B24040">
              <w:rPr>
                <w:rFonts w:ascii="Times New Roman" w:hAnsi="Times New Roman"/>
                <w:sz w:val="12"/>
                <w:szCs w:val="12"/>
              </w:rPr>
              <w:t>0</w:t>
            </w:r>
          </w:p>
        </w:tc>
      </w:tr>
      <w:tr w:rsidR="00B24040" w:rsidRPr="00B24040" w:rsidTr="00B24040">
        <w:trPr>
          <w:trHeight w:val="20"/>
        </w:trPr>
        <w:tc>
          <w:tcPr>
            <w:tcW w:w="4678"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xml:space="preserve">В С Е Г О расходов  </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6"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567"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 </w:t>
            </w:r>
          </w:p>
        </w:tc>
        <w:tc>
          <w:tcPr>
            <w:tcW w:w="425" w:type="dxa"/>
            <w:noWrap/>
            <w:hideMark/>
          </w:tcPr>
          <w:p w:rsidR="00B24040" w:rsidRPr="00B24040" w:rsidRDefault="00B24040" w:rsidP="00B24040">
            <w:pPr>
              <w:rPr>
                <w:rFonts w:ascii="Times New Roman" w:hAnsi="Times New Roman"/>
                <w:bCs/>
                <w:sz w:val="10"/>
                <w:szCs w:val="10"/>
              </w:rPr>
            </w:pPr>
            <w:r w:rsidRPr="00B24040">
              <w:rPr>
                <w:rFonts w:ascii="Times New Roman" w:hAnsi="Times New Roman"/>
                <w:bCs/>
                <w:sz w:val="10"/>
                <w:szCs w:val="10"/>
              </w:rPr>
              <w:t>7795</w:t>
            </w:r>
          </w:p>
        </w:tc>
        <w:tc>
          <w:tcPr>
            <w:tcW w:w="567" w:type="dxa"/>
            <w:noWrap/>
            <w:hideMark/>
          </w:tcPr>
          <w:p w:rsidR="00B24040" w:rsidRPr="00B24040" w:rsidRDefault="00B24040" w:rsidP="00B24040">
            <w:pPr>
              <w:rPr>
                <w:rFonts w:ascii="Times New Roman" w:hAnsi="Times New Roman"/>
                <w:bCs/>
                <w:sz w:val="12"/>
                <w:szCs w:val="12"/>
              </w:rPr>
            </w:pPr>
            <w:r w:rsidRPr="00B24040">
              <w:rPr>
                <w:rFonts w:ascii="Times New Roman" w:hAnsi="Times New Roman"/>
                <w:bCs/>
                <w:sz w:val="12"/>
                <w:szCs w:val="12"/>
              </w:rPr>
              <w:t>2234</w:t>
            </w:r>
          </w:p>
        </w:tc>
      </w:tr>
    </w:tbl>
    <w:p w:rsidR="00B24040" w:rsidRDefault="00B24040" w:rsidP="00B24040">
      <w:pPr>
        <w:spacing w:after="0" w:line="240" w:lineRule="auto"/>
        <w:jc w:val="right"/>
        <w:rPr>
          <w:rFonts w:ascii="Times New Roman" w:hAnsi="Times New Roman"/>
          <w:i/>
          <w:sz w:val="12"/>
          <w:szCs w:val="12"/>
        </w:rPr>
      </w:pPr>
    </w:p>
    <w:p w:rsidR="00B24040" w:rsidRPr="00B24040" w:rsidRDefault="00B24040" w:rsidP="00B24040">
      <w:pPr>
        <w:spacing w:after="0" w:line="240" w:lineRule="auto"/>
        <w:jc w:val="right"/>
        <w:rPr>
          <w:rFonts w:ascii="Times New Roman" w:hAnsi="Times New Roman"/>
          <w:i/>
          <w:sz w:val="12"/>
          <w:szCs w:val="12"/>
        </w:rPr>
      </w:pPr>
      <w:r w:rsidRPr="00B24040">
        <w:rPr>
          <w:rFonts w:ascii="Times New Roman" w:hAnsi="Times New Roman"/>
          <w:i/>
          <w:sz w:val="12"/>
          <w:szCs w:val="12"/>
        </w:rPr>
        <w:t>Приложение №</w:t>
      </w:r>
      <w:r>
        <w:rPr>
          <w:rFonts w:ascii="Times New Roman" w:hAnsi="Times New Roman"/>
          <w:i/>
          <w:sz w:val="12"/>
          <w:szCs w:val="12"/>
        </w:rPr>
        <w:t>6</w:t>
      </w:r>
    </w:p>
    <w:p w:rsidR="00B24040" w:rsidRPr="00B24040" w:rsidRDefault="00B24040" w:rsidP="00B24040">
      <w:pPr>
        <w:spacing w:after="0" w:line="240" w:lineRule="auto"/>
        <w:jc w:val="right"/>
        <w:rPr>
          <w:rFonts w:ascii="Times New Roman" w:hAnsi="Times New Roman"/>
          <w:i/>
          <w:sz w:val="12"/>
          <w:szCs w:val="12"/>
        </w:rPr>
      </w:pPr>
      <w:r w:rsidRPr="00B24040">
        <w:rPr>
          <w:rFonts w:ascii="Times New Roman" w:hAnsi="Times New Roman"/>
          <w:i/>
          <w:sz w:val="12"/>
          <w:szCs w:val="12"/>
        </w:rPr>
        <w:t>к решению Собрания Представителей сельского поселения Елшанка</w:t>
      </w:r>
    </w:p>
    <w:p w:rsidR="00B24040" w:rsidRPr="00B24040" w:rsidRDefault="00B24040" w:rsidP="00B24040">
      <w:pPr>
        <w:spacing w:after="0" w:line="240" w:lineRule="auto"/>
        <w:jc w:val="right"/>
        <w:rPr>
          <w:rFonts w:ascii="Times New Roman" w:hAnsi="Times New Roman"/>
          <w:i/>
          <w:sz w:val="12"/>
          <w:szCs w:val="12"/>
        </w:rPr>
      </w:pPr>
      <w:r w:rsidRPr="00B24040">
        <w:rPr>
          <w:rFonts w:ascii="Times New Roman" w:hAnsi="Times New Roman"/>
          <w:i/>
          <w:sz w:val="12"/>
          <w:szCs w:val="12"/>
        </w:rPr>
        <w:t>муниципального района Сергиевский Самарской области</w:t>
      </w:r>
    </w:p>
    <w:p w:rsidR="00B24040" w:rsidRPr="00B24040" w:rsidRDefault="00B24040" w:rsidP="00B24040">
      <w:pPr>
        <w:spacing w:after="0" w:line="240" w:lineRule="auto"/>
        <w:jc w:val="right"/>
        <w:rPr>
          <w:rFonts w:ascii="Times New Roman" w:hAnsi="Times New Roman"/>
          <w:sz w:val="12"/>
          <w:szCs w:val="12"/>
        </w:rPr>
      </w:pPr>
      <w:r w:rsidRPr="00B24040">
        <w:rPr>
          <w:rFonts w:ascii="Times New Roman" w:hAnsi="Times New Roman"/>
          <w:i/>
          <w:sz w:val="12"/>
          <w:szCs w:val="12"/>
        </w:rPr>
        <w:t>№27 от “10” сентября 2015 г.</w:t>
      </w:r>
    </w:p>
    <w:p w:rsidR="002F183C" w:rsidRPr="00292DEE" w:rsidRDefault="00292DEE" w:rsidP="00292DEE">
      <w:pPr>
        <w:spacing w:after="0" w:line="240" w:lineRule="auto"/>
        <w:jc w:val="center"/>
        <w:rPr>
          <w:rFonts w:ascii="Times New Roman" w:hAnsi="Times New Roman"/>
          <w:b/>
          <w:sz w:val="12"/>
          <w:szCs w:val="12"/>
        </w:rPr>
      </w:pPr>
      <w:r w:rsidRPr="00292DEE">
        <w:rPr>
          <w:rFonts w:ascii="Times New Roman" w:hAnsi="Times New Roman"/>
          <w:b/>
          <w:sz w:val="12"/>
          <w:szCs w:val="12"/>
        </w:rPr>
        <w:t>Ведомственная структура расходов бюджета сельского поселения Елшанка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292DEE" w:rsidRPr="00292DEE" w:rsidTr="00292DEE">
        <w:trPr>
          <w:trHeight w:val="20"/>
        </w:trPr>
        <w:tc>
          <w:tcPr>
            <w:tcW w:w="426" w:type="dxa"/>
            <w:vMerge w:val="restart"/>
            <w:hideMark/>
          </w:tcPr>
          <w:p w:rsidR="00292DEE" w:rsidRPr="00292DEE" w:rsidRDefault="00292DEE" w:rsidP="00292DEE">
            <w:pPr>
              <w:rPr>
                <w:rFonts w:ascii="Times New Roman" w:hAnsi="Times New Roman"/>
                <w:bCs/>
                <w:sz w:val="10"/>
                <w:szCs w:val="10"/>
              </w:rPr>
            </w:pPr>
            <w:r w:rsidRPr="00292DEE">
              <w:rPr>
                <w:rFonts w:ascii="Times New Roman" w:hAnsi="Times New Roman"/>
                <w:bCs/>
                <w:sz w:val="10"/>
                <w:szCs w:val="10"/>
              </w:rPr>
              <w:t xml:space="preserve">Код главного распорядителя бюджетных средств </w:t>
            </w:r>
          </w:p>
        </w:tc>
        <w:tc>
          <w:tcPr>
            <w:tcW w:w="4252" w:type="dxa"/>
            <w:vMerge w:val="restart"/>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Рз</w:t>
            </w:r>
          </w:p>
        </w:tc>
        <w:tc>
          <w:tcPr>
            <w:tcW w:w="426" w:type="dxa"/>
            <w:vMerge w:val="restart"/>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ПР</w:t>
            </w:r>
          </w:p>
        </w:tc>
        <w:tc>
          <w:tcPr>
            <w:tcW w:w="567" w:type="dxa"/>
            <w:vMerge w:val="restart"/>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ЦСР</w:t>
            </w:r>
          </w:p>
        </w:tc>
        <w:tc>
          <w:tcPr>
            <w:tcW w:w="425" w:type="dxa"/>
            <w:vMerge w:val="restart"/>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ВР</w:t>
            </w:r>
          </w:p>
        </w:tc>
        <w:tc>
          <w:tcPr>
            <w:tcW w:w="992" w:type="dxa"/>
            <w:gridSpan w:val="2"/>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Сумма, тыс. рублей</w:t>
            </w:r>
          </w:p>
        </w:tc>
      </w:tr>
      <w:tr w:rsidR="00292DEE" w:rsidRPr="00292DEE" w:rsidTr="00292DEE">
        <w:trPr>
          <w:trHeight w:val="20"/>
        </w:trPr>
        <w:tc>
          <w:tcPr>
            <w:tcW w:w="426" w:type="dxa"/>
            <w:vMerge/>
            <w:hideMark/>
          </w:tcPr>
          <w:p w:rsidR="00292DEE" w:rsidRPr="00292DEE" w:rsidRDefault="00292DEE" w:rsidP="00292DEE">
            <w:pPr>
              <w:rPr>
                <w:rFonts w:ascii="Times New Roman" w:hAnsi="Times New Roman"/>
                <w:bCs/>
                <w:sz w:val="12"/>
                <w:szCs w:val="12"/>
              </w:rPr>
            </w:pPr>
          </w:p>
        </w:tc>
        <w:tc>
          <w:tcPr>
            <w:tcW w:w="4252" w:type="dxa"/>
            <w:vMerge/>
            <w:hideMark/>
          </w:tcPr>
          <w:p w:rsidR="00292DEE" w:rsidRPr="00292DEE" w:rsidRDefault="00292DEE" w:rsidP="00292DEE">
            <w:pPr>
              <w:rPr>
                <w:rFonts w:ascii="Times New Roman" w:hAnsi="Times New Roman"/>
                <w:bCs/>
                <w:sz w:val="12"/>
                <w:szCs w:val="12"/>
              </w:rPr>
            </w:pPr>
          </w:p>
        </w:tc>
        <w:tc>
          <w:tcPr>
            <w:tcW w:w="425" w:type="dxa"/>
            <w:vMerge/>
            <w:hideMark/>
          </w:tcPr>
          <w:p w:rsidR="00292DEE" w:rsidRPr="00292DEE" w:rsidRDefault="00292DEE" w:rsidP="00292DEE">
            <w:pPr>
              <w:rPr>
                <w:rFonts w:ascii="Times New Roman" w:hAnsi="Times New Roman"/>
                <w:bCs/>
                <w:sz w:val="12"/>
                <w:szCs w:val="12"/>
              </w:rPr>
            </w:pPr>
          </w:p>
        </w:tc>
        <w:tc>
          <w:tcPr>
            <w:tcW w:w="426" w:type="dxa"/>
            <w:vMerge/>
            <w:hideMark/>
          </w:tcPr>
          <w:p w:rsidR="00292DEE" w:rsidRPr="00292DEE" w:rsidRDefault="00292DEE" w:rsidP="00292DEE">
            <w:pPr>
              <w:rPr>
                <w:rFonts w:ascii="Times New Roman" w:hAnsi="Times New Roman"/>
                <w:bCs/>
                <w:sz w:val="12"/>
                <w:szCs w:val="12"/>
              </w:rPr>
            </w:pPr>
          </w:p>
        </w:tc>
        <w:tc>
          <w:tcPr>
            <w:tcW w:w="567" w:type="dxa"/>
            <w:vMerge/>
            <w:hideMark/>
          </w:tcPr>
          <w:p w:rsidR="00292DEE" w:rsidRPr="00292DEE" w:rsidRDefault="00292DEE" w:rsidP="00292DEE">
            <w:pPr>
              <w:rPr>
                <w:rFonts w:ascii="Times New Roman" w:hAnsi="Times New Roman"/>
                <w:bCs/>
                <w:sz w:val="12"/>
                <w:szCs w:val="12"/>
              </w:rPr>
            </w:pPr>
          </w:p>
        </w:tc>
        <w:tc>
          <w:tcPr>
            <w:tcW w:w="425" w:type="dxa"/>
            <w:vMerge/>
            <w:hideMark/>
          </w:tcPr>
          <w:p w:rsidR="00292DEE" w:rsidRPr="00292DEE" w:rsidRDefault="00292DEE" w:rsidP="00292DEE">
            <w:pPr>
              <w:rPr>
                <w:rFonts w:ascii="Times New Roman" w:hAnsi="Times New Roman"/>
                <w:bCs/>
                <w:sz w:val="12"/>
                <w:szCs w:val="12"/>
              </w:rPr>
            </w:pPr>
          </w:p>
        </w:tc>
        <w:tc>
          <w:tcPr>
            <w:tcW w:w="425" w:type="dxa"/>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всего</w:t>
            </w:r>
          </w:p>
        </w:tc>
        <w:tc>
          <w:tcPr>
            <w:tcW w:w="567" w:type="dxa"/>
            <w:hideMark/>
          </w:tcPr>
          <w:p w:rsidR="00292DEE" w:rsidRPr="00292DEE" w:rsidRDefault="00292DEE" w:rsidP="00292DEE">
            <w:pPr>
              <w:rPr>
                <w:rFonts w:ascii="Times New Roman" w:hAnsi="Times New Roman"/>
                <w:bCs/>
                <w:sz w:val="10"/>
                <w:szCs w:val="10"/>
              </w:rPr>
            </w:pPr>
            <w:r w:rsidRPr="00292DEE">
              <w:rPr>
                <w:rFonts w:ascii="Times New Roman" w:hAnsi="Times New Roman"/>
                <w:bCs/>
                <w:sz w:val="10"/>
                <w:szCs w:val="10"/>
              </w:rPr>
              <w:t>в том числе за счет безвозмездных поступлений</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422</w:t>
            </w:r>
          </w:p>
        </w:tc>
        <w:tc>
          <w:tcPr>
            <w:tcW w:w="7087" w:type="dxa"/>
            <w:gridSpan w:val="7"/>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Администрация сел</w:t>
            </w:r>
            <w:r>
              <w:rPr>
                <w:rFonts w:ascii="Times New Roman" w:hAnsi="Times New Roman"/>
                <w:bCs/>
                <w:sz w:val="12"/>
                <w:szCs w:val="12"/>
              </w:rPr>
              <w:t>ьского поселения Елшанка</w:t>
            </w:r>
            <w:r w:rsidRPr="00292DEE">
              <w:rPr>
                <w:rFonts w:ascii="Times New Roman" w:hAnsi="Times New Roman"/>
                <w:bCs/>
                <w:sz w:val="12"/>
                <w:szCs w:val="12"/>
              </w:rPr>
              <w:t xml:space="preserve"> муниципального района Сергиевский Самарской области</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02</w:t>
            </w:r>
          </w:p>
        </w:tc>
        <w:tc>
          <w:tcPr>
            <w:tcW w:w="567" w:type="dxa"/>
            <w:noWrap/>
            <w:hideMark/>
          </w:tcPr>
          <w:p w:rsidR="00292DEE" w:rsidRPr="00292DEE" w:rsidRDefault="00292DEE" w:rsidP="00292DEE">
            <w:pPr>
              <w:rPr>
                <w:rFonts w:ascii="Times New Roman" w:hAnsi="Times New Roman"/>
                <w:bCs/>
                <w:sz w:val="10"/>
                <w:szCs w:val="10"/>
              </w:rPr>
            </w:pPr>
            <w:r w:rsidRPr="00292DEE">
              <w:rPr>
                <w:rFonts w:ascii="Times New Roman" w:hAnsi="Times New Roman"/>
                <w:bCs/>
                <w:sz w:val="10"/>
                <w:szCs w:val="10"/>
              </w:rPr>
              <w:t> </w:t>
            </w:r>
          </w:p>
        </w:tc>
        <w:tc>
          <w:tcPr>
            <w:tcW w:w="425" w:type="dxa"/>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471</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lastRenderedPageBreak/>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Непрограммные направления расходов местного бюджета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02</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471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02</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9901100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471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02</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9901100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120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471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1656</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Непрограммные направления расходов местного бюджета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1656</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9901100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1656</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9901100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120</w:t>
            </w:r>
          </w:p>
        </w:tc>
        <w:tc>
          <w:tcPr>
            <w:tcW w:w="425"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1246</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работ и услуг для обеспечения гос</w:t>
            </w:r>
            <w:r w:rsidR="00D94AC8">
              <w:rPr>
                <w:rFonts w:ascii="Times New Roman" w:hAnsi="Times New Roman"/>
                <w:sz w:val="12"/>
                <w:szCs w:val="12"/>
              </w:rPr>
              <w:t>.</w:t>
            </w:r>
            <w:r w:rsidRPr="00292DEE">
              <w:rPr>
                <w:rFonts w:ascii="Times New Roman" w:hAnsi="Times New Roman"/>
                <w:sz w:val="12"/>
                <w:szCs w:val="12"/>
              </w:rPr>
              <w:t xml:space="preserve"> (муницип</w:t>
            </w:r>
            <w:r w:rsidR="00D94AC8">
              <w:rPr>
                <w:rFonts w:ascii="Times New Roman" w:hAnsi="Times New Roman"/>
                <w:sz w:val="12"/>
                <w:szCs w:val="12"/>
              </w:rPr>
              <w:t>.</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9901100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407</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Уплата налогов, сборов и иных платежей</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9901100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850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156</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1800000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156</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1807820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1807820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1831100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1831100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Обеспечение проведения выборов и референдумов</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159</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Непрограммные направления расходов местного бюджета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159</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Закупка товаров, работ и услуг для муниципальных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159</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w:t>
            </w:r>
            <w:r w:rsidR="00D94AC8">
              <w:rPr>
                <w:rFonts w:ascii="Times New Roman" w:hAnsi="Times New Roman"/>
                <w:sz w:val="12"/>
                <w:szCs w:val="12"/>
              </w:rPr>
              <w:t>бот и услуг для обеспечения гос.</w:t>
            </w:r>
            <w:r w:rsidRPr="00292DEE">
              <w:rPr>
                <w:rFonts w:ascii="Times New Roman" w:hAnsi="Times New Roman"/>
                <w:sz w:val="12"/>
                <w:szCs w:val="12"/>
              </w:rPr>
              <w:t xml:space="preserve"> (муницип</w:t>
            </w:r>
            <w:r w:rsidR="00D94AC8">
              <w:rPr>
                <w:rFonts w:ascii="Times New Roman" w:hAnsi="Times New Roman"/>
                <w:sz w:val="12"/>
                <w:szCs w:val="12"/>
              </w:rPr>
              <w:t>.</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159</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Резервные фонды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10</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Непрограммные направления расходов местного бюджета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Резервный фонд местной администрации</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9907000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Резервные средства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9907990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870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Другие общегосударственные вопросы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0"/>
                <w:szCs w:val="10"/>
              </w:rPr>
            </w:pPr>
            <w:r w:rsidRPr="00292DEE">
              <w:rPr>
                <w:rFonts w:ascii="Times New Roman" w:hAnsi="Times New Roman"/>
                <w:bCs/>
                <w:sz w:val="10"/>
                <w:szCs w:val="10"/>
              </w:rPr>
              <w:t>1386</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1186</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1900000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1907820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1907820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Непрограммные направления расходов местного бюджета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1385</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1186</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Закупка товаров, работ и услуг для муниципальных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148</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работ и услуг для обеспечения гос</w:t>
            </w:r>
            <w:r w:rsidR="00D94AC8">
              <w:rPr>
                <w:rFonts w:ascii="Times New Roman" w:hAnsi="Times New Roman"/>
                <w:sz w:val="12"/>
                <w:szCs w:val="12"/>
              </w:rPr>
              <w:t>.</w:t>
            </w:r>
            <w:r w:rsidRPr="00292DEE">
              <w:rPr>
                <w:rFonts w:ascii="Times New Roman" w:hAnsi="Times New Roman"/>
                <w:sz w:val="12"/>
                <w:szCs w:val="12"/>
              </w:rPr>
              <w:t xml:space="preserve"> (муницип</w:t>
            </w:r>
            <w:r w:rsidR="00D94AC8">
              <w:rPr>
                <w:rFonts w:ascii="Times New Roman" w:hAnsi="Times New Roman"/>
                <w:sz w:val="12"/>
                <w:szCs w:val="12"/>
              </w:rPr>
              <w:t>.</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148</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9907240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1186</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1186</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w:t>
            </w:r>
            <w:r w:rsidR="00D94AC8">
              <w:rPr>
                <w:rFonts w:ascii="Times New Roman" w:hAnsi="Times New Roman"/>
                <w:sz w:val="12"/>
                <w:szCs w:val="12"/>
              </w:rPr>
              <w:t>бот и услуг для обеспечения гос.</w:t>
            </w:r>
            <w:r w:rsidRPr="00292DEE">
              <w:rPr>
                <w:rFonts w:ascii="Times New Roman" w:hAnsi="Times New Roman"/>
                <w:sz w:val="12"/>
                <w:szCs w:val="12"/>
              </w:rPr>
              <w:t xml:space="preserve"> (муницип</w:t>
            </w:r>
            <w:r w:rsidR="00D94AC8">
              <w:rPr>
                <w:rFonts w:ascii="Times New Roman" w:hAnsi="Times New Roman"/>
                <w:sz w:val="12"/>
                <w:szCs w:val="12"/>
              </w:rPr>
              <w:t>.</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9907240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D94AC8" w:rsidRDefault="00292DEE" w:rsidP="00292DEE">
            <w:pPr>
              <w:rPr>
                <w:rFonts w:ascii="Times New Roman" w:hAnsi="Times New Roman"/>
                <w:sz w:val="10"/>
                <w:szCs w:val="10"/>
              </w:rPr>
            </w:pPr>
            <w:r w:rsidRPr="00D94AC8">
              <w:rPr>
                <w:rFonts w:ascii="Times New Roman" w:hAnsi="Times New Roman"/>
                <w:sz w:val="10"/>
                <w:szCs w:val="10"/>
              </w:rPr>
              <w:t>1186</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1186</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9907820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9907820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Мобилизационная и вневойсковая подготовка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02</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61</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61</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02</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9015118</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61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61</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02</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9015118</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120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57</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57</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w:t>
            </w:r>
            <w:r w:rsidR="00D94AC8">
              <w:rPr>
                <w:rFonts w:ascii="Times New Roman" w:hAnsi="Times New Roman"/>
                <w:sz w:val="12"/>
                <w:szCs w:val="12"/>
              </w:rPr>
              <w:t>бот и услуг для обеспечения гос.</w:t>
            </w:r>
            <w:r w:rsidRPr="00292DEE">
              <w:rPr>
                <w:rFonts w:ascii="Times New Roman" w:hAnsi="Times New Roman"/>
                <w:sz w:val="12"/>
                <w:szCs w:val="12"/>
              </w:rPr>
              <w:t xml:space="preserve"> (муницип</w:t>
            </w:r>
            <w:r w:rsidR="00D94AC8">
              <w:rPr>
                <w:rFonts w:ascii="Times New Roman" w:hAnsi="Times New Roman"/>
                <w:sz w:val="12"/>
                <w:szCs w:val="12"/>
              </w:rPr>
              <w:t>.</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02</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9015118</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155</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Непрограммные направления расходов местного бюджета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155</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Закупка товаров, работ и услуг для муниципальных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155</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w:t>
            </w:r>
            <w:r w:rsidR="00D94AC8">
              <w:rPr>
                <w:rFonts w:ascii="Times New Roman" w:hAnsi="Times New Roman"/>
                <w:sz w:val="12"/>
                <w:szCs w:val="12"/>
              </w:rPr>
              <w:t xml:space="preserve">бот и услуг для обеспечения гос. </w:t>
            </w:r>
            <w:r w:rsidRPr="00292DEE">
              <w:rPr>
                <w:rFonts w:ascii="Times New Roman" w:hAnsi="Times New Roman"/>
                <w:sz w:val="12"/>
                <w:szCs w:val="12"/>
              </w:rPr>
              <w:t>(муницип</w:t>
            </w:r>
            <w:r w:rsidR="00D94AC8">
              <w:rPr>
                <w:rFonts w:ascii="Times New Roman" w:hAnsi="Times New Roman"/>
                <w:sz w:val="12"/>
                <w:szCs w:val="12"/>
              </w:rPr>
              <w:t>.</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148</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Уплата налогов, сборов и иных платежей</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850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0100000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0107820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0107820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3100000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Закупка товаров, работ и услуг для муниципальных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3102000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работ и услуг для обеспечения гос</w:t>
            </w:r>
            <w:r w:rsidR="00D94AC8">
              <w:rPr>
                <w:rFonts w:ascii="Times New Roman" w:hAnsi="Times New Roman"/>
                <w:sz w:val="12"/>
                <w:szCs w:val="12"/>
              </w:rPr>
              <w:t>. (муницип.</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3102000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Сельское хозяйство и рыболовство</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185</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185</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9907230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185</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185</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9907230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810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185</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185</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Дорожное хозяйство (дорожные фонды)</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701</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1700000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lastRenderedPageBreak/>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1707820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1707820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2100000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701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2107820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701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09</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2107820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701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Жилищное хозяйство</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bCs/>
                <w:sz w:val="10"/>
                <w:szCs w:val="10"/>
              </w:rPr>
            </w:pPr>
            <w:r w:rsidRPr="00292DEE">
              <w:rPr>
                <w:rFonts w:ascii="Times New Roman" w:hAnsi="Times New Roman"/>
                <w:bCs/>
                <w:sz w:val="10"/>
                <w:szCs w:val="10"/>
              </w:rPr>
              <w:t> </w:t>
            </w:r>
          </w:p>
        </w:tc>
        <w:tc>
          <w:tcPr>
            <w:tcW w:w="425" w:type="dxa"/>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0400000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0407820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0407820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1000000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1007820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1007820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Благоустройство</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0"/>
                <w:szCs w:val="10"/>
              </w:rPr>
            </w:pPr>
            <w:r w:rsidRPr="00292DEE">
              <w:rPr>
                <w:rFonts w:ascii="Times New Roman" w:hAnsi="Times New Roman"/>
                <w:bCs/>
                <w:sz w:val="10"/>
                <w:szCs w:val="10"/>
              </w:rPr>
              <w:t>1825</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801</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Непрограммные направления расходов местного бюджета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1594</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801</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Закупка товаров, работ и услуг для муниципальных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792</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работ и услуг для обеспечения гос</w:t>
            </w:r>
            <w:r w:rsidR="00D94AC8">
              <w:rPr>
                <w:rFonts w:ascii="Times New Roman" w:hAnsi="Times New Roman"/>
                <w:sz w:val="12"/>
                <w:szCs w:val="12"/>
              </w:rPr>
              <w:t>.</w:t>
            </w:r>
            <w:r w:rsidRPr="00292DEE">
              <w:rPr>
                <w:rFonts w:ascii="Times New Roman" w:hAnsi="Times New Roman"/>
                <w:sz w:val="12"/>
                <w:szCs w:val="12"/>
              </w:rPr>
              <w:t xml:space="preserve"> (муницип</w:t>
            </w:r>
            <w:r w:rsidR="00D94AC8">
              <w:rPr>
                <w:rFonts w:ascii="Times New Roman" w:hAnsi="Times New Roman"/>
                <w:sz w:val="12"/>
                <w:szCs w:val="12"/>
              </w:rPr>
              <w:t>.</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792</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9907240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801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801</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работ и услуг для обеспечения гос</w:t>
            </w:r>
            <w:r w:rsidR="00D94AC8">
              <w:rPr>
                <w:rFonts w:ascii="Times New Roman" w:hAnsi="Times New Roman"/>
                <w:sz w:val="12"/>
                <w:szCs w:val="12"/>
              </w:rPr>
              <w:t>.</w:t>
            </w:r>
            <w:r w:rsidRPr="00292DEE">
              <w:rPr>
                <w:rFonts w:ascii="Times New Roman" w:hAnsi="Times New Roman"/>
                <w:sz w:val="12"/>
                <w:szCs w:val="12"/>
              </w:rPr>
              <w:t xml:space="preserve"> (муници</w:t>
            </w:r>
            <w:r w:rsidR="00D94AC8">
              <w:rPr>
                <w:rFonts w:ascii="Times New Roman" w:hAnsi="Times New Roman"/>
                <w:sz w:val="12"/>
                <w:szCs w:val="12"/>
              </w:rPr>
              <w:t>п.</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9907240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801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801</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2100000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231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2107820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231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05</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2107820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231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46</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Непрограммные направления расходов местного бюджета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46</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Закупка товаров, работ и услуг для муниципальных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работ и услуг для обеспечения гос</w:t>
            </w:r>
            <w:r w:rsidR="00D94AC8">
              <w:rPr>
                <w:rFonts w:ascii="Times New Roman" w:hAnsi="Times New Roman"/>
                <w:sz w:val="12"/>
                <w:szCs w:val="12"/>
              </w:rPr>
              <w:t>.</w:t>
            </w:r>
            <w:r w:rsidRPr="00292DEE">
              <w:rPr>
                <w:rFonts w:ascii="Times New Roman" w:hAnsi="Times New Roman"/>
                <w:sz w:val="12"/>
                <w:szCs w:val="12"/>
              </w:rPr>
              <w:t xml:space="preserve"> (муницип</w:t>
            </w:r>
            <w:r w:rsidR="00D94AC8">
              <w:rPr>
                <w:rFonts w:ascii="Times New Roman" w:hAnsi="Times New Roman"/>
                <w:sz w:val="12"/>
                <w:szCs w:val="12"/>
              </w:rPr>
              <w:t>.</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направления расходов</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9909000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Уплата налогов, сборов и иных платежей</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06</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9909000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850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Молодежная политика и оздоровление детей</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0800000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0807820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07</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0807820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Культура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829</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Непрограммные направления расходов местного бюджета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9900000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766</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Закупка товаров, работ и услуг для муниципальных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766</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работ и услуг для обеспечения гос</w:t>
            </w:r>
            <w:r w:rsidR="00D94AC8">
              <w:rPr>
                <w:rFonts w:ascii="Times New Roman" w:hAnsi="Times New Roman"/>
                <w:sz w:val="12"/>
                <w:szCs w:val="12"/>
              </w:rPr>
              <w:t>.</w:t>
            </w:r>
            <w:r w:rsidRPr="00292DEE">
              <w:rPr>
                <w:rFonts w:ascii="Times New Roman" w:hAnsi="Times New Roman"/>
                <w:sz w:val="12"/>
                <w:szCs w:val="12"/>
              </w:rPr>
              <w:t xml:space="preserve"> (муницип</w:t>
            </w:r>
            <w:r w:rsidR="00D94AC8">
              <w:rPr>
                <w:rFonts w:ascii="Times New Roman" w:hAnsi="Times New Roman"/>
                <w:sz w:val="12"/>
                <w:szCs w:val="12"/>
              </w:rPr>
              <w:t>.</w:t>
            </w:r>
            <w:r w:rsidRPr="00292DEE">
              <w:rPr>
                <w:rFonts w:ascii="Times New Roman" w:hAnsi="Times New Roman"/>
                <w:sz w:val="12"/>
                <w:szCs w:val="12"/>
              </w:rPr>
              <w:t xml:space="preserve">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9902000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766</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0700000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0707820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0707820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3300000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60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Закупка товаров, работ и услуг для муниципальных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3302000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60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D94AC8">
            <w:pPr>
              <w:rPr>
                <w:rFonts w:ascii="Times New Roman" w:hAnsi="Times New Roman"/>
                <w:sz w:val="12"/>
                <w:szCs w:val="12"/>
              </w:rPr>
            </w:pPr>
            <w:r w:rsidRPr="00292DEE">
              <w:rPr>
                <w:rFonts w:ascii="Times New Roman" w:hAnsi="Times New Roman"/>
                <w:sz w:val="12"/>
                <w:szCs w:val="12"/>
              </w:rPr>
              <w:t>Иные закупки товаров, работ и услуг для обеспечения гос</w:t>
            </w:r>
            <w:r w:rsidR="00D94AC8">
              <w:rPr>
                <w:rFonts w:ascii="Times New Roman" w:hAnsi="Times New Roman"/>
                <w:sz w:val="12"/>
                <w:szCs w:val="12"/>
              </w:rPr>
              <w:t>.</w:t>
            </w:r>
            <w:r w:rsidRPr="00292DEE">
              <w:rPr>
                <w:rFonts w:ascii="Times New Roman" w:hAnsi="Times New Roman"/>
                <w:sz w:val="12"/>
                <w:szCs w:val="12"/>
              </w:rPr>
              <w:t xml:space="preserve"> (муницип</w:t>
            </w:r>
            <w:r w:rsidR="00D94AC8">
              <w:rPr>
                <w:rFonts w:ascii="Times New Roman" w:hAnsi="Times New Roman"/>
                <w:sz w:val="12"/>
                <w:szCs w:val="12"/>
              </w:rPr>
              <w:t>.</w:t>
            </w:r>
            <w:r w:rsidRPr="00292DEE">
              <w:rPr>
                <w:rFonts w:ascii="Times New Roman" w:hAnsi="Times New Roman"/>
                <w:sz w:val="12"/>
                <w:szCs w:val="12"/>
              </w:rPr>
              <w:t>) нужд</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3302000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60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Другие вопросы в области культуры, кинематографии</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0707820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08</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04</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0707820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Социальное обеспечение населения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10</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10</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0500000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10</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0507820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10</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0507820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10</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1300000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10</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1307820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10</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03</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1307820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Физическая культура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151</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0900000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0907820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межбюджетные трансферты</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11</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0907820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540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151</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 </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2</w:t>
            </w:r>
          </w:p>
        </w:tc>
        <w:tc>
          <w:tcPr>
            <w:tcW w:w="567" w:type="dxa"/>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lastRenderedPageBreak/>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Непрограммные направления расходов местного бюджета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9900000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Иные направления расходов</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9909000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422</w:t>
            </w:r>
          </w:p>
        </w:tc>
        <w:tc>
          <w:tcPr>
            <w:tcW w:w="4252"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Обслуживание муниципального долга</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13</w:t>
            </w:r>
          </w:p>
        </w:tc>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01</w:t>
            </w:r>
          </w:p>
        </w:tc>
        <w:tc>
          <w:tcPr>
            <w:tcW w:w="567" w:type="dxa"/>
            <w:noWrap/>
            <w:hideMark/>
          </w:tcPr>
          <w:p w:rsidR="00292DEE" w:rsidRPr="00292DEE" w:rsidRDefault="00292DEE" w:rsidP="00292DEE">
            <w:pPr>
              <w:rPr>
                <w:rFonts w:ascii="Times New Roman" w:hAnsi="Times New Roman"/>
                <w:sz w:val="10"/>
                <w:szCs w:val="10"/>
              </w:rPr>
            </w:pPr>
            <w:r w:rsidRPr="00292DEE">
              <w:rPr>
                <w:rFonts w:ascii="Times New Roman" w:hAnsi="Times New Roman"/>
                <w:sz w:val="10"/>
                <w:szCs w:val="10"/>
              </w:rPr>
              <w:t>9909000</w:t>
            </w:r>
          </w:p>
        </w:tc>
        <w:tc>
          <w:tcPr>
            <w:tcW w:w="425"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730</w:t>
            </w:r>
          </w:p>
        </w:tc>
        <w:tc>
          <w:tcPr>
            <w:tcW w:w="425"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2</w:t>
            </w:r>
          </w:p>
        </w:tc>
        <w:tc>
          <w:tcPr>
            <w:tcW w:w="567" w:type="dxa"/>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0</w:t>
            </w:r>
          </w:p>
        </w:tc>
      </w:tr>
      <w:tr w:rsidR="00292DEE" w:rsidRPr="00292DEE" w:rsidTr="00292DEE">
        <w:trPr>
          <w:trHeight w:val="20"/>
        </w:trPr>
        <w:tc>
          <w:tcPr>
            <w:tcW w:w="426" w:type="dxa"/>
            <w:noWrap/>
            <w:hideMark/>
          </w:tcPr>
          <w:p w:rsidR="00292DEE" w:rsidRPr="00292DEE" w:rsidRDefault="00292DEE" w:rsidP="00292DEE">
            <w:pPr>
              <w:rPr>
                <w:rFonts w:ascii="Times New Roman" w:hAnsi="Times New Roman"/>
                <w:sz w:val="12"/>
                <w:szCs w:val="12"/>
              </w:rPr>
            </w:pPr>
            <w:r w:rsidRPr="00292DEE">
              <w:rPr>
                <w:rFonts w:ascii="Times New Roman" w:hAnsi="Times New Roman"/>
                <w:sz w:val="12"/>
                <w:szCs w:val="12"/>
              </w:rPr>
              <w:t> </w:t>
            </w:r>
          </w:p>
        </w:tc>
        <w:tc>
          <w:tcPr>
            <w:tcW w:w="4252" w:type="dxa"/>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 xml:space="preserve">В С Е Г О расходов  </w:t>
            </w:r>
          </w:p>
        </w:tc>
        <w:tc>
          <w:tcPr>
            <w:tcW w:w="425" w:type="dxa"/>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 </w:t>
            </w:r>
          </w:p>
        </w:tc>
        <w:tc>
          <w:tcPr>
            <w:tcW w:w="426" w:type="dxa"/>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 </w:t>
            </w:r>
          </w:p>
        </w:tc>
        <w:tc>
          <w:tcPr>
            <w:tcW w:w="567" w:type="dxa"/>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 </w:t>
            </w:r>
          </w:p>
        </w:tc>
        <w:tc>
          <w:tcPr>
            <w:tcW w:w="425" w:type="dxa"/>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 </w:t>
            </w:r>
          </w:p>
        </w:tc>
        <w:tc>
          <w:tcPr>
            <w:tcW w:w="425" w:type="dxa"/>
            <w:noWrap/>
            <w:hideMark/>
          </w:tcPr>
          <w:p w:rsidR="00292DEE" w:rsidRPr="00292DEE" w:rsidRDefault="00292DEE" w:rsidP="00292DEE">
            <w:pPr>
              <w:rPr>
                <w:rFonts w:ascii="Times New Roman" w:hAnsi="Times New Roman"/>
                <w:bCs/>
                <w:sz w:val="10"/>
                <w:szCs w:val="10"/>
              </w:rPr>
            </w:pPr>
            <w:r w:rsidRPr="00292DEE">
              <w:rPr>
                <w:rFonts w:ascii="Times New Roman" w:hAnsi="Times New Roman"/>
                <w:bCs/>
                <w:sz w:val="10"/>
                <w:szCs w:val="10"/>
              </w:rPr>
              <w:t>7795</w:t>
            </w:r>
          </w:p>
        </w:tc>
        <w:tc>
          <w:tcPr>
            <w:tcW w:w="567" w:type="dxa"/>
            <w:noWrap/>
            <w:hideMark/>
          </w:tcPr>
          <w:p w:rsidR="00292DEE" w:rsidRPr="00292DEE" w:rsidRDefault="00292DEE" w:rsidP="00292DEE">
            <w:pPr>
              <w:rPr>
                <w:rFonts w:ascii="Times New Roman" w:hAnsi="Times New Roman"/>
                <w:bCs/>
                <w:sz w:val="12"/>
                <w:szCs w:val="12"/>
              </w:rPr>
            </w:pPr>
            <w:r w:rsidRPr="00292DEE">
              <w:rPr>
                <w:rFonts w:ascii="Times New Roman" w:hAnsi="Times New Roman"/>
                <w:bCs/>
                <w:sz w:val="12"/>
                <w:szCs w:val="12"/>
              </w:rPr>
              <w:t>2234</w:t>
            </w:r>
          </w:p>
        </w:tc>
      </w:tr>
    </w:tbl>
    <w:p w:rsidR="002F183C" w:rsidRDefault="002F183C" w:rsidP="00476836">
      <w:pPr>
        <w:spacing w:after="0" w:line="240" w:lineRule="auto"/>
        <w:jc w:val="both"/>
        <w:rPr>
          <w:rFonts w:ascii="Times New Roman" w:hAnsi="Times New Roman"/>
          <w:sz w:val="12"/>
          <w:szCs w:val="12"/>
        </w:rPr>
      </w:pPr>
    </w:p>
    <w:p w:rsidR="00292DEE" w:rsidRPr="00292DEE" w:rsidRDefault="00292DEE" w:rsidP="00292DEE">
      <w:pPr>
        <w:spacing w:after="0" w:line="240" w:lineRule="auto"/>
        <w:jc w:val="right"/>
        <w:rPr>
          <w:rFonts w:ascii="Times New Roman" w:hAnsi="Times New Roman"/>
          <w:i/>
          <w:sz w:val="12"/>
          <w:szCs w:val="12"/>
        </w:rPr>
      </w:pPr>
      <w:r w:rsidRPr="00292DEE">
        <w:rPr>
          <w:rFonts w:ascii="Times New Roman" w:hAnsi="Times New Roman"/>
          <w:i/>
          <w:sz w:val="12"/>
          <w:szCs w:val="12"/>
        </w:rPr>
        <w:t>Приложение №</w:t>
      </w:r>
      <w:r>
        <w:rPr>
          <w:rFonts w:ascii="Times New Roman" w:hAnsi="Times New Roman"/>
          <w:i/>
          <w:sz w:val="12"/>
          <w:szCs w:val="12"/>
        </w:rPr>
        <w:t>8</w:t>
      </w:r>
    </w:p>
    <w:p w:rsidR="00292DEE" w:rsidRPr="00292DEE" w:rsidRDefault="00292DEE" w:rsidP="00292DEE">
      <w:pPr>
        <w:spacing w:after="0" w:line="240" w:lineRule="auto"/>
        <w:jc w:val="right"/>
        <w:rPr>
          <w:rFonts w:ascii="Times New Roman" w:hAnsi="Times New Roman"/>
          <w:i/>
          <w:sz w:val="12"/>
          <w:szCs w:val="12"/>
        </w:rPr>
      </w:pPr>
      <w:r w:rsidRPr="00292DEE">
        <w:rPr>
          <w:rFonts w:ascii="Times New Roman" w:hAnsi="Times New Roman"/>
          <w:i/>
          <w:sz w:val="12"/>
          <w:szCs w:val="12"/>
        </w:rPr>
        <w:t>к решению Собрания Представителей сельского поселения Елшанка</w:t>
      </w:r>
    </w:p>
    <w:p w:rsidR="00292DEE" w:rsidRPr="00292DEE" w:rsidRDefault="00292DEE" w:rsidP="00292DEE">
      <w:pPr>
        <w:spacing w:after="0" w:line="240" w:lineRule="auto"/>
        <w:jc w:val="right"/>
        <w:rPr>
          <w:rFonts w:ascii="Times New Roman" w:hAnsi="Times New Roman"/>
          <w:i/>
          <w:sz w:val="12"/>
          <w:szCs w:val="12"/>
        </w:rPr>
      </w:pPr>
      <w:r w:rsidRPr="00292DEE">
        <w:rPr>
          <w:rFonts w:ascii="Times New Roman" w:hAnsi="Times New Roman"/>
          <w:i/>
          <w:sz w:val="12"/>
          <w:szCs w:val="12"/>
        </w:rPr>
        <w:t>муниципального района Сергиевский Самарской области</w:t>
      </w:r>
    </w:p>
    <w:p w:rsidR="00292DEE" w:rsidRPr="00292DEE" w:rsidRDefault="00292DEE" w:rsidP="00292DEE">
      <w:pPr>
        <w:spacing w:after="0" w:line="240" w:lineRule="auto"/>
        <w:jc w:val="right"/>
        <w:rPr>
          <w:rFonts w:ascii="Times New Roman" w:hAnsi="Times New Roman"/>
          <w:sz w:val="12"/>
          <w:szCs w:val="12"/>
        </w:rPr>
      </w:pPr>
      <w:r w:rsidRPr="00292DEE">
        <w:rPr>
          <w:rFonts w:ascii="Times New Roman" w:hAnsi="Times New Roman"/>
          <w:i/>
          <w:sz w:val="12"/>
          <w:szCs w:val="12"/>
        </w:rPr>
        <w:t>№27 от “10” сентября 2015 г.</w:t>
      </w:r>
    </w:p>
    <w:p w:rsidR="002F183C" w:rsidRDefault="00845C40" w:rsidP="00845C40">
      <w:pPr>
        <w:spacing w:after="0" w:line="240" w:lineRule="auto"/>
        <w:jc w:val="center"/>
        <w:rPr>
          <w:rFonts w:ascii="Times New Roman" w:hAnsi="Times New Roman"/>
          <w:b/>
          <w:sz w:val="12"/>
          <w:szCs w:val="12"/>
        </w:rPr>
      </w:pPr>
      <w:r w:rsidRPr="00845C40">
        <w:rPr>
          <w:rFonts w:ascii="Times New Roman" w:hAnsi="Times New Roman"/>
          <w:b/>
          <w:sz w:val="12"/>
          <w:szCs w:val="12"/>
        </w:rPr>
        <w:t>Источники внутреннего финансирования дефицита бюджета сельского поселения Елшанка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845C40" w:rsidRPr="00845C40" w:rsidTr="00845C40">
        <w:trPr>
          <w:trHeight w:val="20"/>
        </w:trPr>
        <w:tc>
          <w:tcPr>
            <w:tcW w:w="70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Код администратора</w:t>
            </w:r>
          </w:p>
        </w:tc>
        <w:tc>
          <w:tcPr>
            <w:tcW w:w="1418"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Код</w:t>
            </w:r>
          </w:p>
        </w:tc>
        <w:tc>
          <w:tcPr>
            <w:tcW w:w="481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845C40" w:rsidRPr="00845C40" w:rsidRDefault="00845C40" w:rsidP="00845C40">
            <w:pPr>
              <w:rPr>
                <w:rFonts w:ascii="Times New Roman" w:hAnsi="Times New Roman"/>
                <w:bCs/>
                <w:sz w:val="10"/>
                <w:szCs w:val="10"/>
              </w:rPr>
            </w:pPr>
            <w:r w:rsidRPr="00845C40">
              <w:rPr>
                <w:rFonts w:ascii="Times New Roman" w:hAnsi="Times New Roman"/>
                <w:bCs/>
                <w:sz w:val="10"/>
                <w:szCs w:val="10"/>
              </w:rPr>
              <w:t>Сумма, тыс.рублей</w:t>
            </w:r>
          </w:p>
        </w:tc>
      </w:tr>
      <w:tr w:rsidR="00845C40" w:rsidRPr="00845C40" w:rsidTr="00845C40">
        <w:trPr>
          <w:trHeight w:val="20"/>
        </w:trPr>
        <w:tc>
          <w:tcPr>
            <w:tcW w:w="70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421</w:t>
            </w:r>
          </w:p>
        </w:tc>
        <w:tc>
          <w:tcPr>
            <w:tcW w:w="1418"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01 00 00 00 00 0000 000</w:t>
            </w:r>
          </w:p>
        </w:tc>
        <w:tc>
          <w:tcPr>
            <w:tcW w:w="481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ИСТОЧНИКИ ВНУТРЕННЕГО ФИНАНСИРОВАНИЯ ДЕФИЦИТОВ БЮДЖЕТОВ</w:t>
            </w:r>
          </w:p>
        </w:tc>
        <w:tc>
          <w:tcPr>
            <w:tcW w:w="567"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152</w:t>
            </w:r>
          </w:p>
        </w:tc>
      </w:tr>
      <w:tr w:rsidR="00845C40" w:rsidRPr="00845C40" w:rsidTr="00845C40">
        <w:trPr>
          <w:trHeight w:val="20"/>
        </w:trPr>
        <w:tc>
          <w:tcPr>
            <w:tcW w:w="70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421</w:t>
            </w:r>
          </w:p>
        </w:tc>
        <w:tc>
          <w:tcPr>
            <w:tcW w:w="1418"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01 03 00 00 00 0000 000</w:t>
            </w:r>
          </w:p>
        </w:tc>
        <w:tc>
          <w:tcPr>
            <w:tcW w:w="481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52</w:t>
            </w:r>
          </w:p>
        </w:tc>
      </w:tr>
      <w:tr w:rsidR="00845C40" w:rsidRPr="00845C40" w:rsidTr="00845C40">
        <w:trPr>
          <w:trHeight w:val="20"/>
        </w:trPr>
        <w:tc>
          <w:tcPr>
            <w:tcW w:w="70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421</w:t>
            </w:r>
          </w:p>
        </w:tc>
        <w:tc>
          <w:tcPr>
            <w:tcW w:w="1418"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01 03 01 00 00 0000 700</w:t>
            </w:r>
          </w:p>
        </w:tc>
        <w:tc>
          <w:tcPr>
            <w:tcW w:w="481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52</w:t>
            </w:r>
          </w:p>
        </w:tc>
      </w:tr>
      <w:tr w:rsidR="00845C40" w:rsidRPr="00845C40" w:rsidTr="00845C40">
        <w:trPr>
          <w:trHeight w:val="20"/>
        </w:trPr>
        <w:tc>
          <w:tcPr>
            <w:tcW w:w="70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421</w:t>
            </w:r>
          </w:p>
        </w:tc>
        <w:tc>
          <w:tcPr>
            <w:tcW w:w="1418" w:type="dxa"/>
            <w:noWrap/>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01 03 01 00 10 0000 710</w:t>
            </w:r>
          </w:p>
        </w:tc>
        <w:tc>
          <w:tcPr>
            <w:tcW w:w="481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52</w:t>
            </w:r>
          </w:p>
        </w:tc>
      </w:tr>
      <w:tr w:rsidR="00845C40" w:rsidRPr="00845C40" w:rsidTr="00845C40">
        <w:trPr>
          <w:trHeight w:val="20"/>
        </w:trPr>
        <w:tc>
          <w:tcPr>
            <w:tcW w:w="70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421</w:t>
            </w:r>
          </w:p>
        </w:tc>
        <w:tc>
          <w:tcPr>
            <w:tcW w:w="1418"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01 05 00 00 00 0000 000</w:t>
            </w:r>
          </w:p>
        </w:tc>
        <w:tc>
          <w:tcPr>
            <w:tcW w:w="481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100</w:t>
            </w:r>
          </w:p>
        </w:tc>
      </w:tr>
      <w:tr w:rsidR="00845C40" w:rsidRPr="00845C40" w:rsidTr="00845C40">
        <w:trPr>
          <w:trHeight w:val="20"/>
        </w:trPr>
        <w:tc>
          <w:tcPr>
            <w:tcW w:w="70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421</w:t>
            </w:r>
          </w:p>
        </w:tc>
        <w:tc>
          <w:tcPr>
            <w:tcW w:w="1418"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01 05 00 00 00 0000 500</w:t>
            </w:r>
          </w:p>
        </w:tc>
        <w:tc>
          <w:tcPr>
            <w:tcW w:w="481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 xml:space="preserve">Увеличение остатков средств бюджетов </w:t>
            </w:r>
          </w:p>
        </w:tc>
        <w:tc>
          <w:tcPr>
            <w:tcW w:w="567"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-7695</w:t>
            </w:r>
          </w:p>
        </w:tc>
      </w:tr>
      <w:tr w:rsidR="00845C40" w:rsidRPr="00845C40" w:rsidTr="00845C40">
        <w:trPr>
          <w:trHeight w:val="20"/>
        </w:trPr>
        <w:tc>
          <w:tcPr>
            <w:tcW w:w="70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421</w:t>
            </w:r>
          </w:p>
        </w:tc>
        <w:tc>
          <w:tcPr>
            <w:tcW w:w="1418"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01 05 02 00 00 0000 500</w:t>
            </w:r>
          </w:p>
        </w:tc>
        <w:tc>
          <w:tcPr>
            <w:tcW w:w="481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Увеличение прочих остатков средств бюджетов</w:t>
            </w:r>
          </w:p>
        </w:tc>
        <w:tc>
          <w:tcPr>
            <w:tcW w:w="567"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-7695</w:t>
            </w:r>
          </w:p>
        </w:tc>
      </w:tr>
      <w:tr w:rsidR="00845C40" w:rsidRPr="00845C40" w:rsidTr="00845C40">
        <w:trPr>
          <w:trHeight w:val="20"/>
        </w:trPr>
        <w:tc>
          <w:tcPr>
            <w:tcW w:w="70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421</w:t>
            </w:r>
          </w:p>
        </w:tc>
        <w:tc>
          <w:tcPr>
            <w:tcW w:w="1418"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01 05 02 01 00 0000 510</w:t>
            </w:r>
          </w:p>
        </w:tc>
        <w:tc>
          <w:tcPr>
            <w:tcW w:w="481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Увеличение прочих остатков денежных  средств бюджетов</w:t>
            </w:r>
          </w:p>
        </w:tc>
        <w:tc>
          <w:tcPr>
            <w:tcW w:w="567"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-7695</w:t>
            </w:r>
          </w:p>
        </w:tc>
      </w:tr>
      <w:tr w:rsidR="00845C40" w:rsidRPr="00845C40" w:rsidTr="00845C40">
        <w:trPr>
          <w:trHeight w:val="20"/>
        </w:trPr>
        <w:tc>
          <w:tcPr>
            <w:tcW w:w="70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421</w:t>
            </w:r>
          </w:p>
        </w:tc>
        <w:tc>
          <w:tcPr>
            <w:tcW w:w="1418" w:type="dxa"/>
            <w:noWrap/>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01 05 02 01 10 0000 510</w:t>
            </w:r>
          </w:p>
        </w:tc>
        <w:tc>
          <w:tcPr>
            <w:tcW w:w="481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Увеличение прочих остатков денежных средств бюджетов поселений</w:t>
            </w:r>
          </w:p>
        </w:tc>
        <w:tc>
          <w:tcPr>
            <w:tcW w:w="567"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-7695</w:t>
            </w:r>
          </w:p>
        </w:tc>
      </w:tr>
      <w:tr w:rsidR="00845C40" w:rsidRPr="00845C40" w:rsidTr="00845C40">
        <w:trPr>
          <w:trHeight w:val="20"/>
        </w:trPr>
        <w:tc>
          <w:tcPr>
            <w:tcW w:w="70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421</w:t>
            </w:r>
          </w:p>
        </w:tc>
        <w:tc>
          <w:tcPr>
            <w:tcW w:w="1418"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01 05 00 00 00 0000 600</w:t>
            </w:r>
          </w:p>
        </w:tc>
        <w:tc>
          <w:tcPr>
            <w:tcW w:w="4819" w:type="dxa"/>
            <w:hideMark/>
          </w:tcPr>
          <w:p w:rsidR="00845C40" w:rsidRPr="00845C40" w:rsidRDefault="00845C40" w:rsidP="00845C40">
            <w:pPr>
              <w:rPr>
                <w:rFonts w:ascii="Times New Roman" w:hAnsi="Times New Roman"/>
                <w:bCs/>
                <w:sz w:val="12"/>
                <w:szCs w:val="12"/>
              </w:rPr>
            </w:pPr>
            <w:r w:rsidRPr="00845C40">
              <w:rPr>
                <w:rFonts w:ascii="Times New Roman" w:hAnsi="Times New Roman"/>
                <w:bCs/>
                <w:sz w:val="12"/>
                <w:szCs w:val="12"/>
              </w:rPr>
              <w:t>Уменьшение остатков средств бюджетов</w:t>
            </w:r>
          </w:p>
        </w:tc>
        <w:tc>
          <w:tcPr>
            <w:tcW w:w="567"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7795</w:t>
            </w:r>
          </w:p>
        </w:tc>
      </w:tr>
      <w:tr w:rsidR="00845C40" w:rsidRPr="00845C40" w:rsidTr="00845C40">
        <w:trPr>
          <w:trHeight w:val="20"/>
        </w:trPr>
        <w:tc>
          <w:tcPr>
            <w:tcW w:w="70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421</w:t>
            </w:r>
          </w:p>
        </w:tc>
        <w:tc>
          <w:tcPr>
            <w:tcW w:w="1418"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01 05 02 00 00 0000 600</w:t>
            </w:r>
          </w:p>
        </w:tc>
        <w:tc>
          <w:tcPr>
            <w:tcW w:w="481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Уменьшение прочих остатков средств бюджетов</w:t>
            </w:r>
          </w:p>
        </w:tc>
        <w:tc>
          <w:tcPr>
            <w:tcW w:w="567"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7795</w:t>
            </w:r>
          </w:p>
        </w:tc>
      </w:tr>
      <w:tr w:rsidR="00845C40" w:rsidRPr="00845C40" w:rsidTr="00845C40">
        <w:trPr>
          <w:trHeight w:val="20"/>
        </w:trPr>
        <w:tc>
          <w:tcPr>
            <w:tcW w:w="70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421</w:t>
            </w:r>
          </w:p>
        </w:tc>
        <w:tc>
          <w:tcPr>
            <w:tcW w:w="1418"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01 05 02 01 00 0000 610</w:t>
            </w:r>
          </w:p>
        </w:tc>
        <w:tc>
          <w:tcPr>
            <w:tcW w:w="481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Уменьшение прочих остатков денежных  средств бюджетов</w:t>
            </w:r>
          </w:p>
        </w:tc>
        <w:tc>
          <w:tcPr>
            <w:tcW w:w="567"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7795</w:t>
            </w:r>
          </w:p>
        </w:tc>
      </w:tr>
      <w:tr w:rsidR="00845C40" w:rsidRPr="00845C40" w:rsidTr="00845C40">
        <w:trPr>
          <w:trHeight w:val="20"/>
        </w:trPr>
        <w:tc>
          <w:tcPr>
            <w:tcW w:w="70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421</w:t>
            </w:r>
          </w:p>
        </w:tc>
        <w:tc>
          <w:tcPr>
            <w:tcW w:w="1418" w:type="dxa"/>
            <w:noWrap/>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01 05 02 01 10 0000 610</w:t>
            </w:r>
          </w:p>
        </w:tc>
        <w:tc>
          <w:tcPr>
            <w:tcW w:w="4819"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Уменьшение прочих остатков денежных средств бюджетов поселений</w:t>
            </w:r>
          </w:p>
        </w:tc>
        <w:tc>
          <w:tcPr>
            <w:tcW w:w="567" w:type="dxa"/>
            <w:hideMark/>
          </w:tcPr>
          <w:p w:rsidR="00845C40" w:rsidRPr="00845C40" w:rsidRDefault="00845C40" w:rsidP="00845C40">
            <w:pPr>
              <w:rPr>
                <w:rFonts w:ascii="Times New Roman" w:hAnsi="Times New Roman"/>
                <w:sz w:val="12"/>
                <w:szCs w:val="12"/>
              </w:rPr>
            </w:pPr>
            <w:r w:rsidRPr="00845C40">
              <w:rPr>
                <w:rFonts w:ascii="Times New Roman" w:hAnsi="Times New Roman"/>
                <w:sz w:val="12"/>
                <w:szCs w:val="12"/>
              </w:rPr>
              <w:t>7795</w:t>
            </w:r>
          </w:p>
        </w:tc>
      </w:tr>
    </w:tbl>
    <w:p w:rsidR="00845C40" w:rsidRPr="00845C40" w:rsidRDefault="00845C40" w:rsidP="00845C40">
      <w:pPr>
        <w:spacing w:after="0" w:line="240" w:lineRule="auto"/>
        <w:jc w:val="right"/>
        <w:rPr>
          <w:rFonts w:ascii="Times New Roman" w:hAnsi="Times New Roman"/>
          <w:sz w:val="12"/>
          <w:szCs w:val="12"/>
        </w:rPr>
      </w:pPr>
    </w:p>
    <w:p w:rsidR="00845C40" w:rsidRPr="00845C40" w:rsidRDefault="00845C40" w:rsidP="00845C40">
      <w:pPr>
        <w:spacing w:after="0" w:line="240" w:lineRule="auto"/>
        <w:jc w:val="right"/>
        <w:rPr>
          <w:rFonts w:ascii="Times New Roman" w:hAnsi="Times New Roman"/>
          <w:i/>
          <w:sz w:val="12"/>
          <w:szCs w:val="12"/>
        </w:rPr>
      </w:pPr>
      <w:r w:rsidRPr="00845C40">
        <w:rPr>
          <w:rFonts w:ascii="Times New Roman" w:hAnsi="Times New Roman"/>
          <w:i/>
          <w:sz w:val="12"/>
          <w:szCs w:val="12"/>
        </w:rPr>
        <w:t>Приложение №</w:t>
      </w:r>
      <w:r>
        <w:rPr>
          <w:rFonts w:ascii="Times New Roman" w:hAnsi="Times New Roman"/>
          <w:i/>
          <w:sz w:val="12"/>
          <w:szCs w:val="12"/>
        </w:rPr>
        <w:t>9</w:t>
      </w:r>
    </w:p>
    <w:p w:rsidR="00845C40" w:rsidRPr="00845C40" w:rsidRDefault="00845C40" w:rsidP="00845C40">
      <w:pPr>
        <w:spacing w:after="0" w:line="240" w:lineRule="auto"/>
        <w:jc w:val="right"/>
        <w:rPr>
          <w:rFonts w:ascii="Times New Roman" w:hAnsi="Times New Roman"/>
          <w:i/>
          <w:sz w:val="12"/>
          <w:szCs w:val="12"/>
        </w:rPr>
      </w:pPr>
      <w:r w:rsidRPr="00845C40">
        <w:rPr>
          <w:rFonts w:ascii="Times New Roman" w:hAnsi="Times New Roman"/>
          <w:i/>
          <w:sz w:val="12"/>
          <w:szCs w:val="12"/>
        </w:rPr>
        <w:t>к решению Собрания Представителей сельского поселения Елшанка</w:t>
      </w:r>
    </w:p>
    <w:p w:rsidR="00845C40" w:rsidRPr="00845C40" w:rsidRDefault="00845C40" w:rsidP="00845C40">
      <w:pPr>
        <w:spacing w:after="0" w:line="240" w:lineRule="auto"/>
        <w:jc w:val="right"/>
        <w:rPr>
          <w:rFonts w:ascii="Times New Roman" w:hAnsi="Times New Roman"/>
          <w:i/>
          <w:sz w:val="12"/>
          <w:szCs w:val="12"/>
        </w:rPr>
      </w:pPr>
      <w:r w:rsidRPr="00845C40">
        <w:rPr>
          <w:rFonts w:ascii="Times New Roman" w:hAnsi="Times New Roman"/>
          <w:i/>
          <w:sz w:val="12"/>
          <w:szCs w:val="12"/>
        </w:rPr>
        <w:t>муниципального района Сергиевский Самарской области</w:t>
      </w:r>
    </w:p>
    <w:p w:rsidR="00845C40" w:rsidRPr="00845C40" w:rsidRDefault="00845C40" w:rsidP="00845C40">
      <w:pPr>
        <w:spacing w:after="0" w:line="240" w:lineRule="auto"/>
        <w:jc w:val="right"/>
        <w:rPr>
          <w:rFonts w:ascii="Times New Roman" w:hAnsi="Times New Roman"/>
          <w:sz w:val="12"/>
          <w:szCs w:val="12"/>
        </w:rPr>
      </w:pPr>
      <w:r w:rsidRPr="00845C40">
        <w:rPr>
          <w:rFonts w:ascii="Times New Roman" w:hAnsi="Times New Roman"/>
          <w:i/>
          <w:sz w:val="12"/>
          <w:szCs w:val="12"/>
        </w:rPr>
        <w:t>№27 от “10” сентября 2015 г.</w:t>
      </w:r>
    </w:p>
    <w:p w:rsidR="0084752D" w:rsidRDefault="0084752D" w:rsidP="0084752D">
      <w:pPr>
        <w:spacing w:after="0" w:line="240" w:lineRule="auto"/>
        <w:jc w:val="center"/>
        <w:rPr>
          <w:rFonts w:ascii="Times New Roman" w:hAnsi="Times New Roman"/>
          <w:b/>
          <w:sz w:val="12"/>
          <w:szCs w:val="12"/>
        </w:rPr>
      </w:pPr>
      <w:r w:rsidRPr="0084752D">
        <w:rPr>
          <w:rFonts w:ascii="Times New Roman" w:hAnsi="Times New Roman"/>
          <w:b/>
          <w:sz w:val="12"/>
          <w:szCs w:val="12"/>
        </w:rPr>
        <w:t xml:space="preserve">Источники внутреннего финансирования дефицита бюджета сельского поселения Елшанка </w:t>
      </w:r>
    </w:p>
    <w:p w:rsidR="002F183C" w:rsidRDefault="0084752D" w:rsidP="0084752D">
      <w:pPr>
        <w:spacing w:after="0" w:line="240" w:lineRule="auto"/>
        <w:jc w:val="center"/>
        <w:rPr>
          <w:rFonts w:ascii="Times New Roman" w:hAnsi="Times New Roman"/>
          <w:b/>
          <w:sz w:val="12"/>
          <w:szCs w:val="12"/>
        </w:rPr>
      </w:pPr>
      <w:r w:rsidRPr="0084752D">
        <w:rPr>
          <w:rFonts w:ascii="Times New Roman" w:hAnsi="Times New Roman"/>
          <w:b/>
          <w:sz w:val="12"/>
          <w:szCs w:val="12"/>
        </w:rPr>
        <w:t>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84752D" w:rsidRPr="0084752D" w:rsidTr="0084752D">
        <w:trPr>
          <w:trHeight w:val="20"/>
        </w:trPr>
        <w:tc>
          <w:tcPr>
            <w:tcW w:w="567" w:type="dxa"/>
            <w:vMerge w:val="restart"/>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Код администратора</w:t>
            </w:r>
          </w:p>
        </w:tc>
        <w:tc>
          <w:tcPr>
            <w:tcW w:w="1418" w:type="dxa"/>
            <w:vMerge w:val="restart"/>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Код</w:t>
            </w:r>
          </w:p>
        </w:tc>
        <w:tc>
          <w:tcPr>
            <w:tcW w:w="4394" w:type="dxa"/>
            <w:vMerge w:val="restart"/>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4" w:type="dxa"/>
            <w:gridSpan w:val="2"/>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Сумма, тыс. рублей</w:t>
            </w:r>
          </w:p>
        </w:tc>
      </w:tr>
      <w:tr w:rsidR="0084752D" w:rsidRPr="0084752D" w:rsidTr="0084752D">
        <w:trPr>
          <w:trHeight w:val="20"/>
        </w:trPr>
        <w:tc>
          <w:tcPr>
            <w:tcW w:w="567" w:type="dxa"/>
            <w:vMerge/>
            <w:hideMark/>
          </w:tcPr>
          <w:p w:rsidR="0084752D" w:rsidRPr="0084752D" w:rsidRDefault="0084752D" w:rsidP="0084752D">
            <w:pPr>
              <w:rPr>
                <w:rFonts w:ascii="Times New Roman" w:hAnsi="Times New Roman"/>
                <w:bCs/>
                <w:sz w:val="12"/>
                <w:szCs w:val="12"/>
              </w:rPr>
            </w:pPr>
          </w:p>
        </w:tc>
        <w:tc>
          <w:tcPr>
            <w:tcW w:w="1418" w:type="dxa"/>
            <w:vMerge/>
            <w:hideMark/>
          </w:tcPr>
          <w:p w:rsidR="0084752D" w:rsidRPr="0084752D" w:rsidRDefault="0084752D" w:rsidP="0084752D">
            <w:pPr>
              <w:rPr>
                <w:rFonts w:ascii="Times New Roman" w:hAnsi="Times New Roman"/>
                <w:bCs/>
                <w:sz w:val="12"/>
                <w:szCs w:val="12"/>
              </w:rPr>
            </w:pPr>
          </w:p>
        </w:tc>
        <w:tc>
          <w:tcPr>
            <w:tcW w:w="4394" w:type="dxa"/>
            <w:vMerge/>
            <w:hideMark/>
          </w:tcPr>
          <w:p w:rsidR="0084752D" w:rsidRPr="0084752D" w:rsidRDefault="0084752D" w:rsidP="0084752D">
            <w:pPr>
              <w:rPr>
                <w:rFonts w:ascii="Times New Roman" w:hAnsi="Times New Roman"/>
                <w:bCs/>
                <w:sz w:val="12"/>
                <w:szCs w:val="12"/>
              </w:rPr>
            </w:pPr>
          </w:p>
        </w:tc>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2016 год</w:t>
            </w:r>
          </w:p>
        </w:tc>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2017 год</w:t>
            </w:r>
          </w:p>
        </w:tc>
      </w:tr>
      <w:tr w:rsidR="0084752D" w:rsidRPr="0084752D" w:rsidTr="0084752D">
        <w:trPr>
          <w:trHeight w:val="20"/>
        </w:trPr>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421</w:t>
            </w:r>
          </w:p>
        </w:tc>
        <w:tc>
          <w:tcPr>
            <w:tcW w:w="1418"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01 00 00 00 00 0000 000</w:t>
            </w:r>
          </w:p>
        </w:tc>
        <w:tc>
          <w:tcPr>
            <w:tcW w:w="4394" w:type="dxa"/>
            <w:hideMark/>
          </w:tcPr>
          <w:p w:rsidR="0084752D" w:rsidRPr="00C20925" w:rsidRDefault="0084752D" w:rsidP="0084752D">
            <w:pPr>
              <w:rPr>
                <w:rFonts w:ascii="Times New Roman" w:hAnsi="Times New Roman"/>
                <w:bCs/>
                <w:sz w:val="10"/>
                <w:szCs w:val="12"/>
              </w:rPr>
            </w:pPr>
            <w:r w:rsidRPr="00C20925">
              <w:rPr>
                <w:rFonts w:ascii="Times New Roman" w:hAnsi="Times New Roman"/>
                <w:bCs/>
                <w:sz w:val="10"/>
                <w:szCs w:val="12"/>
              </w:rPr>
              <w:t>ИСТОЧНИКИ ВНУТРЕННЕГО ФИНАНСИРОВАНИЯ ДЕФИЦИТОВ БЮДЖЕТОВ</w:t>
            </w:r>
          </w:p>
        </w:tc>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w:t>
            </w:r>
          </w:p>
        </w:tc>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w:t>
            </w:r>
          </w:p>
        </w:tc>
      </w:tr>
      <w:tr w:rsidR="0084752D" w:rsidRPr="0084752D" w:rsidTr="0084752D">
        <w:trPr>
          <w:trHeight w:val="20"/>
        </w:trPr>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421</w:t>
            </w:r>
          </w:p>
        </w:tc>
        <w:tc>
          <w:tcPr>
            <w:tcW w:w="1418"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01 03 00 00 00 0000 000</w:t>
            </w:r>
          </w:p>
        </w:tc>
        <w:tc>
          <w:tcPr>
            <w:tcW w:w="4394"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w:t>
            </w:r>
          </w:p>
        </w:tc>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w:t>
            </w:r>
          </w:p>
        </w:tc>
      </w:tr>
      <w:tr w:rsidR="0084752D" w:rsidRPr="0084752D" w:rsidTr="0084752D">
        <w:trPr>
          <w:trHeight w:val="20"/>
        </w:trPr>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421</w:t>
            </w:r>
          </w:p>
        </w:tc>
        <w:tc>
          <w:tcPr>
            <w:tcW w:w="1418"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01 03 01 00 00 0000 700</w:t>
            </w:r>
          </w:p>
        </w:tc>
        <w:tc>
          <w:tcPr>
            <w:tcW w:w="4394"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52</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52</w:t>
            </w:r>
          </w:p>
        </w:tc>
      </w:tr>
      <w:tr w:rsidR="0084752D" w:rsidRPr="0084752D" w:rsidTr="0084752D">
        <w:trPr>
          <w:trHeight w:val="20"/>
        </w:trPr>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421</w:t>
            </w:r>
          </w:p>
        </w:tc>
        <w:tc>
          <w:tcPr>
            <w:tcW w:w="1418" w:type="dxa"/>
            <w:noWrap/>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01 03 01 00 10 0000 710</w:t>
            </w:r>
          </w:p>
        </w:tc>
        <w:tc>
          <w:tcPr>
            <w:tcW w:w="4394"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52</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52</w:t>
            </w:r>
          </w:p>
        </w:tc>
      </w:tr>
      <w:tr w:rsidR="0084752D" w:rsidRPr="0084752D" w:rsidTr="0084752D">
        <w:trPr>
          <w:trHeight w:val="20"/>
        </w:trPr>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421</w:t>
            </w:r>
          </w:p>
        </w:tc>
        <w:tc>
          <w:tcPr>
            <w:tcW w:w="1418"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01 03 01 00 00 0000 800</w:t>
            </w:r>
          </w:p>
        </w:tc>
        <w:tc>
          <w:tcPr>
            <w:tcW w:w="4394"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52</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52</w:t>
            </w:r>
          </w:p>
        </w:tc>
      </w:tr>
      <w:tr w:rsidR="0084752D" w:rsidRPr="0084752D" w:rsidTr="0084752D">
        <w:trPr>
          <w:trHeight w:val="20"/>
        </w:trPr>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421</w:t>
            </w:r>
          </w:p>
        </w:tc>
        <w:tc>
          <w:tcPr>
            <w:tcW w:w="1418" w:type="dxa"/>
            <w:noWrap/>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01 03 01 00 10 0000 810</w:t>
            </w:r>
          </w:p>
        </w:tc>
        <w:tc>
          <w:tcPr>
            <w:tcW w:w="4394"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52</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52</w:t>
            </w:r>
          </w:p>
        </w:tc>
      </w:tr>
      <w:tr w:rsidR="0084752D" w:rsidRPr="0084752D" w:rsidTr="0084752D">
        <w:trPr>
          <w:trHeight w:val="20"/>
        </w:trPr>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421</w:t>
            </w:r>
          </w:p>
        </w:tc>
        <w:tc>
          <w:tcPr>
            <w:tcW w:w="1418"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01 05 00 00 00 0000 000</w:t>
            </w:r>
          </w:p>
        </w:tc>
        <w:tc>
          <w:tcPr>
            <w:tcW w:w="4394"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w:t>
            </w:r>
          </w:p>
        </w:tc>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w:t>
            </w:r>
          </w:p>
        </w:tc>
      </w:tr>
      <w:tr w:rsidR="0084752D" w:rsidRPr="0084752D" w:rsidTr="0084752D">
        <w:trPr>
          <w:trHeight w:val="20"/>
        </w:trPr>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421</w:t>
            </w:r>
          </w:p>
        </w:tc>
        <w:tc>
          <w:tcPr>
            <w:tcW w:w="1418"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01 05 00 00 00 0000 500</w:t>
            </w:r>
          </w:p>
        </w:tc>
        <w:tc>
          <w:tcPr>
            <w:tcW w:w="4394"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 xml:space="preserve">Увеличение остатков средств бюджетов </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-6101</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-6137</w:t>
            </w:r>
          </w:p>
        </w:tc>
      </w:tr>
      <w:tr w:rsidR="0084752D" w:rsidRPr="0084752D" w:rsidTr="0084752D">
        <w:trPr>
          <w:trHeight w:val="20"/>
        </w:trPr>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421</w:t>
            </w:r>
          </w:p>
        </w:tc>
        <w:tc>
          <w:tcPr>
            <w:tcW w:w="1418"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01 05 02 00 00 0000 500</w:t>
            </w:r>
          </w:p>
        </w:tc>
        <w:tc>
          <w:tcPr>
            <w:tcW w:w="4394"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Увеличение прочих остатков средств бюджетов</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-6101</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-6137</w:t>
            </w:r>
          </w:p>
        </w:tc>
      </w:tr>
      <w:tr w:rsidR="0084752D" w:rsidRPr="0084752D" w:rsidTr="0084752D">
        <w:trPr>
          <w:trHeight w:val="20"/>
        </w:trPr>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421</w:t>
            </w:r>
          </w:p>
        </w:tc>
        <w:tc>
          <w:tcPr>
            <w:tcW w:w="1418"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01 05 02 01 00 0000 510</w:t>
            </w:r>
          </w:p>
        </w:tc>
        <w:tc>
          <w:tcPr>
            <w:tcW w:w="4394"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Увеличение прочих остатков денежных средств бюджетов</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-6101</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-6137</w:t>
            </w:r>
          </w:p>
        </w:tc>
      </w:tr>
      <w:tr w:rsidR="0084752D" w:rsidRPr="0084752D" w:rsidTr="0084752D">
        <w:trPr>
          <w:trHeight w:val="20"/>
        </w:trPr>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421</w:t>
            </w:r>
          </w:p>
        </w:tc>
        <w:tc>
          <w:tcPr>
            <w:tcW w:w="1418" w:type="dxa"/>
            <w:noWrap/>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01 05 02 01 10 0000 510</w:t>
            </w:r>
          </w:p>
        </w:tc>
        <w:tc>
          <w:tcPr>
            <w:tcW w:w="4394"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Увеличение прочих остатков денежных средств бюджетов поселений</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-6101</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-6137</w:t>
            </w:r>
          </w:p>
        </w:tc>
      </w:tr>
      <w:tr w:rsidR="0084752D" w:rsidRPr="0084752D" w:rsidTr="0084752D">
        <w:trPr>
          <w:trHeight w:val="20"/>
        </w:trPr>
        <w:tc>
          <w:tcPr>
            <w:tcW w:w="567"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421</w:t>
            </w:r>
          </w:p>
        </w:tc>
        <w:tc>
          <w:tcPr>
            <w:tcW w:w="1418"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01 05 00 00 00 0000 600</w:t>
            </w:r>
          </w:p>
        </w:tc>
        <w:tc>
          <w:tcPr>
            <w:tcW w:w="4394" w:type="dxa"/>
            <w:hideMark/>
          </w:tcPr>
          <w:p w:rsidR="0084752D" w:rsidRPr="0084752D" w:rsidRDefault="0084752D" w:rsidP="0084752D">
            <w:pPr>
              <w:rPr>
                <w:rFonts w:ascii="Times New Roman" w:hAnsi="Times New Roman"/>
                <w:bCs/>
                <w:sz w:val="12"/>
                <w:szCs w:val="12"/>
              </w:rPr>
            </w:pPr>
            <w:r w:rsidRPr="0084752D">
              <w:rPr>
                <w:rFonts w:ascii="Times New Roman" w:hAnsi="Times New Roman"/>
                <w:bCs/>
                <w:sz w:val="12"/>
                <w:szCs w:val="12"/>
              </w:rPr>
              <w:t>Уменьшение остатков средств бюджетов</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6101</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6137</w:t>
            </w:r>
          </w:p>
        </w:tc>
      </w:tr>
      <w:tr w:rsidR="0084752D" w:rsidRPr="0084752D" w:rsidTr="0084752D">
        <w:trPr>
          <w:trHeight w:val="20"/>
        </w:trPr>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421</w:t>
            </w:r>
          </w:p>
        </w:tc>
        <w:tc>
          <w:tcPr>
            <w:tcW w:w="1418"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01 05 02 00 00 0000 600</w:t>
            </w:r>
          </w:p>
        </w:tc>
        <w:tc>
          <w:tcPr>
            <w:tcW w:w="4394"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Уменьшение прочих остатков средств бюджетов</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6101</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6137</w:t>
            </w:r>
          </w:p>
        </w:tc>
      </w:tr>
      <w:tr w:rsidR="0084752D" w:rsidRPr="0084752D" w:rsidTr="0084752D">
        <w:trPr>
          <w:trHeight w:val="20"/>
        </w:trPr>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421</w:t>
            </w:r>
          </w:p>
        </w:tc>
        <w:tc>
          <w:tcPr>
            <w:tcW w:w="1418"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01 05 02 01 00 0000 610</w:t>
            </w:r>
          </w:p>
        </w:tc>
        <w:tc>
          <w:tcPr>
            <w:tcW w:w="4394"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Уменьшение прочих остатков денежных средств бюджетов</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6101</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6137</w:t>
            </w:r>
          </w:p>
        </w:tc>
      </w:tr>
      <w:tr w:rsidR="0084752D" w:rsidRPr="0084752D" w:rsidTr="0084752D">
        <w:trPr>
          <w:trHeight w:val="20"/>
        </w:trPr>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421</w:t>
            </w:r>
          </w:p>
        </w:tc>
        <w:tc>
          <w:tcPr>
            <w:tcW w:w="1418" w:type="dxa"/>
            <w:noWrap/>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01 05 02 01 10 0000 610</w:t>
            </w:r>
          </w:p>
        </w:tc>
        <w:tc>
          <w:tcPr>
            <w:tcW w:w="4394"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Уменьшение прочих остатков денежных средств бюджетов поселений</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6101</w:t>
            </w:r>
          </w:p>
        </w:tc>
        <w:tc>
          <w:tcPr>
            <w:tcW w:w="567" w:type="dxa"/>
            <w:hideMark/>
          </w:tcPr>
          <w:p w:rsidR="0084752D" w:rsidRPr="0084752D" w:rsidRDefault="0084752D" w:rsidP="0084752D">
            <w:pPr>
              <w:rPr>
                <w:rFonts w:ascii="Times New Roman" w:hAnsi="Times New Roman"/>
                <w:sz w:val="12"/>
                <w:szCs w:val="12"/>
              </w:rPr>
            </w:pPr>
            <w:r w:rsidRPr="0084752D">
              <w:rPr>
                <w:rFonts w:ascii="Times New Roman" w:hAnsi="Times New Roman"/>
                <w:sz w:val="12"/>
                <w:szCs w:val="12"/>
              </w:rPr>
              <w:t>6137</w:t>
            </w:r>
          </w:p>
        </w:tc>
      </w:tr>
    </w:tbl>
    <w:p w:rsidR="002F183C" w:rsidRDefault="002F183C" w:rsidP="00476836">
      <w:pPr>
        <w:spacing w:after="0" w:line="240" w:lineRule="auto"/>
        <w:jc w:val="both"/>
        <w:rPr>
          <w:rFonts w:ascii="Times New Roman" w:hAnsi="Times New Roman"/>
          <w:sz w:val="12"/>
          <w:szCs w:val="12"/>
        </w:rPr>
      </w:pPr>
    </w:p>
    <w:p w:rsidR="0084752D" w:rsidRPr="0084752D" w:rsidRDefault="0084752D" w:rsidP="0084752D">
      <w:pPr>
        <w:spacing w:after="0" w:line="240" w:lineRule="auto"/>
        <w:jc w:val="right"/>
        <w:rPr>
          <w:rFonts w:ascii="Times New Roman" w:hAnsi="Times New Roman"/>
          <w:i/>
          <w:sz w:val="12"/>
          <w:szCs w:val="12"/>
        </w:rPr>
      </w:pPr>
      <w:r w:rsidRPr="0084752D">
        <w:rPr>
          <w:rFonts w:ascii="Times New Roman" w:hAnsi="Times New Roman"/>
          <w:i/>
          <w:sz w:val="12"/>
          <w:szCs w:val="12"/>
        </w:rPr>
        <w:t>Приложение №</w:t>
      </w:r>
      <w:r>
        <w:rPr>
          <w:rFonts w:ascii="Times New Roman" w:hAnsi="Times New Roman"/>
          <w:i/>
          <w:sz w:val="12"/>
          <w:szCs w:val="12"/>
        </w:rPr>
        <w:t>10</w:t>
      </w:r>
    </w:p>
    <w:p w:rsidR="0084752D" w:rsidRPr="0084752D" w:rsidRDefault="0084752D" w:rsidP="0084752D">
      <w:pPr>
        <w:spacing w:after="0" w:line="240" w:lineRule="auto"/>
        <w:jc w:val="right"/>
        <w:rPr>
          <w:rFonts w:ascii="Times New Roman" w:hAnsi="Times New Roman"/>
          <w:i/>
          <w:sz w:val="12"/>
          <w:szCs w:val="12"/>
        </w:rPr>
      </w:pPr>
      <w:r w:rsidRPr="0084752D">
        <w:rPr>
          <w:rFonts w:ascii="Times New Roman" w:hAnsi="Times New Roman"/>
          <w:i/>
          <w:sz w:val="12"/>
          <w:szCs w:val="12"/>
        </w:rPr>
        <w:t>к решению Собрания Представителей сельского поселения Елшанка</w:t>
      </w:r>
    </w:p>
    <w:p w:rsidR="0084752D" w:rsidRPr="0084752D" w:rsidRDefault="0084752D" w:rsidP="0084752D">
      <w:pPr>
        <w:spacing w:after="0" w:line="240" w:lineRule="auto"/>
        <w:jc w:val="right"/>
        <w:rPr>
          <w:rFonts w:ascii="Times New Roman" w:hAnsi="Times New Roman"/>
          <w:i/>
          <w:sz w:val="12"/>
          <w:szCs w:val="12"/>
        </w:rPr>
      </w:pPr>
      <w:r w:rsidRPr="0084752D">
        <w:rPr>
          <w:rFonts w:ascii="Times New Roman" w:hAnsi="Times New Roman"/>
          <w:i/>
          <w:sz w:val="12"/>
          <w:szCs w:val="12"/>
        </w:rPr>
        <w:t>муниципального района Сергиевский Самарской области</w:t>
      </w:r>
    </w:p>
    <w:p w:rsidR="0084752D" w:rsidRPr="0084752D" w:rsidRDefault="0084752D" w:rsidP="0084752D">
      <w:pPr>
        <w:spacing w:after="0" w:line="240" w:lineRule="auto"/>
        <w:jc w:val="right"/>
        <w:rPr>
          <w:rFonts w:ascii="Times New Roman" w:hAnsi="Times New Roman"/>
          <w:sz w:val="12"/>
          <w:szCs w:val="12"/>
        </w:rPr>
      </w:pPr>
      <w:r w:rsidRPr="0084752D">
        <w:rPr>
          <w:rFonts w:ascii="Times New Roman" w:hAnsi="Times New Roman"/>
          <w:i/>
          <w:sz w:val="12"/>
          <w:szCs w:val="12"/>
        </w:rPr>
        <w:t>№27 от “10” сентября 2015 г.</w:t>
      </w:r>
    </w:p>
    <w:p w:rsidR="005D3F7B" w:rsidRDefault="005D3F7B" w:rsidP="005D3F7B">
      <w:pPr>
        <w:spacing w:after="0" w:line="240" w:lineRule="auto"/>
        <w:jc w:val="center"/>
        <w:rPr>
          <w:rFonts w:ascii="Times New Roman" w:hAnsi="Times New Roman"/>
          <w:b/>
          <w:sz w:val="12"/>
          <w:szCs w:val="12"/>
        </w:rPr>
      </w:pPr>
      <w:r w:rsidRPr="005D3F7B">
        <w:rPr>
          <w:rFonts w:ascii="Times New Roman" w:hAnsi="Times New Roman"/>
          <w:b/>
          <w:sz w:val="12"/>
          <w:szCs w:val="12"/>
        </w:rPr>
        <w:t xml:space="preserve">ПРОГРАММА МУНИЦИПАЛЬНЫХ ВНУТРЕННИХ ЗАИМСТВОВАНИЙ МЕСТНОГО БЮДЖЕТА </w:t>
      </w:r>
    </w:p>
    <w:p w:rsidR="002F183C" w:rsidRDefault="005D3F7B" w:rsidP="005D3F7B">
      <w:pPr>
        <w:spacing w:after="0" w:line="240" w:lineRule="auto"/>
        <w:jc w:val="center"/>
        <w:rPr>
          <w:rFonts w:ascii="Times New Roman" w:hAnsi="Times New Roman"/>
          <w:b/>
          <w:sz w:val="12"/>
          <w:szCs w:val="12"/>
        </w:rPr>
      </w:pPr>
      <w:r w:rsidRPr="005D3F7B">
        <w:rPr>
          <w:rFonts w:ascii="Times New Roman" w:hAnsi="Times New Roman"/>
          <w:b/>
          <w:sz w:val="12"/>
          <w:szCs w:val="12"/>
        </w:rPr>
        <w:t>НА 2015 ГОД И ПЛАНОВЫЙ ПЕРИОД 2016 И 2017 ГОДОВ</w:t>
      </w:r>
    </w:p>
    <w:p w:rsidR="002F183C" w:rsidRPr="005D3F7B" w:rsidRDefault="005D3F7B" w:rsidP="005D3F7B">
      <w:pPr>
        <w:spacing w:after="0" w:line="240" w:lineRule="auto"/>
        <w:jc w:val="center"/>
        <w:rPr>
          <w:rFonts w:ascii="Times New Roman" w:hAnsi="Times New Roman"/>
          <w:b/>
          <w:sz w:val="12"/>
          <w:szCs w:val="12"/>
        </w:rPr>
      </w:pPr>
      <w:r w:rsidRPr="005D3F7B">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827"/>
        <w:gridCol w:w="1519"/>
        <w:gridCol w:w="1741"/>
      </w:tblGrid>
      <w:tr w:rsidR="005D3F7B" w:rsidRPr="005D3F7B" w:rsidTr="005D3F7B">
        <w:trPr>
          <w:trHeight w:hRule="exact" w:val="57"/>
        </w:trPr>
        <w:tc>
          <w:tcPr>
            <w:tcW w:w="426"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 п/п</w:t>
            </w:r>
          </w:p>
        </w:tc>
        <w:tc>
          <w:tcPr>
            <w:tcW w:w="3827"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 xml:space="preserve">Вид и наименование заимствования </w:t>
            </w:r>
          </w:p>
        </w:tc>
        <w:tc>
          <w:tcPr>
            <w:tcW w:w="1519"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Привлечение средств в 2015 году, тыс.рублей</w:t>
            </w:r>
          </w:p>
        </w:tc>
        <w:tc>
          <w:tcPr>
            <w:tcW w:w="1741"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Погашение основного долга в 2015 году, тыс.рублей</w:t>
            </w:r>
          </w:p>
        </w:tc>
      </w:tr>
      <w:tr w:rsidR="005D3F7B" w:rsidRPr="005D3F7B" w:rsidTr="005D3F7B">
        <w:trPr>
          <w:trHeight w:val="138"/>
        </w:trPr>
        <w:tc>
          <w:tcPr>
            <w:tcW w:w="426" w:type="dxa"/>
            <w:vMerge/>
            <w:hideMark/>
          </w:tcPr>
          <w:p w:rsidR="005D3F7B" w:rsidRPr="005D3F7B" w:rsidRDefault="005D3F7B" w:rsidP="005D3F7B">
            <w:pPr>
              <w:rPr>
                <w:rFonts w:ascii="Times New Roman" w:hAnsi="Times New Roman"/>
                <w:sz w:val="12"/>
                <w:szCs w:val="12"/>
              </w:rPr>
            </w:pPr>
          </w:p>
        </w:tc>
        <w:tc>
          <w:tcPr>
            <w:tcW w:w="3827" w:type="dxa"/>
            <w:vMerge/>
            <w:hideMark/>
          </w:tcPr>
          <w:p w:rsidR="005D3F7B" w:rsidRPr="005D3F7B" w:rsidRDefault="005D3F7B" w:rsidP="005D3F7B">
            <w:pPr>
              <w:rPr>
                <w:rFonts w:ascii="Times New Roman" w:hAnsi="Times New Roman"/>
                <w:sz w:val="12"/>
                <w:szCs w:val="12"/>
              </w:rPr>
            </w:pPr>
          </w:p>
        </w:tc>
        <w:tc>
          <w:tcPr>
            <w:tcW w:w="1519" w:type="dxa"/>
            <w:vMerge/>
            <w:hideMark/>
          </w:tcPr>
          <w:p w:rsidR="005D3F7B" w:rsidRPr="005D3F7B" w:rsidRDefault="005D3F7B" w:rsidP="005D3F7B">
            <w:pPr>
              <w:rPr>
                <w:rFonts w:ascii="Times New Roman" w:hAnsi="Times New Roman"/>
                <w:sz w:val="12"/>
                <w:szCs w:val="12"/>
              </w:rPr>
            </w:pPr>
          </w:p>
        </w:tc>
        <w:tc>
          <w:tcPr>
            <w:tcW w:w="1741" w:type="dxa"/>
            <w:vMerge/>
            <w:hideMark/>
          </w:tcPr>
          <w:p w:rsidR="005D3F7B" w:rsidRPr="005D3F7B" w:rsidRDefault="005D3F7B" w:rsidP="005D3F7B">
            <w:pPr>
              <w:rPr>
                <w:rFonts w:ascii="Times New Roman" w:hAnsi="Times New Roman"/>
                <w:sz w:val="12"/>
                <w:szCs w:val="12"/>
              </w:rPr>
            </w:pPr>
          </w:p>
        </w:tc>
      </w:tr>
      <w:tr w:rsidR="005D3F7B" w:rsidRPr="005D3F7B" w:rsidTr="005D3F7B">
        <w:trPr>
          <w:trHeight w:val="138"/>
        </w:trPr>
        <w:tc>
          <w:tcPr>
            <w:tcW w:w="426" w:type="dxa"/>
            <w:vMerge/>
            <w:hideMark/>
          </w:tcPr>
          <w:p w:rsidR="005D3F7B" w:rsidRPr="005D3F7B" w:rsidRDefault="005D3F7B" w:rsidP="005D3F7B">
            <w:pPr>
              <w:rPr>
                <w:rFonts w:ascii="Times New Roman" w:hAnsi="Times New Roman"/>
                <w:sz w:val="12"/>
                <w:szCs w:val="12"/>
              </w:rPr>
            </w:pPr>
          </w:p>
        </w:tc>
        <w:tc>
          <w:tcPr>
            <w:tcW w:w="3827" w:type="dxa"/>
            <w:vMerge/>
            <w:hideMark/>
          </w:tcPr>
          <w:p w:rsidR="005D3F7B" w:rsidRPr="005D3F7B" w:rsidRDefault="005D3F7B" w:rsidP="005D3F7B">
            <w:pPr>
              <w:rPr>
                <w:rFonts w:ascii="Times New Roman" w:hAnsi="Times New Roman"/>
                <w:sz w:val="12"/>
                <w:szCs w:val="12"/>
              </w:rPr>
            </w:pPr>
          </w:p>
        </w:tc>
        <w:tc>
          <w:tcPr>
            <w:tcW w:w="1519" w:type="dxa"/>
            <w:vMerge/>
            <w:hideMark/>
          </w:tcPr>
          <w:p w:rsidR="005D3F7B" w:rsidRPr="005D3F7B" w:rsidRDefault="005D3F7B" w:rsidP="005D3F7B">
            <w:pPr>
              <w:rPr>
                <w:rFonts w:ascii="Times New Roman" w:hAnsi="Times New Roman"/>
                <w:sz w:val="12"/>
                <w:szCs w:val="12"/>
              </w:rPr>
            </w:pPr>
          </w:p>
        </w:tc>
        <w:tc>
          <w:tcPr>
            <w:tcW w:w="1741" w:type="dxa"/>
            <w:vMerge/>
            <w:hideMark/>
          </w:tcPr>
          <w:p w:rsidR="005D3F7B" w:rsidRPr="005D3F7B" w:rsidRDefault="005D3F7B" w:rsidP="005D3F7B">
            <w:pPr>
              <w:rPr>
                <w:rFonts w:ascii="Times New Roman" w:hAnsi="Times New Roman"/>
                <w:sz w:val="12"/>
                <w:szCs w:val="12"/>
              </w:rPr>
            </w:pPr>
          </w:p>
        </w:tc>
      </w:tr>
      <w:tr w:rsidR="005D3F7B" w:rsidRPr="005D3F7B" w:rsidTr="005D3F7B">
        <w:trPr>
          <w:trHeight w:val="20"/>
        </w:trPr>
        <w:tc>
          <w:tcPr>
            <w:tcW w:w="426"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1.</w:t>
            </w:r>
          </w:p>
        </w:tc>
        <w:tc>
          <w:tcPr>
            <w:tcW w:w="3827"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52</w:t>
            </w:r>
          </w:p>
        </w:tc>
        <w:tc>
          <w:tcPr>
            <w:tcW w:w="1741"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w:t>
            </w:r>
          </w:p>
        </w:tc>
      </w:tr>
    </w:tbl>
    <w:p w:rsidR="002F183C" w:rsidRPr="005D3F7B" w:rsidRDefault="005D3F7B" w:rsidP="005D3F7B">
      <w:pPr>
        <w:spacing w:after="0" w:line="240" w:lineRule="auto"/>
        <w:jc w:val="center"/>
        <w:rPr>
          <w:rFonts w:ascii="Times New Roman" w:hAnsi="Times New Roman"/>
          <w:b/>
          <w:sz w:val="12"/>
          <w:szCs w:val="12"/>
        </w:rPr>
      </w:pPr>
      <w:r w:rsidRPr="005D3F7B">
        <w:rPr>
          <w:rFonts w:ascii="Times New Roman" w:hAnsi="Times New Roman"/>
          <w:b/>
          <w:sz w:val="12"/>
          <w:szCs w:val="12"/>
        </w:rPr>
        <w:lastRenderedPageBreak/>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827"/>
        <w:gridCol w:w="1519"/>
        <w:gridCol w:w="1741"/>
      </w:tblGrid>
      <w:tr w:rsidR="005D3F7B" w:rsidRPr="005D3F7B" w:rsidTr="005D3F7B">
        <w:trPr>
          <w:trHeight w:hRule="exact" w:val="57"/>
        </w:trPr>
        <w:tc>
          <w:tcPr>
            <w:tcW w:w="426"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 п/п</w:t>
            </w:r>
          </w:p>
        </w:tc>
        <w:tc>
          <w:tcPr>
            <w:tcW w:w="3827"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 xml:space="preserve">Вид и наименование заимствования </w:t>
            </w:r>
          </w:p>
        </w:tc>
        <w:tc>
          <w:tcPr>
            <w:tcW w:w="1519"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Привлечение средств в 2016 году, тыс.рублей</w:t>
            </w:r>
          </w:p>
        </w:tc>
        <w:tc>
          <w:tcPr>
            <w:tcW w:w="1741"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Погашение основного долга в 2016 году, тыс.рублей</w:t>
            </w:r>
          </w:p>
        </w:tc>
      </w:tr>
      <w:tr w:rsidR="005D3F7B" w:rsidRPr="005D3F7B" w:rsidTr="005D3F7B">
        <w:trPr>
          <w:trHeight w:val="138"/>
        </w:trPr>
        <w:tc>
          <w:tcPr>
            <w:tcW w:w="426" w:type="dxa"/>
            <w:vMerge/>
            <w:hideMark/>
          </w:tcPr>
          <w:p w:rsidR="005D3F7B" w:rsidRPr="005D3F7B" w:rsidRDefault="005D3F7B" w:rsidP="005D3F7B">
            <w:pPr>
              <w:rPr>
                <w:rFonts w:ascii="Times New Roman" w:hAnsi="Times New Roman"/>
                <w:sz w:val="12"/>
                <w:szCs w:val="12"/>
              </w:rPr>
            </w:pPr>
          </w:p>
        </w:tc>
        <w:tc>
          <w:tcPr>
            <w:tcW w:w="3827" w:type="dxa"/>
            <w:vMerge/>
            <w:hideMark/>
          </w:tcPr>
          <w:p w:rsidR="005D3F7B" w:rsidRPr="005D3F7B" w:rsidRDefault="005D3F7B" w:rsidP="005D3F7B">
            <w:pPr>
              <w:rPr>
                <w:rFonts w:ascii="Times New Roman" w:hAnsi="Times New Roman"/>
                <w:sz w:val="12"/>
                <w:szCs w:val="12"/>
              </w:rPr>
            </w:pPr>
          </w:p>
        </w:tc>
        <w:tc>
          <w:tcPr>
            <w:tcW w:w="1519" w:type="dxa"/>
            <w:vMerge/>
            <w:hideMark/>
          </w:tcPr>
          <w:p w:rsidR="005D3F7B" w:rsidRPr="005D3F7B" w:rsidRDefault="005D3F7B" w:rsidP="005D3F7B">
            <w:pPr>
              <w:rPr>
                <w:rFonts w:ascii="Times New Roman" w:hAnsi="Times New Roman"/>
                <w:sz w:val="12"/>
                <w:szCs w:val="12"/>
              </w:rPr>
            </w:pPr>
          </w:p>
        </w:tc>
        <w:tc>
          <w:tcPr>
            <w:tcW w:w="1741" w:type="dxa"/>
            <w:vMerge/>
            <w:hideMark/>
          </w:tcPr>
          <w:p w:rsidR="005D3F7B" w:rsidRPr="005D3F7B" w:rsidRDefault="005D3F7B" w:rsidP="005D3F7B">
            <w:pPr>
              <w:rPr>
                <w:rFonts w:ascii="Times New Roman" w:hAnsi="Times New Roman"/>
                <w:sz w:val="12"/>
                <w:szCs w:val="12"/>
              </w:rPr>
            </w:pPr>
          </w:p>
        </w:tc>
      </w:tr>
      <w:tr w:rsidR="005D3F7B" w:rsidRPr="005D3F7B" w:rsidTr="005D3F7B">
        <w:trPr>
          <w:trHeight w:val="138"/>
        </w:trPr>
        <w:tc>
          <w:tcPr>
            <w:tcW w:w="426" w:type="dxa"/>
            <w:vMerge/>
            <w:hideMark/>
          </w:tcPr>
          <w:p w:rsidR="005D3F7B" w:rsidRPr="005D3F7B" w:rsidRDefault="005D3F7B" w:rsidP="005D3F7B">
            <w:pPr>
              <w:rPr>
                <w:rFonts w:ascii="Times New Roman" w:hAnsi="Times New Roman"/>
                <w:sz w:val="12"/>
                <w:szCs w:val="12"/>
              </w:rPr>
            </w:pPr>
          </w:p>
        </w:tc>
        <w:tc>
          <w:tcPr>
            <w:tcW w:w="3827" w:type="dxa"/>
            <w:vMerge/>
            <w:hideMark/>
          </w:tcPr>
          <w:p w:rsidR="005D3F7B" w:rsidRPr="005D3F7B" w:rsidRDefault="005D3F7B" w:rsidP="005D3F7B">
            <w:pPr>
              <w:rPr>
                <w:rFonts w:ascii="Times New Roman" w:hAnsi="Times New Roman"/>
                <w:sz w:val="12"/>
                <w:szCs w:val="12"/>
              </w:rPr>
            </w:pPr>
          </w:p>
        </w:tc>
        <w:tc>
          <w:tcPr>
            <w:tcW w:w="1519" w:type="dxa"/>
            <w:vMerge/>
            <w:hideMark/>
          </w:tcPr>
          <w:p w:rsidR="005D3F7B" w:rsidRPr="005D3F7B" w:rsidRDefault="005D3F7B" w:rsidP="005D3F7B">
            <w:pPr>
              <w:rPr>
                <w:rFonts w:ascii="Times New Roman" w:hAnsi="Times New Roman"/>
                <w:sz w:val="12"/>
                <w:szCs w:val="12"/>
              </w:rPr>
            </w:pPr>
          </w:p>
        </w:tc>
        <w:tc>
          <w:tcPr>
            <w:tcW w:w="1741" w:type="dxa"/>
            <w:vMerge/>
            <w:hideMark/>
          </w:tcPr>
          <w:p w:rsidR="005D3F7B" w:rsidRPr="005D3F7B" w:rsidRDefault="005D3F7B" w:rsidP="005D3F7B">
            <w:pPr>
              <w:rPr>
                <w:rFonts w:ascii="Times New Roman" w:hAnsi="Times New Roman"/>
                <w:sz w:val="12"/>
                <w:szCs w:val="12"/>
              </w:rPr>
            </w:pPr>
          </w:p>
        </w:tc>
      </w:tr>
      <w:tr w:rsidR="005D3F7B" w:rsidRPr="005D3F7B" w:rsidTr="005D3F7B">
        <w:trPr>
          <w:trHeight w:val="20"/>
        </w:trPr>
        <w:tc>
          <w:tcPr>
            <w:tcW w:w="426"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1.</w:t>
            </w:r>
          </w:p>
        </w:tc>
        <w:tc>
          <w:tcPr>
            <w:tcW w:w="3827"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52</w:t>
            </w:r>
          </w:p>
        </w:tc>
        <w:tc>
          <w:tcPr>
            <w:tcW w:w="1741"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52</w:t>
            </w:r>
          </w:p>
        </w:tc>
      </w:tr>
    </w:tbl>
    <w:p w:rsidR="002F183C" w:rsidRPr="005D3F7B" w:rsidRDefault="005D3F7B" w:rsidP="005D3F7B">
      <w:pPr>
        <w:spacing w:after="0" w:line="240" w:lineRule="auto"/>
        <w:jc w:val="center"/>
        <w:rPr>
          <w:rFonts w:ascii="Times New Roman" w:hAnsi="Times New Roman"/>
          <w:b/>
          <w:sz w:val="12"/>
          <w:szCs w:val="12"/>
        </w:rPr>
      </w:pPr>
      <w:r w:rsidRPr="005D3F7B">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5D3F7B" w:rsidRPr="005D3F7B" w:rsidTr="005D3F7B">
        <w:trPr>
          <w:trHeight w:hRule="exact" w:val="57"/>
        </w:trPr>
        <w:tc>
          <w:tcPr>
            <w:tcW w:w="426"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 п/п</w:t>
            </w:r>
          </w:p>
        </w:tc>
        <w:tc>
          <w:tcPr>
            <w:tcW w:w="3827"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 xml:space="preserve">Вид и наименование заимствования </w:t>
            </w:r>
          </w:p>
        </w:tc>
        <w:tc>
          <w:tcPr>
            <w:tcW w:w="1519"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Привлечение средств в 2017 году, тыс.рублей</w:t>
            </w:r>
          </w:p>
        </w:tc>
        <w:tc>
          <w:tcPr>
            <w:tcW w:w="1741" w:type="dxa"/>
            <w:vMerge w:val="restart"/>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Погашение основного долга в 2017 году, тыс.рублей</w:t>
            </w:r>
          </w:p>
        </w:tc>
      </w:tr>
      <w:tr w:rsidR="005D3F7B" w:rsidRPr="005D3F7B" w:rsidTr="005D3F7B">
        <w:trPr>
          <w:trHeight w:val="138"/>
        </w:trPr>
        <w:tc>
          <w:tcPr>
            <w:tcW w:w="426" w:type="dxa"/>
            <w:vMerge/>
            <w:hideMark/>
          </w:tcPr>
          <w:p w:rsidR="005D3F7B" w:rsidRPr="005D3F7B" w:rsidRDefault="005D3F7B" w:rsidP="005D3F7B">
            <w:pPr>
              <w:rPr>
                <w:rFonts w:ascii="Times New Roman" w:hAnsi="Times New Roman"/>
                <w:sz w:val="12"/>
                <w:szCs w:val="12"/>
              </w:rPr>
            </w:pPr>
          </w:p>
        </w:tc>
        <w:tc>
          <w:tcPr>
            <w:tcW w:w="3827" w:type="dxa"/>
            <w:vMerge/>
            <w:hideMark/>
          </w:tcPr>
          <w:p w:rsidR="005D3F7B" w:rsidRPr="005D3F7B" w:rsidRDefault="005D3F7B" w:rsidP="005D3F7B">
            <w:pPr>
              <w:rPr>
                <w:rFonts w:ascii="Times New Roman" w:hAnsi="Times New Roman"/>
                <w:sz w:val="12"/>
                <w:szCs w:val="12"/>
              </w:rPr>
            </w:pPr>
          </w:p>
        </w:tc>
        <w:tc>
          <w:tcPr>
            <w:tcW w:w="1519" w:type="dxa"/>
            <w:vMerge/>
            <w:hideMark/>
          </w:tcPr>
          <w:p w:rsidR="005D3F7B" w:rsidRPr="005D3F7B" w:rsidRDefault="005D3F7B" w:rsidP="005D3F7B">
            <w:pPr>
              <w:rPr>
                <w:rFonts w:ascii="Times New Roman" w:hAnsi="Times New Roman"/>
                <w:sz w:val="12"/>
                <w:szCs w:val="12"/>
              </w:rPr>
            </w:pPr>
          </w:p>
        </w:tc>
        <w:tc>
          <w:tcPr>
            <w:tcW w:w="1741" w:type="dxa"/>
            <w:vMerge/>
            <w:hideMark/>
          </w:tcPr>
          <w:p w:rsidR="005D3F7B" w:rsidRPr="005D3F7B" w:rsidRDefault="005D3F7B" w:rsidP="005D3F7B">
            <w:pPr>
              <w:rPr>
                <w:rFonts w:ascii="Times New Roman" w:hAnsi="Times New Roman"/>
                <w:sz w:val="12"/>
                <w:szCs w:val="12"/>
              </w:rPr>
            </w:pPr>
          </w:p>
        </w:tc>
      </w:tr>
      <w:tr w:rsidR="005D3F7B" w:rsidRPr="005D3F7B" w:rsidTr="005D3F7B">
        <w:trPr>
          <w:trHeight w:val="138"/>
        </w:trPr>
        <w:tc>
          <w:tcPr>
            <w:tcW w:w="426" w:type="dxa"/>
            <w:vMerge/>
            <w:hideMark/>
          </w:tcPr>
          <w:p w:rsidR="005D3F7B" w:rsidRPr="005D3F7B" w:rsidRDefault="005D3F7B" w:rsidP="005D3F7B">
            <w:pPr>
              <w:rPr>
                <w:rFonts w:ascii="Times New Roman" w:hAnsi="Times New Roman"/>
                <w:sz w:val="12"/>
                <w:szCs w:val="12"/>
              </w:rPr>
            </w:pPr>
          </w:p>
        </w:tc>
        <w:tc>
          <w:tcPr>
            <w:tcW w:w="3827" w:type="dxa"/>
            <w:vMerge/>
            <w:hideMark/>
          </w:tcPr>
          <w:p w:rsidR="005D3F7B" w:rsidRPr="005D3F7B" w:rsidRDefault="005D3F7B" w:rsidP="005D3F7B">
            <w:pPr>
              <w:rPr>
                <w:rFonts w:ascii="Times New Roman" w:hAnsi="Times New Roman"/>
                <w:sz w:val="12"/>
                <w:szCs w:val="12"/>
              </w:rPr>
            </w:pPr>
          </w:p>
        </w:tc>
        <w:tc>
          <w:tcPr>
            <w:tcW w:w="1519" w:type="dxa"/>
            <w:vMerge/>
            <w:hideMark/>
          </w:tcPr>
          <w:p w:rsidR="005D3F7B" w:rsidRPr="005D3F7B" w:rsidRDefault="005D3F7B" w:rsidP="005D3F7B">
            <w:pPr>
              <w:rPr>
                <w:rFonts w:ascii="Times New Roman" w:hAnsi="Times New Roman"/>
                <w:sz w:val="12"/>
                <w:szCs w:val="12"/>
              </w:rPr>
            </w:pPr>
          </w:p>
        </w:tc>
        <w:tc>
          <w:tcPr>
            <w:tcW w:w="1741" w:type="dxa"/>
            <w:vMerge/>
            <w:hideMark/>
          </w:tcPr>
          <w:p w:rsidR="005D3F7B" w:rsidRPr="005D3F7B" w:rsidRDefault="005D3F7B" w:rsidP="005D3F7B">
            <w:pPr>
              <w:rPr>
                <w:rFonts w:ascii="Times New Roman" w:hAnsi="Times New Roman"/>
                <w:sz w:val="12"/>
                <w:szCs w:val="12"/>
              </w:rPr>
            </w:pPr>
          </w:p>
        </w:tc>
      </w:tr>
      <w:tr w:rsidR="005D3F7B" w:rsidRPr="005D3F7B" w:rsidTr="005D3F7B">
        <w:trPr>
          <w:trHeight w:val="20"/>
        </w:trPr>
        <w:tc>
          <w:tcPr>
            <w:tcW w:w="426"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1.</w:t>
            </w:r>
          </w:p>
        </w:tc>
        <w:tc>
          <w:tcPr>
            <w:tcW w:w="3827"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52</w:t>
            </w:r>
          </w:p>
        </w:tc>
        <w:tc>
          <w:tcPr>
            <w:tcW w:w="1741" w:type="dxa"/>
            <w:hideMark/>
          </w:tcPr>
          <w:p w:rsidR="005D3F7B" w:rsidRPr="005D3F7B" w:rsidRDefault="005D3F7B" w:rsidP="005D3F7B">
            <w:pPr>
              <w:rPr>
                <w:rFonts w:ascii="Times New Roman" w:hAnsi="Times New Roman"/>
                <w:sz w:val="12"/>
                <w:szCs w:val="12"/>
              </w:rPr>
            </w:pPr>
            <w:r w:rsidRPr="005D3F7B">
              <w:rPr>
                <w:rFonts w:ascii="Times New Roman" w:hAnsi="Times New Roman"/>
                <w:sz w:val="12"/>
                <w:szCs w:val="12"/>
              </w:rPr>
              <w:t>52</w:t>
            </w:r>
          </w:p>
        </w:tc>
      </w:tr>
    </w:tbl>
    <w:p w:rsidR="002F183C" w:rsidRDefault="002F183C" w:rsidP="00476836">
      <w:pPr>
        <w:spacing w:after="0" w:line="240" w:lineRule="auto"/>
        <w:jc w:val="both"/>
        <w:rPr>
          <w:rFonts w:ascii="Times New Roman" w:hAnsi="Times New Roman"/>
          <w:sz w:val="12"/>
          <w:szCs w:val="12"/>
        </w:rPr>
      </w:pPr>
    </w:p>
    <w:p w:rsidR="004146F9" w:rsidRPr="004146F9" w:rsidRDefault="004146F9" w:rsidP="004146F9">
      <w:pPr>
        <w:spacing w:after="0" w:line="240" w:lineRule="auto"/>
        <w:jc w:val="center"/>
        <w:rPr>
          <w:rFonts w:ascii="Times New Roman" w:hAnsi="Times New Roman"/>
          <w:b/>
          <w:sz w:val="12"/>
          <w:szCs w:val="12"/>
        </w:rPr>
      </w:pPr>
      <w:r w:rsidRPr="004146F9">
        <w:rPr>
          <w:rFonts w:ascii="Times New Roman" w:hAnsi="Times New Roman"/>
          <w:b/>
          <w:sz w:val="12"/>
          <w:szCs w:val="12"/>
        </w:rPr>
        <w:t>СОБРАНИЕ ПРЕДСТАВИТЕЛЕЙ</w:t>
      </w:r>
    </w:p>
    <w:p w:rsidR="004146F9" w:rsidRPr="004146F9" w:rsidRDefault="004146F9" w:rsidP="004146F9">
      <w:pPr>
        <w:spacing w:after="0" w:line="240" w:lineRule="auto"/>
        <w:jc w:val="center"/>
        <w:rPr>
          <w:rFonts w:ascii="Times New Roman" w:hAnsi="Times New Roman"/>
          <w:b/>
          <w:sz w:val="12"/>
          <w:szCs w:val="12"/>
        </w:rPr>
      </w:pPr>
      <w:r w:rsidRPr="004146F9">
        <w:rPr>
          <w:rFonts w:ascii="Times New Roman" w:hAnsi="Times New Roman"/>
          <w:b/>
          <w:sz w:val="12"/>
          <w:szCs w:val="12"/>
        </w:rPr>
        <w:t xml:space="preserve">СЕЛЬСКОГО ПОСЕЛЕНИЯ </w:t>
      </w:r>
      <w:r w:rsidR="005318CB">
        <w:rPr>
          <w:rFonts w:ascii="Times New Roman" w:hAnsi="Times New Roman"/>
          <w:b/>
          <w:sz w:val="12"/>
          <w:szCs w:val="12"/>
        </w:rPr>
        <w:t>ЗАХАРКИНО</w:t>
      </w:r>
    </w:p>
    <w:p w:rsidR="004146F9" w:rsidRPr="004146F9" w:rsidRDefault="004146F9" w:rsidP="004146F9">
      <w:pPr>
        <w:spacing w:after="0" w:line="240" w:lineRule="auto"/>
        <w:jc w:val="center"/>
        <w:rPr>
          <w:rFonts w:ascii="Times New Roman" w:hAnsi="Times New Roman"/>
          <w:b/>
          <w:sz w:val="12"/>
          <w:szCs w:val="12"/>
        </w:rPr>
      </w:pPr>
      <w:r w:rsidRPr="004146F9">
        <w:rPr>
          <w:rFonts w:ascii="Times New Roman" w:hAnsi="Times New Roman"/>
          <w:b/>
          <w:sz w:val="12"/>
          <w:szCs w:val="12"/>
        </w:rPr>
        <w:t>МУНИЦИПАЛЬНОГО РАЙОНА СЕРГИЕВСКИЙ</w:t>
      </w:r>
    </w:p>
    <w:p w:rsidR="004146F9" w:rsidRPr="004146F9" w:rsidRDefault="004146F9" w:rsidP="004146F9">
      <w:pPr>
        <w:spacing w:after="0" w:line="240" w:lineRule="auto"/>
        <w:jc w:val="center"/>
        <w:rPr>
          <w:rFonts w:ascii="Times New Roman" w:hAnsi="Times New Roman"/>
          <w:b/>
          <w:sz w:val="12"/>
          <w:szCs w:val="12"/>
        </w:rPr>
      </w:pPr>
      <w:r w:rsidRPr="004146F9">
        <w:rPr>
          <w:rFonts w:ascii="Times New Roman" w:hAnsi="Times New Roman"/>
          <w:b/>
          <w:sz w:val="12"/>
          <w:szCs w:val="12"/>
        </w:rPr>
        <w:t>САМАРСКОЙ ОБЛАСТИ</w:t>
      </w:r>
    </w:p>
    <w:p w:rsidR="004146F9" w:rsidRPr="004146F9" w:rsidRDefault="004146F9" w:rsidP="004146F9">
      <w:pPr>
        <w:spacing w:after="0" w:line="240" w:lineRule="auto"/>
        <w:jc w:val="center"/>
        <w:rPr>
          <w:rFonts w:ascii="Times New Roman" w:hAnsi="Times New Roman"/>
          <w:sz w:val="12"/>
          <w:szCs w:val="12"/>
        </w:rPr>
      </w:pPr>
    </w:p>
    <w:p w:rsidR="004146F9" w:rsidRPr="004146F9" w:rsidRDefault="004146F9" w:rsidP="004146F9">
      <w:pPr>
        <w:spacing w:after="0" w:line="240" w:lineRule="auto"/>
        <w:jc w:val="center"/>
        <w:rPr>
          <w:rFonts w:ascii="Times New Roman" w:hAnsi="Times New Roman"/>
          <w:sz w:val="12"/>
          <w:szCs w:val="12"/>
        </w:rPr>
      </w:pPr>
      <w:r w:rsidRPr="004146F9">
        <w:rPr>
          <w:rFonts w:ascii="Times New Roman" w:hAnsi="Times New Roman"/>
          <w:sz w:val="12"/>
          <w:szCs w:val="12"/>
        </w:rPr>
        <w:t>РЕШЕНИЕ</w:t>
      </w:r>
    </w:p>
    <w:p w:rsidR="004146F9" w:rsidRPr="004146F9" w:rsidRDefault="004146F9" w:rsidP="004146F9">
      <w:pPr>
        <w:spacing w:after="0" w:line="240" w:lineRule="auto"/>
        <w:jc w:val="center"/>
        <w:rPr>
          <w:rFonts w:ascii="Times New Roman" w:hAnsi="Times New Roman"/>
          <w:sz w:val="12"/>
          <w:szCs w:val="12"/>
        </w:rPr>
      </w:pPr>
      <w:r w:rsidRPr="004146F9">
        <w:rPr>
          <w:rFonts w:ascii="Times New Roman" w:hAnsi="Times New Roman"/>
          <w:sz w:val="12"/>
          <w:szCs w:val="12"/>
        </w:rPr>
        <w:t>10 сентября 2015г.                                                                                                                                                                                                                  №2</w:t>
      </w:r>
      <w:r w:rsidR="005318CB">
        <w:rPr>
          <w:rFonts w:ascii="Times New Roman" w:hAnsi="Times New Roman"/>
          <w:sz w:val="12"/>
          <w:szCs w:val="12"/>
        </w:rPr>
        <w:t>9</w:t>
      </w:r>
    </w:p>
    <w:p w:rsidR="005318CB" w:rsidRPr="005318CB" w:rsidRDefault="005318CB" w:rsidP="005318CB">
      <w:pPr>
        <w:spacing w:after="0" w:line="240" w:lineRule="auto"/>
        <w:jc w:val="center"/>
        <w:rPr>
          <w:rFonts w:ascii="Times New Roman" w:hAnsi="Times New Roman"/>
          <w:bCs/>
          <w:sz w:val="12"/>
          <w:szCs w:val="12"/>
          <w:lang w:val="x-none"/>
        </w:rPr>
      </w:pPr>
      <w:r w:rsidRPr="005318CB">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5318CB">
        <w:rPr>
          <w:rFonts w:ascii="Times New Roman" w:hAnsi="Times New Roman"/>
          <w:b/>
          <w:bCs/>
          <w:sz w:val="12"/>
          <w:szCs w:val="12"/>
          <w:lang w:val="x-none"/>
        </w:rPr>
        <w:t>сельского  поселения  Захаркино</w:t>
      </w:r>
      <w:r>
        <w:rPr>
          <w:rFonts w:ascii="Times New Roman" w:hAnsi="Times New Roman"/>
          <w:b/>
          <w:bCs/>
          <w:sz w:val="12"/>
          <w:szCs w:val="12"/>
        </w:rPr>
        <w:t xml:space="preserve"> </w:t>
      </w:r>
      <w:r w:rsidRPr="005318CB">
        <w:rPr>
          <w:rFonts w:ascii="Times New Roman" w:hAnsi="Times New Roman"/>
          <w:b/>
          <w:bCs/>
          <w:sz w:val="12"/>
          <w:szCs w:val="12"/>
          <w:lang w:val="x-none"/>
        </w:rPr>
        <w:t>на 2015 год и на плановый период 2016 и 2017 годов</w:t>
      </w:r>
    </w:p>
    <w:p w:rsidR="005318CB" w:rsidRPr="005318CB" w:rsidRDefault="005318CB" w:rsidP="005318CB">
      <w:pPr>
        <w:spacing w:after="0" w:line="240" w:lineRule="auto"/>
        <w:jc w:val="both"/>
        <w:rPr>
          <w:rFonts w:ascii="Times New Roman" w:hAnsi="Times New Roman"/>
          <w:bCs/>
          <w:sz w:val="12"/>
          <w:szCs w:val="12"/>
          <w:lang w:val="x-none"/>
        </w:rPr>
      </w:pPr>
    </w:p>
    <w:p w:rsidR="005318CB" w:rsidRPr="005318CB" w:rsidRDefault="005318CB" w:rsidP="005318CB">
      <w:pPr>
        <w:spacing w:after="0" w:line="240" w:lineRule="auto"/>
        <w:ind w:firstLine="284"/>
        <w:jc w:val="both"/>
        <w:rPr>
          <w:rFonts w:ascii="Times New Roman" w:hAnsi="Times New Roman"/>
          <w:sz w:val="12"/>
          <w:szCs w:val="12"/>
          <w:lang w:val="x-none"/>
        </w:rPr>
      </w:pPr>
      <w:r w:rsidRPr="005318CB">
        <w:rPr>
          <w:rFonts w:ascii="Times New Roman" w:hAnsi="Times New Roman"/>
          <w:bCs/>
          <w:sz w:val="12"/>
          <w:szCs w:val="12"/>
          <w:lang w:val="x-none"/>
        </w:rPr>
        <w:t>Принято Собранием представителей сельского поселения Захаркино</w:t>
      </w:r>
    </w:p>
    <w:p w:rsidR="005318CB" w:rsidRPr="005318CB" w:rsidRDefault="005318CB" w:rsidP="005318CB">
      <w:pPr>
        <w:spacing w:after="0" w:line="240" w:lineRule="auto"/>
        <w:ind w:firstLine="284"/>
        <w:jc w:val="both"/>
        <w:rPr>
          <w:rFonts w:ascii="Times New Roman" w:hAnsi="Times New Roman"/>
          <w:sz w:val="12"/>
          <w:szCs w:val="12"/>
          <w:lang w:val="x-none"/>
        </w:rPr>
      </w:pPr>
      <w:r w:rsidRPr="005318CB">
        <w:rPr>
          <w:rFonts w:ascii="Times New Roman" w:hAnsi="Times New Roman"/>
          <w:sz w:val="12"/>
          <w:szCs w:val="12"/>
          <w:lang w:val="x-none"/>
        </w:rPr>
        <w:t>Рассмотрев представленный Администрацией сельского поселения Захаркино бюджет сельского поселения Захаркино на 2015 год и на плановый период 2016 и 2017 годов, Собрание представителей сельского поселения Захаркино</w:t>
      </w:r>
    </w:p>
    <w:p w:rsidR="005318CB" w:rsidRPr="005318CB" w:rsidRDefault="005318CB" w:rsidP="005318CB">
      <w:pPr>
        <w:spacing w:after="0" w:line="240" w:lineRule="auto"/>
        <w:ind w:firstLine="284"/>
        <w:jc w:val="both"/>
        <w:rPr>
          <w:rFonts w:ascii="Times New Roman" w:hAnsi="Times New Roman"/>
          <w:b/>
          <w:sz w:val="12"/>
          <w:szCs w:val="12"/>
          <w:lang w:val="x-none"/>
        </w:rPr>
      </w:pPr>
      <w:r w:rsidRPr="005318CB">
        <w:rPr>
          <w:rFonts w:ascii="Times New Roman" w:hAnsi="Times New Roman"/>
          <w:b/>
          <w:sz w:val="12"/>
          <w:szCs w:val="12"/>
          <w:lang w:val="x-none"/>
        </w:rPr>
        <w:t>РЕШИЛО:</w:t>
      </w:r>
    </w:p>
    <w:p w:rsidR="005318CB" w:rsidRPr="005318CB" w:rsidRDefault="005318CB" w:rsidP="005318C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5318CB">
        <w:rPr>
          <w:rFonts w:ascii="Times New Roman" w:hAnsi="Times New Roman"/>
          <w:sz w:val="12"/>
          <w:szCs w:val="12"/>
          <w:lang w:val="x-none"/>
        </w:rPr>
        <w:t>Внести в решение Собрания представителей сельского поселения Захаркино от 24.12.2014г. № 47 «О бюджете сельского поселения Захаркино на 2015 год и плановый период 2016 и 2017 годов» следующие изменения и дополнения:</w:t>
      </w:r>
    </w:p>
    <w:p w:rsidR="005318CB" w:rsidRPr="005318CB" w:rsidRDefault="005318CB" w:rsidP="005318C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5318CB">
        <w:rPr>
          <w:rFonts w:ascii="Times New Roman" w:hAnsi="Times New Roman"/>
          <w:sz w:val="12"/>
          <w:szCs w:val="12"/>
          <w:lang w:val="x-none"/>
        </w:rPr>
        <w:t>В статье 1 в пункте 1 сумму «5934» заменить суммой «6088»;</w:t>
      </w:r>
    </w:p>
    <w:p w:rsidR="005318CB" w:rsidRPr="005318CB" w:rsidRDefault="005318CB" w:rsidP="005318CB">
      <w:pPr>
        <w:spacing w:after="0" w:line="240" w:lineRule="auto"/>
        <w:ind w:firstLine="284"/>
        <w:jc w:val="both"/>
        <w:rPr>
          <w:rFonts w:ascii="Times New Roman" w:hAnsi="Times New Roman"/>
          <w:sz w:val="12"/>
          <w:szCs w:val="12"/>
          <w:lang w:val="x-none"/>
        </w:rPr>
      </w:pPr>
      <w:r w:rsidRPr="005318CB">
        <w:rPr>
          <w:rFonts w:ascii="Times New Roman" w:hAnsi="Times New Roman"/>
          <w:sz w:val="12"/>
          <w:szCs w:val="12"/>
          <w:lang w:val="x-none"/>
        </w:rPr>
        <w:t>сумму «6493» заменить суммой «6772»;</w:t>
      </w:r>
    </w:p>
    <w:p w:rsidR="005318CB" w:rsidRPr="005318CB" w:rsidRDefault="005318CB" w:rsidP="005318CB">
      <w:pPr>
        <w:spacing w:after="0" w:line="240" w:lineRule="auto"/>
        <w:ind w:firstLine="284"/>
        <w:jc w:val="both"/>
        <w:rPr>
          <w:rFonts w:ascii="Times New Roman" w:hAnsi="Times New Roman"/>
          <w:sz w:val="12"/>
          <w:szCs w:val="12"/>
          <w:lang w:val="x-none"/>
        </w:rPr>
      </w:pPr>
      <w:r w:rsidRPr="005318CB">
        <w:rPr>
          <w:rFonts w:ascii="Times New Roman" w:hAnsi="Times New Roman"/>
          <w:sz w:val="12"/>
          <w:szCs w:val="12"/>
          <w:lang w:val="x-none"/>
        </w:rPr>
        <w:t>сумму «559» заменить суммой «684».</w:t>
      </w:r>
    </w:p>
    <w:p w:rsidR="005318CB" w:rsidRPr="005318CB" w:rsidRDefault="005318CB" w:rsidP="005318C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5318CB">
        <w:rPr>
          <w:rFonts w:ascii="Times New Roman" w:hAnsi="Times New Roman"/>
          <w:sz w:val="12"/>
          <w:szCs w:val="12"/>
          <w:lang w:val="x-none"/>
        </w:rPr>
        <w:t>В статье 6 в 2015 году сумму «3833» заменить суммой «4033».</w:t>
      </w:r>
    </w:p>
    <w:p w:rsidR="005318CB" w:rsidRPr="005318CB" w:rsidRDefault="005318CB" w:rsidP="005318C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5318CB">
        <w:rPr>
          <w:rFonts w:ascii="Times New Roman" w:hAnsi="Times New Roman"/>
          <w:sz w:val="12"/>
          <w:szCs w:val="12"/>
          <w:lang w:val="x-none"/>
        </w:rPr>
        <w:t>В статье 7 в 2015 году сумму «3826» заменить суммой «4026».</w:t>
      </w:r>
    </w:p>
    <w:p w:rsidR="005318CB" w:rsidRPr="005318CB" w:rsidRDefault="005318CB" w:rsidP="005318C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1.4. </w:t>
      </w:r>
      <w:r w:rsidRPr="005318CB">
        <w:rPr>
          <w:rFonts w:ascii="Times New Roman" w:hAnsi="Times New Roman"/>
          <w:sz w:val="12"/>
          <w:szCs w:val="12"/>
          <w:lang w:val="x-none"/>
        </w:rPr>
        <w:t>В статье 8 в 2015 году сумму «1712» заменить суммой «2016».</w:t>
      </w:r>
    </w:p>
    <w:p w:rsidR="005318CB" w:rsidRPr="005318CB" w:rsidRDefault="005318CB" w:rsidP="005318C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1.5. </w:t>
      </w:r>
      <w:r w:rsidRPr="005318CB">
        <w:rPr>
          <w:rFonts w:ascii="Times New Roman" w:hAnsi="Times New Roman"/>
          <w:sz w:val="12"/>
          <w:szCs w:val="12"/>
          <w:lang w:val="x-none"/>
        </w:rPr>
        <w:t>В статье 11     сумму «24» заменить суммой «150»;</w:t>
      </w:r>
    </w:p>
    <w:p w:rsidR="005318CB" w:rsidRPr="005318CB" w:rsidRDefault="005318CB" w:rsidP="005318CB">
      <w:pPr>
        <w:spacing w:after="0" w:line="240" w:lineRule="auto"/>
        <w:ind w:firstLine="284"/>
        <w:jc w:val="both"/>
        <w:rPr>
          <w:rFonts w:ascii="Times New Roman" w:hAnsi="Times New Roman"/>
          <w:sz w:val="12"/>
          <w:szCs w:val="12"/>
          <w:lang w:val="x-none"/>
        </w:rPr>
      </w:pPr>
      <w:r w:rsidRPr="005318CB">
        <w:rPr>
          <w:rFonts w:ascii="Times New Roman" w:hAnsi="Times New Roman"/>
          <w:sz w:val="12"/>
          <w:szCs w:val="12"/>
          <w:lang w:val="x-none"/>
        </w:rPr>
        <w:t>сумму «24» заменить суммой «150»;</w:t>
      </w:r>
    </w:p>
    <w:p w:rsidR="005318CB" w:rsidRPr="005318CB" w:rsidRDefault="005318CB" w:rsidP="005318CB">
      <w:pPr>
        <w:spacing w:after="0" w:line="240" w:lineRule="auto"/>
        <w:ind w:firstLine="284"/>
        <w:jc w:val="both"/>
        <w:rPr>
          <w:rFonts w:ascii="Times New Roman" w:hAnsi="Times New Roman"/>
          <w:sz w:val="12"/>
          <w:szCs w:val="12"/>
          <w:lang w:val="x-none"/>
        </w:rPr>
      </w:pPr>
      <w:r w:rsidRPr="005318CB">
        <w:rPr>
          <w:rFonts w:ascii="Times New Roman" w:hAnsi="Times New Roman"/>
          <w:sz w:val="12"/>
          <w:szCs w:val="12"/>
          <w:lang w:val="x-none"/>
        </w:rPr>
        <w:t>сумму «24» заменить суммой «150»;</w:t>
      </w:r>
    </w:p>
    <w:p w:rsidR="005318CB" w:rsidRPr="005318CB" w:rsidRDefault="005318CB" w:rsidP="005318CB">
      <w:pPr>
        <w:spacing w:after="0" w:line="240" w:lineRule="auto"/>
        <w:ind w:firstLine="284"/>
        <w:jc w:val="both"/>
        <w:rPr>
          <w:rFonts w:ascii="Times New Roman" w:hAnsi="Times New Roman"/>
          <w:sz w:val="12"/>
          <w:szCs w:val="12"/>
          <w:lang w:val="x-none"/>
        </w:rPr>
      </w:pPr>
      <w:r w:rsidRPr="005318CB">
        <w:rPr>
          <w:rFonts w:ascii="Times New Roman" w:hAnsi="Times New Roman"/>
          <w:sz w:val="12"/>
          <w:szCs w:val="12"/>
          <w:lang w:val="x-none"/>
        </w:rPr>
        <w:t>сумму «24» заменить суммой «150»;</w:t>
      </w:r>
    </w:p>
    <w:p w:rsidR="005318CB" w:rsidRPr="005318CB" w:rsidRDefault="005318CB" w:rsidP="005318CB">
      <w:pPr>
        <w:spacing w:after="0" w:line="240" w:lineRule="auto"/>
        <w:ind w:firstLine="284"/>
        <w:jc w:val="both"/>
        <w:rPr>
          <w:rFonts w:ascii="Times New Roman" w:hAnsi="Times New Roman"/>
          <w:sz w:val="12"/>
          <w:szCs w:val="12"/>
          <w:lang w:val="x-none"/>
        </w:rPr>
      </w:pPr>
      <w:r w:rsidRPr="005318CB">
        <w:rPr>
          <w:rFonts w:ascii="Times New Roman" w:hAnsi="Times New Roman"/>
          <w:sz w:val="12"/>
          <w:szCs w:val="12"/>
          <w:lang w:val="x-none"/>
        </w:rPr>
        <w:t>сумму «48» заменить суммой «300»;</w:t>
      </w:r>
    </w:p>
    <w:p w:rsidR="005318CB" w:rsidRPr="005318CB" w:rsidRDefault="005318CB" w:rsidP="005318CB">
      <w:pPr>
        <w:spacing w:after="0" w:line="240" w:lineRule="auto"/>
        <w:ind w:firstLine="284"/>
        <w:jc w:val="both"/>
        <w:rPr>
          <w:rFonts w:ascii="Times New Roman" w:hAnsi="Times New Roman"/>
          <w:sz w:val="12"/>
          <w:szCs w:val="12"/>
          <w:lang w:val="x-none"/>
        </w:rPr>
      </w:pPr>
      <w:r w:rsidRPr="005318CB">
        <w:rPr>
          <w:rFonts w:ascii="Times New Roman" w:hAnsi="Times New Roman"/>
          <w:sz w:val="12"/>
          <w:szCs w:val="12"/>
          <w:lang w:val="x-none"/>
        </w:rPr>
        <w:t>сумму «48» заменить суммой «300».</w:t>
      </w:r>
    </w:p>
    <w:p w:rsidR="005318CB" w:rsidRPr="005318CB" w:rsidRDefault="005318CB" w:rsidP="005318C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2. </w:t>
      </w:r>
      <w:r w:rsidRPr="005318CB">
        <w:rPr>
          <w:rFonts w:ascii="Times New Roman" w:hAnsi="Times New Roman"/>
          <w:sz w:val="12"/>
          <w:szCs w:val="12"/>
          <w:lang w:val="x-none"/>
        </w:rPr>
        <w:t>Приложения 4,6,8,9,10 изложить в новой редакции (прилагаются).</w:t>
      </w:r>
    </w:p>
    <w:p w:rsidR="005318CB" w:rsidRPr="005318CB" w:rsidRDefault="005318CB" w:rsidP="005318C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3. </w:t>
      </w:r>
      <w:r w:rsidRPr="005318CB">
        <w:rPr>
          <w:rFonts w:ascii="Times New Roman" w:hAnsi="Times New Roman"/>
          <w:sz w:val="12"/>
          <w:szCs w:val="12"/>
          <w:lang w:val="x-none"/>
        </w:rPr>
        <w:t>Настоящее решение опубликовать в газете «Сергиевский вестник».</w:t>
      </w:r>
    </w:p>
    <w:p w:rsidR="005318CB" w:rsidRPr="005318CB" w:rsidRDefault="005318CB" w:rsidP="005318C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4. </w:t>
      </w:r>
      <w:r w:rsidRPr="005318CB">
        <w:rPr>
          <w:rFonts w:ascii="Times New Roman" w:hAnsi="Times New Roman"/>
          <w:sz w:val="12"/>
          <w:szCs w:val="12"/>
          <w:lang w:val="x-none"/>
        </w:rPr>
        <w:t>Настоящее решение вступает в силу со дня</w:t>
      </w:r>
      <w:r>
        <w:rPr>
          <w:rFonts w:ascii="Times New Roman" w:hAnsi="Times New Roman"/>
          <w:sz w:val="12"/>
          <w:szCs w:val="12"/>
          <w:lang w:val="x-none"/>
        </w:rPr>
        <w:t xml:space="preserve"> его официального</w:t>
      </w:r>
      <w:r w:rsidRPr="005318CB">
        <w:rPr>
          <w:rFonts w:ascii="Times New Roman" w:hAnsi="Times New Roman"/>
          <w:sz w:val="12"/>
          <w:szCs w:val="12"/>
          <w:lang w:val="x-none"/>
        </w:rPr>
        <w:t xml:space="preserve"> опубликования.</w:t>
      </w:r>
    </w:p>
    <w:p w:rsidR="005318CB" w:rsidRPr="005318CB" w:rsidRDefault="005318CB" w:rsidP="005318CB">
      <w:pPr>
        <w:spacing w:after="0" w:line="240" w:lineRule="auto"/>
        <w:jc w:val="right"/>
        <w:rPr>
          <w:rFonts w:ascii="Times New Roman" w:hAnsi="Times New Roman"/>
          <w:sz w:val="12"/>
          <w:szCs w:val="12"/>
          <w:lang w:val="x-none"/>
        </w:rPr>
      </w:pPr>
      <w:r w:rsidRPr="005318CB">
        <w:rPr>
          <w:rFonts w:ascii="Times New Roman" w:hAnsi="Times New Roman"/>
          <w:sz w:val="12"/>
          <w:szCs w:val="12"/>
          <w:lang w:val="x-none"/>
        </w:rPr>
        <w:t>Председатель Собрания представителей</w:t>
      </w:r>
      <w:r>
        <w:rPr>
          <w:rFonts w:ascii="Times New Roman" w:hAnsi="Times New Roman"/>
          <w:sz w:val="12"/>
          <w:szCs w:val="12"/>
        </w:rPr>
        <w:t xml:space="preserve"> </w:t>
      </w:r>
      <w:r w:rsidRPr="005318CB">
        <w:rPr>
          <w:rFonts w:ascii="Times New Roman" w:hAnsi="Times New Roman"/>
          <w:sz w:val="12"/>
          <w:szCs w:val="12"/>
          <w:lang w:val="x-none"/>
        </w:rPr>
        <w:t>сельского поселения Захаркино</w:t>
      </w:r>
    </w:p>
    <w:p w:rsidR="005318CB" w:rsidRDefault="005318CB" w:rsidP="005318CB">
      <w:pPr>
        <w:spacing w:after="0" w:line="240" w:lineRule="auto"/>
        <w:jc w:val="right"/>
        <w:rPr>
          <w:rFonts w:ascii="Times New Roman" w:hAnsi="Times New Roman"/>
          <w:sz w:val="12"/>
          <w:szCs w:val="12"/>
        </w:rPr>
      </w:pPr>
      <w:r w:rsidRPr="005318CB">
        <w:rPr>
          <w:rFonts w:ascii="Times New Roman" w:hAnsi="Times New Roman"/>
          <w:sz w:val="12"/>
          <w:szCs w:val="12"/>
          <w:lang w:val="x-none"/>
        </w:rPr>
        <w:t>муниципального района Сергиевский</w:t>
      </w:r>
    </w:p>
    <w:p w:rsidR="005318CB" w:rsidRDefault="005318CB" w:rsidP="005318CB">
      <w:pPr>
        <w:spacing w:after="0" w:line="240" w:lineRule="auto"/>
        <w:jc w:val="right"/>
        <w:rPr>
          <w:rFonts w:ascii="Times New Roman" w:hAnsi="Times New Roman"/>
          <w:sz w:val="12"/>
          <w:szCs w:val="12"/>
        </w:rPr>
      </w:pPr>
      <w:r w:rsidRPr="005318CB">
        <w:rPr>
          <w:rFonts w:ascii="Times New Roman" w:hAnsi="Times New Roman"/>
          <w:sz w:val="12"/>
          <w:szCs w:val="12"/>
          <w:lang w:val="x-none"/>
        </w:rPr>
        <w:t>Н.Г.Юртаева</w:t>
      </w:r>
    </w:p>
    <w:p w:rsidR="005D0219" w:rsidRPr="005D0219" w:rsidRDefault="005D0219" w:rsidP="005318CB">
      <w:pPr>
        <w:spacing w:after="0" w:line="240" w:lineRule="auto"/>
        <w:jc w:val="right"/>
        <w:rPr>
          <w:rFonts w:ascii="Times New Roman" w:hAnsi="Times New Roman"/>
          <w:sz w:val="12"/>
          <w:szCs w:val="12"/>
        </w:rPr>
      </w:pPr>
    </w:p>
    <w:p w:rsidR="005318CB" w:rsidRPr="005318CB" w:rsidRDefault="005318CB" w:rsidP="005318CB">
      <w:pPr>
        <w:spacing w:after="0" w:line="240" w:lineRule="auto"/>
        <w:jc w:val="right"/>
        <w:rPr>
          <w:rFonts w:ascii="Times New Roman" w:hAnsi="Times New Roman"/>
          <w:i/>
          <w:sz w:val="12"/>
          <w:szCs w:val="12"/>
        </w:rPr>
      </w:pPr>
      <w:r w:rsidRPr="005318CB">
        <w:rPr>
          <w:rFonts w:ascii="Times New Roman" w:hAnsi="Times New Roman"/>
          <w:i/>
          <w:sz w:val="12"/>
          <w:szCs w:val="12"/>
        </w:rPr>
        <w:t>Приложение №</w:t>
      </w:r>
      <w:r>
        <w:rPr>
          <w:rFonts w:ascii="Times New Roman" w:hAnsi="Times New Roman"/>
          <w:i/>
          <w:sz w:val="12"/>
          <w:szCs w:val="12"/>
        </w:rPr>
        <w:t>4</w:t>
      </w:r>
    </w:p>
    <w:p w:rsidR="005318CB" w:rsidRPr="005318CB" w:rsidRDefault="005318CB" w:rsidP="005318CB">
      <w:pPr>
        <w:spacing w:after="0" w:line="240" w:lineRule="auto"/>
        <w:jc w:val="right"/>
        <w:rPr>
          <w:rFonts w:ascii="Times New Roman" w:hAnsi="Times New Roman"/>
          <w:i/>
          <w:sz w:val="12"/>
          <w:szCs w:val="12"/>
        </w:rPr>
      </w:pPr>
      <w:r w:rsidRPr="005318CB">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Захаркино</w:t>
      </w:r>
    </w:p>
    <w:p w:rsidR="005318CB" w:rsidRPr="005318CB" w:rsidRDefault="005318CB" w:rsidP="005318CB">
      <w:pPr>
        <w:spacing w:after="0" w:line="240" w:lineRule="auto"/>
        <w:jc w:val="right"/>
        <w:rPr>
          <w:rFonts w:ascii="Times New Roman" w:hAnsi="Times New Roman"/>
          <w:i/>
          <w:sz w:val="12"/>
          <w:szCs w:val="12"/>
        </w:rPr>
      </w:pPr>
      <w:r w:rsidRPr="005318CB">
        <w:rPr>
          <w:rFonts w:ascii="Times New Roman" w:hAnsi="Times New Roman"/>
          <w:i/>
          <w:sz w:val="12"/>
          <w:szCs w:val="12"/>
        </w:rPr>
        <w:t>муниципального района Сергиевский Самарской области</w:t>
      </w:r>
    </w:p>
    <w:p w:rsidR="005318CB" w:rsidRPr="005318CB" w:rsidRDefault="005318CB" w:rsidP="005318CB">
      <w:pPr>
        <w:spacing w:after="0" w:line="240" w:lineRule="auto"/>
        <w:jc w:val="right"/>
        <w:rPr>
          <w:rFonts w:ascii="Times New Roman" w:hAnsi="Times New Roman"/>
          <w:sz w:val="12"/>
          <w:szCs w:val="12"/>
        </w:rPr>
      </w:pPr>
      <w:r w:rsidRPr="005318CB">
        <w:rPr>
          <w:rFonts w:ascii="Times New Roman" w:hAnsi="Times New Roman"/>
          <w:i/>
          <w:sz w:val="12"/>
          <w:szCs w:val="12"/>
        </w:rPr>
        <w:t>№2</w:t>
      </w:r>
      <w:r>
        <w:rPr>
          <w:rFonts w:ascii="Times New Roman" w:hAnsi="Times New Roman"/>
          <w:i/>
          <w:sz w:val="12"/>
          <w:szCs w:val="12"/>
        </w:rPr>
        <w:t>9</w:t>
      </w:r>
      <w:r w:rsidRPr="005318CB">
        <w:rPr>
          <w:rFonts w:ascii="Times New Roman" w:hAnsi="Times New Roman"/>
          <w:i/>
          <w:sz w:val="12"/>
          <w:szCs w:val="12"/>
        </w:rPr>
        <w:t xml:space="preserve"> от “10” сентября 2015 г.</w:t>
      </w:r>
    </w:p>
    <w:p w:rsidR="00620B87" w:rsidRDefault="00620B87" w:rsidP="00620B87">
      <w:pPr>
        <w:spacing w:after="0" w:line="240" w:lineRule="auto"/>
        <w:jc w:val="center"/>
        <w:rPr>
          <w:rFonts w:ascii="Times New Roman" w:hAnsi="Times New Roman"/>
          <w:b/>
          <w:sz w:val="12"/>
          <w:szCs w:val="12"/>
        </w:rPr>
      </w:pPr>
      <w:r w:rsidRPr="00620B87">
        <w:rPr>
          <w:rFonts w:ascii="Times New Roman" w:hAnsi="Times New Roman"/>
          <w:b/>
          <w:sz w:val="12"/>
          <w:szCs w:val="12"/>
          <w:lang w:val="x-none"/>
        </w:rPr>
        <w:t>Распределение бюджетных ассигнований по разделам, подразделениям, целевым статьям</w:t>
      </w:r>
    </w:p>
    <w:p w:rsidR="002F183C" w:rsidRPr="00620B87" w:rsidRDefault="00620B87" w:rsidP="00620B87">
      <w:pPr>
        <w:spacing w:after="0" w:line="240" w:lineRule="auto"/>
        <w:jc w:val="center"/>
        <w:rPr>
          <w:rFonts w:ascii="Times New Roman" w:hAnsi="Times New Roman"/>
          <w:b/>
          <w:sz w:val="12"/>
          <w:szCs w:val="12"/>
          <w:lang w:val="x-none"/>
        </w:rPr>
      </w:pPr>
      <w:r w:rsidRPr="00620B87">
        <w:rPr>
          <w:rFonts w:ascii="Times New Roman" w:hAnsi="Times New Roman"/>
          <w:b/>
          <w:sz w:val="12"/>
          <w:szCs w:val="12"/>
          <w:lang w:val="x-none"/>
        </w:rPr>
        <w:t xml:space="preserve"> (муниципальным программам и непрограммным направлениям деятельности), группам (группам и подгруппам) видам классификации расходов бюджета сельского поселения Захаркино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620B87" w:rsidRPr="00620B87" w:rsidTr="00620B87">
        <w:trPr>
          <w:trHeight w:val="20"/>
        </w:trPr>
        <w:tc>
          <w:tcPr>
            <w:tcW w:w="4678" w:type="dxa"/>
            <w:vMerge w:val="restart"/>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Рз</w:t>
            </w:r>
          </w:p>
        </w:tc>
        <w:tc>
          <w:tcPr>
            <w:tcW w:w="426" w:type="dxa"/>
            <w:vMerge w:val="restart"/>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ПР</w:t>
            </w:r>
          </w:p>
        </w:tc>
        <w:tc>
          <w:tcPr>
            <w:tcW w:w="567" w:type="dxa"/>
            <w:vMerge w:val="restart"/>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ЦСР</w:t>
            </w:r>
          </w:p>
        </w:tc>
        <w:tc>
          <w:tcPr>
            <w:tcW w:w="425" w:type="dxa"/>
            <w:vMerge w:val="restart"/>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ВР</w:t>
            </w:r>
          </w:p>
        </w:tc>
        <w:tc>
          <w:tcPr>
            <w:tcW w:w="992" w:type="dxa"/>
            <w:gridSpan w:val="2"/>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Суммы, тыс. рублей</w:t>
            </w:r>
          </w:p>
        </w:tc>
      </w:tr>
      <w:tr w:rsidR="00620B87" w:rsidRPr="00620B87" w:rsidTr="00620B87">
        <w:trPr>
          <w:trHeight w:val="20"/>
        </w:trPr>
        <w:tc>
          <w:tcPr>
            <w:tcW w:w="4678" w:type="dxa"/>
            <w:vMerge/>
            <w:hideMark/>
          </w:tcPr>
          <w:p w:rsidR="00620B87" w:rsidRPr="00620B87" w:rsidRDefault="00620B87" w:rsidP="00620B87">
            <w:pPr>
              <w:rPr>
                <w:rFonts w:ascii="Times New Roman" w:hAnsi="Times New Roman"/>
                <w:bCs/>
                <w:sz w:val="12"/>
                <w:szCs w:val="12"/>
              </w:rPr>
            </w:pPr>
          </w:p>
        </w:tc>
        <w:tc>
          <w:tcPr>
            <w:tcW w:w="425" w:type="dxa"/>
            <w:vMerge/>
            <w:hideMark/>
          </w:tcPr>
          <w:p w:rsidR="00620B87" w:rsidRPr="00620B87" w:rsidRDefault="00620B87" w:rsidP="00620B87">
            <w:pPr>
              <w:rPr>
                <w:rFonts w:ascii="Times New Roman" w:hAnsi="Times New Roman"/>
                <w:bCs/>
                <w:sz w:val="12"/>
                <w:szCs w:val="12"/>
              </w:rPr>
            </w:pPr>
          </w:p>
        </w:tc>
        <w:tc>
          <w:tcPr>
            <w:tcW w:w="426" w:type="dxa"/>
            <w:vMerge/>
            <w:hideMark/>
          </w:tcPr>
          <w:p w:rsidR="00620B87" w:rsidRPr="00620B87" w:rsidRDefault="00620B87" w:rsidP="00620B87">
            <w:pPr>
              <w:rPr>
                <w:rFonts w:ascii="Times New Roman" w:hAnsi="Times New Roman"/>
                <w:bCs/>
                <w:sz w:val="12"/>
                <w:szCs w:val="12"/>
              </w:rPr>
            </w:pPr>
          </w:p>
        </w:tc>
        <w:tc>
          <w:tcPr>
            <w:tcW w:w="567" w:type="dxa"/>
            <w:vMerge/>
            <w:hideMark/>
          </w:tcPr>
          <w:p w:rsidR="00620B87" w:rsidRPr="00620B87" w:rsidRDefault="00620B87" w:rsidP="00620B87">
            <w:pPr>
              <w:rPr>
                <w:rFonts w:ascii="Times New Roman" w:hAnsi="Times New Roman"/>
                <w:bCs/>
                <w:sz w:val="12"/>
                <w:szCs w:val="12"/>
              </w:rPr>
            </w:pPr>
          </w:p>
        </w:tc>
        <w:tc>
          <w:tcPr>
            <w:tcW w:w="425" w:type="dxa"/>
            <w:vMerge/>
            <w:hideMark/>
          </w:tcPr>
          <w:p w:rsidR="00620B87" w:rsidRPr="00620B87" w:rsidRDefault="00620B87" w:rsidP="00620B87">
            <w:pPr>
              <w:rPr>
                <w:rFonts w:ascii="Times New Roman" w:hAnsi="Times New Roman"/>
                <w:bCs/>
                <w:sz w:val="12"/>
                <w:szCs w:val="12"/>
              </w:rPr>
            </w:pPr>
          </w:p>
        </w:tc>
        <w:tc>
          <w:tcPr>
            <w:tcW w:w="425"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Всего</w:t>
            </w:r>
          </w:p>
        </w:tc>
        <w:tc>
          <w:tcPr>
            <w:tcW w:w="567" w:type="dxa"/>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в том числе за счет безвозмездных поступлений</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Общегосударственные вопросы</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01</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2700</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311</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1737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1737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9901100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1737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9901100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120</w:t>
            </w:r>
          </w:p>
        </w:tc>
        <w:tc>
          <w:tcPr>
            <w:tcW w:w="425"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1418</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C20925">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C20925">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9901100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310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Уплата налогов, сборов и иных платежей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9901100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850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445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на </w:t>
            </w:r>
            <w:r w:rsidRPr="00620B87">
              <w:rPr>
                <w:rFonts w:ascii="Times New Roman" w:hAnsi="Times New Roman"/>
                <w:sz w:val="12"/>
                <w:szCs w:val="12"/>
              </w:rPr>
              <w:lastRenderedPageBreak/>
              <w:t>2014-2017 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lastRenderedPageBreak/>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1800000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445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lastRenderedPageBreak/>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1807820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441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1807820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441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1830000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1831100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1831100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Обеспечение проведения выборов и референдумов</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Закупка товаров, работ и услуг для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C20925">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C20925">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Резервные фонды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Резервный фонд администрации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9907990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Резервные средства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9907990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870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Другие общегосударственные вопросы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434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311</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1907820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1907820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381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311</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Закупка товаров, работ и услуг для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C20925">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C20925">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9907240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311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311</w:t>
            </w:r>
          </w:p>
        </w:tc>
      </w:tr>
      <w:tr w:rsidR="00620B87" w:rsidRPr="00620B87" w:rsidTr="00620B87">
        <w:trPr>
          <w:trHeight w:val="20"/>
        </w:trPr>
        <w:tc>
          <w:tcPr>
            <w:tcW w:w="4678" w:type="dxa"/>
            <w:hideMark/>
          </w:tcPr>
          <w:p w:rsidR="00620B87" w:rsidRPr="00620B87" w:rsidRDefault="00620B87" w:rsidP="00C20925">
            <w:pPr>
              <w:rPr>
                <w:rFonts w:ascii="Times New Roman" w:hAnsi="Times New Roman"/>
                <w:sz w:val="12"/>
                <w:szCs w:val="12"/>
              </w:rPr>
            </w:pPr>
            <w:r w:rsidRPr="00620B87">
              <w:rPr>
                <w:rFonts w:ascii="Times New Roman" w:hAnsi="Times New Roman"/>
                <w:sz w:val="12"/>
                <w:szCs w:val="12"/>
              </w:rPr>
              <w:t>Иные закупки товаров, ра</w:t>
            </w:r>
            <w:r w:rsidR="00C20925">
              <w:rPr>
                <w:rFonts w:ascii="Times New Roman" w:hAnsi="Times New Roman"/>
                <w:sz w:val="12"/>
                <w:szCs w:val="12"/>
              </w:rPr>
              <w:t>бот и услуг для обеспечения гос.</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9907240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311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311</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Национальная оборона</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02</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61</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61</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Мобилизационная и вневойсковая подготовка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02</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61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61</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02</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61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61</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02</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9905118</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61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61</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02</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9905118</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57</w:t>
            </w:r>
          </w:p>
        </w:tc>
      </w:tr>
      <w:tr w:rsidR="00620B87" w:rsidRPr="00620B87" w:rsidTr="00620B87">
        <w:trPr>
          <w:trHeight w:val="20"/>
        </w:trPr>
        <w:tc>
          <w:tcPr>
            <w:tcW w:w="4678" w:type="dxa"/>
            <w:hideMark/>
          </w:tcPr>
          <w:p w:rsidR="00620B87" w:rsidRPr="00620B87" w:rsidRDefault="00620B87" w:rsidP="00C20925">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C20925">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02</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9905118</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03</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549</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539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539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Закупка товаров, работ и услуг для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532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C20925">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C20925">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530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направления расходов</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9909000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Уплата налогов, сборов и иных платежей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9909000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850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0100000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0107820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0107820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3100000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3102000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C20925">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C20925">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3102000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Национальная экономика</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04</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640</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88</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Сельское хозяйство и рыболовство</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88</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88</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88</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88</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9907230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88</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88</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xml:space="preserve">Субсидии юридическим лицам (кроме некоммерческих организаций), </w:t>
            </w:r>
            <w:r w:rsidRPr="00620B87">
              <w:rPr>
                <w:rFonts w:ascii="Times New Roman" w:hAnsi="Times New Roman"/>
                <w:sz w:val="12"/>
                <w:szCs w:val="12"/>
              </w:rPr>
              <w:lastRenderedPageBreak/>
              <w:t>индивидуальным предпринимателям, физическим лицам</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9907230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810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88</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88</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Дорожное хозяйство (дорожные фонды)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552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1700000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1707820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1707820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2100000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513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2107820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513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09</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2107820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513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Жилищно-коммунальное хозяйство</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05</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1326</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102</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Жилищное хозяйство</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0400000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0407820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0407820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44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1000000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60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1007820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60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1007820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60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Благоустройство</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1222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103</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2100000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2107820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2107820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1090</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103</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Закупка товаров, работ и услуг для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988</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460184">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460184">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988</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9907240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103</w:t>
            </w:r>
          </w:p>
        </w:tc>
      </w:tr>
      <w:tr w:rsidR="00620B87" w:rsidRPr="00620B87" w:rsidTr="00620B87">
        <w:trPr>
          <w:trHeight w:val="20"/>
        </w:trPr>
        <w:tc>
          <w:tcPr>
            <w:tcW w:w="4678" w:type="dxa"/>
            <w:hideMark/>
          </w:tcPr>
          <w:p w:rsidR="00620B87" w:rsidRPr="00620B87" w:rsidRDefault="00620B87" w:rsidP="00460184">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460184">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05</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9907240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103</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Охрана окружающей среды</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06</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8</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Закупка товаров, работ и услуг для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460184">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460184">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направления расходов</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9909000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Уплата налогов, сборов и иных платежей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06</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9909000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850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Образование</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07</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6464</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Молодежная политика и оздоровление детей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0800000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0807820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07</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0807820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Культура и кинематография</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08</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1171</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Культура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1158</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0700000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364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w:t>
            </w:r>
            <w:r w:rsidRPr="00620B87">
              <w:rPr>
                <w:rFonts w:ascii="Times New Roman" w:hAnsi="Times New Roman"/>
                <w:sz w:val="12"/>
                <w:szCs w:val="12"/>
              </w:rPr>
              <w:lastRenderedPageBreak/>
              <w:t>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lastRenderedPageBreak/>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0707820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364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lastRenderedPageBreak/>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0707820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364</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3300000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291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Закупка товаров, работ и услуг для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3302000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291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460184">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460184">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3302000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291</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503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Закупка товаров, работ и услуг для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503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460184">
            <w:pPr>
              <w:rPr>
                <w:rFonts w:ascii="Times New Roman" w:hAnsi="Times New Roman"/>
                <w:sz w:val="12"/>
                <w:szCs w:val="12"/>
              </w:rPr>
            </w:pPr>
            <w:r w:rsidRPr="00620B87">
              <w:rPr>
                <w:rFonts w:ascii="Times New Roman" w:hAnsi="Times New Roman"/>
                <w:sz w:val="12"/>
                <w:szCs w:val="12"/>
              </w:rPr>
              <w:t>Иные закупки товаров, работ и услуг для обеспечения гос</w:t>
            </w:r>
            <w:r w:rsidR="00460184">
              <w:rPr>
                <w:rFonts w:ascii="Times New Roman" w:hAnsi="Times New Roman"/>
                <w:sz w:val="12"/>
                <w:szCs w:val="12"/>
              </w:rPr>
              <w:t>.</w:t>
            </w:r>
            <w:r w:rsidRPr="00620B87">
              <w:rPr>
                <w:rFonts w:ascii="Times New Roman" w:hAnsi="Times New Roman"/>
                <w:sz w:val="12"/>
                <w:szCs w:val="12"/>
              </w:rPr>
              <w:t xml:space="preserve"> (муниципальных) нужд</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9902000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503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Другие вопросы в области культуры, кинематографии</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0700000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0707820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08</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04</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0707820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Социальная политика</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10</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65</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Социальное обеспечение населения</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65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0500000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0507820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0507820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29</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1300000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36</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1307820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36</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10</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03</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1307820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36</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Физическая культура и спорт</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11</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245</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Физическая культура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0907820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межбюджетные трансферты</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11</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0907820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540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245</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Обслуживание государственного и муниципального долга</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13</w:t>
            </w:r>
          </w:p>
        </w:tc>
        <w:tc>
          <w:tcPr>
            <w:tcW w:w="426"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567"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 </w:t>
            </w:r>
          </w:p>
        </w:tc>
        <w:tc>
          <w:tcPr>
            <w:tcW w:w="425"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4</w:t>
            </w:r>
          </w:p>
        </w:tc>
        <w:tc>
          <w:tcPr>
            <w:tcW w:w="567" w:type="dxa"/>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Непрограммные направления расходов местного бюджета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9900000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Иные направления расходов</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9909000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Обслуживание муниципального долга</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13</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01</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9909000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730</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2</w:t>
            </w:r>
          </w:p>
        </w:tc>
        <w:tc>
          <w:tcPr>
            <w:tcW w:w="567" w:type="dxa"/>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0</w:t>
            </w:r>
          </w:p>
        </w:tc>
      </w:tr>
      <w:tr w:rsidR="00620B87" w:rsidRPr="00620B87" w:rsidTr="00620B87">
        <w:trPr>
          <w:trHeight w:val="20"/>
        </w:trPr>
        <w:tc>
          <w:tcPr>
            <w:tcW w:w="4678"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Всего расходов:</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6"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567" w:type="dxa"/>
            <w:noWrap/>
            <w:hideMark/>
          </w:tcPr>
          <w:p w:rsidR="00620B87" w:rsidRPr="00620B87" w:rsidRDefault="00620B87" w:rsidP="00620B87">
            <w:pPr>
              <w:rPr>
                <w:rFonts w:ascii="Times New Roman" w:hAnsi="Times New Roman"/>
                <w:sz w:val="10"/>
                <w:szCs w:val="10"/>
              </w:rPr>
            </w:pPr>
            <w:r w:rsidRPr="00620B87">
              <w:rPr>
                <w:rFonts w:ascii="Times New Roman" w:hAnsi="Times New Roman"/>
                <w:sz w:val="10"/>
                <w:szCs w:val="10"/>
              </w:rPr>
              <w:t> </w:t>
            </w:r>
          </w:p>
        </w:tc>
        <w:tc>
          <w:tcPr>
            <w:tcW w:w="425" w:type="dxa"/>
            <w:noWrap/>
            <w:hideMark/>
          </w:tcPr>
          <w:p w:rsidR="00620B87" w:rsidRPr="00620B87" w:rsidRDefault="00620B87" w:rsidP="00620B87">
            <w:pPr>
              <w:rPr>
                <w:rFonts w:ascii="Times New Roman" w:hAnsi="Times New Roman"/>
                <w:sz w:val="12"/>
                <w:szCs w:val="12"/>
              </w:rPr>
            </w:pPr>
            <w:r w:rsidRPr="00620B87">
              <w:rPr>
                <w:rFonts w:ascii="Times New Roman" w:hAnsi="Times New Roman"/>
                <w:sz w:val="12"/>
                <w:szCs w:val="12"/>
              </w:rPr>
              <w:t> </w:t>
            </w:r>
          </w:p>
        </w:tc>
        <w:tc>
          <w:tcPr>
            <w:tcW w:w="425" w:type="dxa"/>
            <w:noWrap/>
            <w:hideMark/>
          </w:tcPr>
          <w:p w:rsidR="00620B87" w:rsidRPr="00620B87" w:rsidRDefault="00620B87" w:rsidP="00620B87">
            <w:pPr>
              <w:rPr>
                <w:rFonts w:ascii="Times New Roman" w:hAnsi="Times New Roman"/>
                <w:bCs/>
                <w:sz w:val="10"/>
                <w:szCs w:val="10"/>
              </w:rPr>
            </w:pPr>
            <w:r w:rsidRPr="00620B87">
              <w:rPr>
                <w:rFonts w:ascii="Times New Roman" w:hAnsi="Times New Roman"/>
                <w:bCs/>
                <w:sz w:val="10"/>
                <w:szCs w:val="10"/>
              </w:rPr>
              <w:t>6772</w:t>
            </w:r>
          </w:p>
        </w:tc>
        <w:tc>
          <w:tcPr>
            <w:tcW w:w="567" w:type="dxa"/>
            <w:noWrap/>
            <w:hideMark/>
          </w:tcPr>
          <w:p w:rsidR="00620B87" w:rsidRPr="00620B87" w:rsidRDefault="00620B87" w:rsidP="00620B87">
            <w:pPr>
              <w:rPr>
                <w:rFonts w:ascii="Times New Roman" w:hAnsi="Times New Roman"/>
                <w:bCs/>
                <w:sz w:val="12"/>
                <w:szCs w:val="12"/>
              </w:rPr>
            </w:pPr>
            <w:r w:rsidRPr="00620B87">
              <w:rPr>
                <w:rFonts w:ascii="Times New Roman" w:hAnsi="Times New Roman"/>
                <w:bCs/>
                <w:sz w:val="12"/>
                <w:szCs w:val="12"/>
              </w:rPr>
              <w:t>562</w:t>
            </w:r>
          </w:p>
        </w:tc>
      </w:tr>
    </w:tbl>
    <w:p w:rsidR="002F183C" w:rsidRDefault="002F183C" w:rsidP="00476836">
      <w:pPr>
        <w:spacing w:after="0" w:line="240" w:lineRule="auto"/>
        <w:jc w:val="both"/>
        <w:rPr>
          <w:rFonts w:ascii="Times New Roman" w:hAnsi="Times New Roman"/>
          <w:sz w:val="12"/>
          <w:szCs w:val="12"/>
        </w:rPr>
      </w:pPr>
    </w:p>
    <w:p w:rsidR="00620B87" w:rsidRPr="00620B87" w:rsidRDefault="00620B87" w:rsidP="00620B87">
      <w:pPr>
        <w:spacing w:after="0" w:line="240" w:lineRule="auto"/>
        <w:jc w:val="right"/>
        <w:rPr>
          <w:rFonts w:ascii="Times New Roman" w:hAnsi="Times New Roman"/>
          <w:i/>
          <w:sz w:val="12"/>
          <w:szCs w:val="12"/>
        </w:rPr>
      </w:pPr>
      <w:r w:rsidRPr="00620B87">
        <w:rPr>
          <w:rFonts w:ascii="Times New Roman" w:hAnsi="Times New Roman"/>
          <w:i/>
          <w:sz w:val="12"/>
          <w:szCs w:val="12"/>
        </w:rPr>
        <w:t>Приложение №</w:t>
      </w:r>
      <w:r>
        <w:rPr>
          <w:rFonts w:ascii="Times New Roman" w:hAnsi="Times New Roman"/>
          <w:i/>
          <w:sz w:val="12"/>
          <w:szCs w:val="12"/>
        </w:rPr>
        <w:t>6</w:t>
      </w:r>
    </w:p>
    <w:p w:rsidR="00620B87" w:rsidRPr="00620B87" w:rsidRDefault="00620B87" w:rsidP="00620B87">
      <w:pPr>
        <w:spacing w:after="0" w:line="240" w:lineRule="auto"/>
        <w:jc w:val="right"/>
        <w:rPr>
          <w:rFonts w:ascii="Times New Roman" w:hAnsi="Times New Roman"/>
          <w:i/>
          <w:sz w:val="12"/>
          <w:szCs w:val="12"/>
        </w:rPr>
      </w:pPr>
      <w:r w:rsidRPr="00620B87">
        <w:rPr>
          <w:rFonts w:ascii="Times New Roman" w:hAnsi="Times New Roman"/>
          <w:i/>
          <w:sz w:val="12"/>
          <w:szCs w:val="12"/>
        </w:rPr>
        <w:t>к решению Собрания Представителей сельского поселения Захаркино</w:t>
      </w:r>
    </w:p>
    <w:p w:rsidR="00620B87" w:rsidRPr="00620B87" w:rsidRDefault="00620B87" w:rsidP="00620B87">
      <w:pPr>
        <w:spacing w:after="0" w:line="240" w:lineRule="auto"/>
        <w:jc w:val="right"/>
        <w:rPr>
          <w:rFonts w:ascii="Times New Roman" w:hAnsi="Times New Roman"/>
          <w:i/>
          <w:sz w:val="12"/>
          <w:szCs w:val="12"/>
        </w:rPr>
      </w:pPr>
      <w:r w:rsidRPr="00620B87">
        <w:rPr>
          <w:rFonts w:ascii="Times New Roman" w:hAnsi="Times New Roman"/>
          <w:i/>
          <w:sz w:val="12"/>
          <w:szCs w:val="12"/>
        </w:rPr>
        <w:t>муниципального района Сергиевский Самарской области</w:t>
      </w:r>
    </w:p>
    <w:p w:rsidR="00620B87" w:rsidRPr="00620B87" w:rsidRDefault="00620B87" w:rsidP="00620B87">
      <w:pPr>
        <w:spacing w:after="0" w:line="240" w:lineRule="auto"/>
        <w:jc w:val="right"/>
        <w:rPr>
          <w:rFonts w:ascii="Times New Roman" w:hAnsi="Times New Roman"/>
          <w:sz w:val="12"/>
          <w:szCs w:val="12"/>
        </w:rPr>
      </w:pPr>
      <w:r w:rsidRPr="00620B87">
        <w:rPr>
          <w:rFonts w:ascii="Times New Roman" w:hAnsi="Times New Roman"/>
          <w:i/>
          <w:sz w:val="12"/>
          <w:szCs w:val="12"/>
        </w:rPr>
        <w:t>№29 от “10” сентября 2015 г.</w:t>
      </w:r>
    </w:p>
    <w:p w:rsidR="00114271" w:rsidRDefault="00114271" w:rsidP="00114271">
      <w:pPr>
        <w:spacing w:after="0" w:line="240" w:lineRule="auto"/>
        <w:jc w:val="center"/>
        <w:rPr>
          <w:rFonts w:ascii="Times New Roman" w:hAnsi="Times New Roman"/>
          <w:b/>
          <w:sz w:val="12"/>
          <w:szCs w:val="12"/>
        </w:rPr>
      </w:pPr>
      <w:r w:rsidRPr="00114271">
        <w:rPr>
          <w:rFonts w:ascii="Times New Roman" w:hAnsi="Times New Roman"/>
          <w:b/>
          <w:sz w:val="12"/>
          <w:szCs w:val="12"/>
        </w:rPr>
        <w:t>Ведомственная структура расходов бюджета сельского поселения Захаркино</w:t>
      </w:r>
    </w:p>
    <w:p w:rsidR="002F183C" w:rsidRPr="00114271" w:rsidRDefault="00114271" w:rsidP="00114271">
      <w:pPr>
        <w:spacing w:after="0" w:line="240" w:lineRule="auto"/>
        <w:jc w:val="center"/>
        <w:rPr>
          <w:rFonts w:ascii="Times New Roman" w:hAnsi="Times New Roman"/>
          <w:b/>
          <w:sz w:val="12"/>
          <w:szCs w:val="12"/>
        </w:rPr>
      </w:pPr>
      <w:r w:rsidRPr="00114271">
        <w:rPr>
          <w:rFonts w:ascii="Times New Roman" w:hAnsi="Times New Roman"/>
          <w:b/>
          <w:sz w:val="12"/>
          <w:szCs w:val="12"/>
        </w:rPr>
        <w:t>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114271" w:rsidRPr="00114271" w:rsidTr="00114271">
        <w:trPr>
          <w:trHeight w:val="20"/>
        </w:trPr>
        <w:tc>
          <w:tcPr>
            <w:tcW w:w="426" w:type="dxa"/>
            <w:vMerge w:val="restart"/>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Код главного распорядителя бюджетных средств</w:t>
            </w:r>
          </w:p>
        </w:tc>
        <w:tc>
          <w:tcPr>
            <w:tcW w:w="4252" w:type="dxa"/>
            <w:vMerge w:val="restart"/>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Рз</w:t>
            </w:r>
          </w:p>
        </w:tc>
        <w:tc>
          <w:tcPr>
            <w:tcW w:w="426" w:type="dxa"/>
            <w:vMerge w:val="restart"/>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ПР</w:t>
            </w:r>
          </w:p>
        </w:tc>
        <w:tc>
          <w:tcPr>
            <w:tcW w:w="567" w:type="dxa"/>
            <w:vMerge w:val="restart"/>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ЦСР</w:t>
            </w:r>
          </w:p>
        </w:tc>
        <w:tc>
          <w:tcPr>
            <w:tcW w:w="425" w:type="dxa"/>
            <w:vMerge w:val="restart"/>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ВР</w:t>
            </w:r>
          </w:p>
        </w:tc>
        <w:tc>
          <w:tcPr>
            <w:tcW w:w="992" w:type="dxa"/>
            <w:gridSpan w:val="2"/>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Суммы, тыс. рублей</w:t>
            </w:r>
          </w:p>
        </w:tc>
      </w:tr>
      <w:tr w:rsidR="00114271" w:rsidRPr="00114271" w:rsidTr="00114271">
        <w:trPr>
          <w:trHeight w:val="20"/>
        </w:trPr>
        <w:tc>
          <w:tcPr>
            <w:tcW w:w="426" w:type="dxa"/>
            <w:vMerge/>
            <w:hideMark/>
          </w:tcPr>
          <w:p w:rsidR="00114271" w:rsidRPr="00114271" w:rsidRDefault="00114271" w:rsidP="00114271">
            <w:pPr>
              <w:rPr>
                <w:rFonts w:ascii="Times New Roman" w:hAnsi="Times New Roman"/>
                <w:bCs/>
                <w:sz w:val="12"/>
                <w:szCs w:val="12"/>
              </w:rPr>
            </w:pPr>
          </w:p>
        </w:tc>
        <w:tc>
          <w:tcPr>
            <w:tcW w:w="4252" w:type="dxa"/>
            <w:vMerge/>
            <w:hideMark/>
          </w:tcPr>
          <w:p w:rsidR="00114271" w:rsidRPr="00114271" w:rsidRDefault="00114271" w:rsidP="00114271">
            <w:pPr>
              <w:rPr>
                <w:rFonts w:ascii="Times New Roman" w:hAnsi="Times New Roman"/>
                <w:bCs/>
                <w:sz w:val="12"/>
                <w:szCs w:val="12"/>
              </w:rPr>
            </w:pPr>
          </w:p>
        </w:tc>
        <w:tc>
          <w:tcPr>
            <w:tcW w:w="425" w:type="dxa"/>
            <w:vMerge/>
            <w:hideMark/>
          </w:tcPr>
          <w:p w:rsidR="00114271" w:rsidRPr="00114271" w:rsidRDefault="00114271" w:rsidP="00114271">
            <w:pPr>
              <w:rPr>
                <w:rFonts w:ascii="Times New Roman" w:hAnsi="Times New Roman"/>
                <w:bCs/>
                <w:sz w:val="12"/>
                <w:szCs w:val="12"/>
              </w:rPr>
            </w:pPr>
          </w:p>
        </w:tc>
        <w:tc>
          <w:tcPr>
            <w:tcW w:w="426" w:type="dxa"/>
            <w:vMerge/>
            <w:hideMark/>
          </w:tcPr>
          <w:p w:rsidR="00114271" w:rsidRPr="00114271" w:rsidRDefault="00114271" w:rsidP="00114271">
            <w:pPr>
              <w:rPr>
                <w:rFonts w:ascii="Times New Roman" w:hAnsi="Times New Roman"/>
                <w:bCs/>
                <w:sz w:val="12"/>
                <w:szCs w:val="12"/>
              </w:rPr>
            </w:pPr>
          </w:p>
        </w:tc>
        <w:tc>
          <w:tcPr>
            <w:tcW w:w="567" w:type="dxa"/>
            <w:vMerge/>
            <w:hideMark/>
          </w:tcPr>
          <w:p w:rsidR="00114271" w:rsidRPr="00114271" w:rsidRDefault="00114271" w:rsidP="00114271">
            <w:pPr>
              <w:rPr>
                <w:rFonts w:ascii="Times New Roman" w:hAnsi="Times New Roman"/>
                <w:bCs/>
                <w:sz w:val="12"/>
                <w:szCs w:val="12"/>
              </w:rPr>
            </w:pPr>
          </w:p>
        </w:tc>
        <w:tc>
          <w:tcPr>
            <w:tcW w:w="425" w:type="dxa"/>
            <w:vMerge/>
            <w:hideMark/>
          </w:tcPr>
          <w:p w:rsidR="00114271" w:rsidRPr="00114271" w:rsidRDefault="00114271" w:rsidP="00114271">
            <w:pPr>
              <w:rPr>
                <w:rFonts w:ascii="Times New Roman" w:hAnsi="Times New Roman"/>
                <w:bCs/>
                <w:sz w:val="12"/>
                <w:szCs w:val="12"/>
              </w:rPr>
            </w:pPr>
          </w:p>
        </w:tc>
        <w:tc>
          <w:tcPr>
            <w:tcW w:w="425"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Всего</w:t>
            </w:r>
          </w:p>
        </w:tc>
        <w:tc>
          <w:tcPr>
            <w:tcW w:w="567" w:type="dxa"/>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в том числе за счет безвозмездных поступлений</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7087" w:type="dxa"/>
            <w:gridSpan w:val="7"/>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Администрация сельского поселения Захаркино муниципального района Сергиевский Самарской области</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01</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04</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1 737</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1737</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9901100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1 737</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lastRenderedPageBreak/>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9901100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120</w:t>
            </w:r>
          </w:p>
        </w:tc>
        <w:tc>
          <w:tcPr>
            <w:tcW w:w="425"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1418</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работ и услуг для обеспечения гос</w:t>
            </w:r>
            <w:r w:rsidR="00312F6E">
              <w:rPr>
                <w:rFonts w:ascii="Times New Roman" w:hAnsi="Times New Roman"/>
                <w:sz w:val="12"/>
                <w:szCs w:val="12"/>
              </w:rPr>
              <w:t>.</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9901100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310</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Уплата налогов, сборов и иных платежей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9901100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850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01</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06</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445</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1800000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445</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1807820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441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1807820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441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1830000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1831100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1831100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Обеспечение проведения выборов и референдумов</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01</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07</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75</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07</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75</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Закупка товаров, работ и услуг для муниципальных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07</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75</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работ и услуг для обеспечения гос</w:t>
            </w:r>
            <w:r w:rsidR="00312F6E">
              <w:rPr>
                <w:rFonts w:ascii="Times New Roman" w:hAnsi="Times New Roman"/>
                <w:sz w:val="12"/>
                <w:szCs w:val="12"/>
              </w:rPr>
              <w:t>.</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07</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75</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Резервные фонды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Резервный фонд администрации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9907990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Резервные средства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9907990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870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Другие общегосударственные вопросы</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01</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13</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434</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311</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1907820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1907820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381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311</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Закупка товаров, работ и услуг для муниципальных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42</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работ и услуг для обеспечения гос</w:t>
            </w:r>
            <w:r w:rsidR="00312F6E">
              <w:rPr>
                <w:rFonts w:ascii="Times New Roman" w:hAnsi="Times New Roman"/>
                <w:sz w:val="12"/>
                <w:szCs w:val="12"/>
              </w:rPr>
              <w:t>.</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42</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9907240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311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311</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работ и услуг для обеспечения гос</w:t>
            </w:r>
            <w:r w:rsidR="00312F6E">
              <w:rPr>
                <w:rFonts w:ascii="Times New Roman" w:hAnsi="Times New Roman"/>
                <w:sz w:val="12"/>
                <w:szCs w:val="12"/>
              </w:rPr>
              <w:t>.</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9907240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311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311</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Мобилизационная и вневойсковая подготовка</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02</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03</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61</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61</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02</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61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61</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02</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9905118</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61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61</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02</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9905118</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57</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57</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работ и услуг для обеспечения гос</w:t>
            </w:r>
            <w:r w:rsidR="00312F6E">
              <w:rPr>
                <w:rFonts w:ascii="Times New Roman" w:hAnsi="Times New Roman"/>
                <w:sz w:val="12"/>
                <w:szCs w:val="12"/>
              </w:rPr>
              <w:t>.</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02</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9905118</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03</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09</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539</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Закупка товаров, работ и услуг для муниципальных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532</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w:t>
            </w:r>
            <w:r w:rsidR="00312F6E">
              <w:rPr>
                <w:rFonts w:ascii="Times New Roman" w:hAnsi="Times New Roman"/>
                <w:sz w:val="12"/>
                <w:szCs w:val="12"/>
              </w:rPr>
              <w:t>бот и услуг для обеспечения гос.</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530</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направления расходов</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9909000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Уплата налогов, сборов и иных платежей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9909000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850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03</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14</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10</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0100000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0107820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0107820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3100000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lastRenderedPageBreak/>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3102000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работ и услуг для обеспечения гос</w:t>
            </w:r>
            <w:r w:rsidR="00312F6E">
              <w:rPr>
                <w:rFonts w:ascii="Times New Roman" w:hAnsi="Times New Roman"/>
                <w:sz w:val="12"/>
                <w:szCs w:val="12"/>
              </w:rPr>
              <w:t>.</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3102000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Сельское хозяйство и рыболовство</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04</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05</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88</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88</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88</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88</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9907230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88</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88</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9907230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810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88</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88</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Дорожное хозяйство (дорожные фонды)</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04</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09</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552</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1700000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1707820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1707820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2100000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513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2107820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513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09</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2107820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513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Жилищное хозяйство</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05</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01</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104</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0400000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44</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0407820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44</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0407820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44</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1000000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60</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1007820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60</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1007820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60</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Благоустройство</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05</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03</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1222</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103</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2100000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132</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2107820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132</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2107820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132</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1090</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103</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Закупка товаров, работ и услуг для муниципальных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988</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w:t>
            </w:r>
            <w:r w:rsidR="00312F6E">
              <w:rPr>
                <w:rFonts w:ascii="Times New Roman" w:hAnsi="Times New Roman"/>
                <w:sz w:val="12"/>
                <w:szCs w:val="12"/>
              </w:rPr>
              <w:t>бот и услуг для обеспечения гос.</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988</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9907240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103</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05</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9907240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103</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06</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03</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8</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Закупка товаров, работ и услуг для муниципальных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работ и услуг для обеспечения гос</w:t>
            </w:r>
            <w:r w:rsidR="00312F6E">
              <w:rPr>
                <w:rFonts w:ascii="Times New Roman" w:hAnsi="Times New Roman"/>
                <w:sz w:val="12"/>
                <w:szCs w:val="12"/>
              </w:rPr>
              <w:t>.</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направления расходов</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9909000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Уплата налогов, сборов и иных платежей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06</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9909000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850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Молодежная политика и оздоровление детей</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07</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07</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7</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07</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07</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0800000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07</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07</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0807820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lastRenderedPageBreak/>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07</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07</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0807820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Культура</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08</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01</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1158</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0700000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364</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0707820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364</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0707820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364</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3300000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291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Закупка товаров, работ и услуг для муниципальных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3302000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291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w:t>
            </w:r>
            <w:r w:rsidR="00312F6E">
              <w:rPr>
                <w:rFonts w:ascii="Times New Roman" w:hAnsi="Times New Roman"/>
                <w:sz w:val="12"/>
                <w:szCs w:val="12"/>
              </w:rPr>
              <w:t>бот и услуг для обеспечения гос.</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3302000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291</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503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Закупка товаров, работ и услуг для муниципальных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503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312F6E">
            <w:pPr>
              <w:rPr>
                <w:rFonts w:ascii="Times New Roman" w:hAnsi="Times New Roman"/>
                <w:sz w:val="12"/>
                <w:szCs w:val="12"/>
              </w:rPr>
            </w:pPr>
            <w:r w:rsidRPr="00114271">
              <w:rPr>
                <w:rFonts w:ascii="Times New Roman" w:hAnsi="Times New Roman"/>
                <w:sz w:val="12"/>
                <w:szCs w:val="12"/>
              </w:rPr>
              <w:t>Иные закупки товаров, работ и услуг для обеспечения гос</w:t>
            </w:r>
            <w:r w:rsidR="00312F6E">
              <w:rPr>
                <w:rFonts w:ascii="Times New Roman" w:hAnsi="Times New Roman"/>
                <w:sz w:val="12"/>
                <w:szCs w:val="12"/>
              </w:rPr>
              <w:t>.</w:t>
            </w:r>
            <w:r w:rsidRPr="00114271">
              <w:rPr>
                <w:rFonts w:ascii="Times New Roman" w:hAnsi="Times New Roman"/>
                <w:sz w:val="12"/>
                <w:szCs w:val="12"/>
              </w:rPr>
              <w:t xml:space="preserve"> (муницип</w:t>
            </w:r>
            <w:r w:rsidR="00312F6E">
              <w:rPr>
                <w:rFonts w:ascii="Times New Roman" w:hAnsi="Times New Roman"/>
                <w:sz w:val="12"/>
                <w:szCs w:val="12"/>
              </w:rPr>
              <w:t>.</w:t>
            </w:r>
            <w:r w:rsidRPr="00114271">
              <w:rPr>
                <w:rFonts w:ascii="Times New Roman" w:hAnsi="Times New Roman"/>
                <w:sz w:val="12"/>
                <w:szCs w:val="12"/>
              </w:rPr>
              <w:t>) нужд</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9902000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503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Другие вопросы в области культуры, кинематографии</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08</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04</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13</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0700000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0707820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08</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04</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0707820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Социальное обеспечение населения</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10</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03</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65</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0500000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0507820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0507820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29</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1300000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36</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1307820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36</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10</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03</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1307820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36</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Физическая культура</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11</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01</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245</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245</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0907820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245</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межбюджетные трансферты</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11</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0907820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540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245</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13</w:t>
            </w:r>
          </w:p>
        </w:tc>
        <w:tc>
          <w:tcPr>
            <w:tcW w:w="426"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01</w:t>
            </w:r>
          </w:p>
        </w:tc>
        <w:tc>
          <w:tcPr>
            <w:tcW w:w="567"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 </w:t>
            </w:r>
          </w:p>
        </w:tc>
        <w:tc>
          <w:tcPr>
            <w:tcW w:w="425"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2</w:t>
            </w:r>
          </w:p>
        </w:tc>
        <w:tc>
          <w:tcPr>
            <w:tcW w:w="567" w:type="dxa"/>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Непрограммные направления расходов местного бюджета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9900000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Иные направления расходов</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9909000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26"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537</w:t>
            </w:r>
          </w:p>
        </w:tc>
        <w:tc>
          <w:tcPr>
            <w:tcW w:w="4252"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Обслуживание муниципального долга</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13</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01</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9909000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730</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2</w:t>
            </w:r>
          </w:p>
        </w:tc>
        <w:tc>
          <w:tcPr>
            <w:tcW w:w="567" w:type="dxa"/>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0</w:t>
            </w:r>
          </w:p>
        </w:tc>
      </w:tr>
      <w:tr w:rsidR="00114271" w:rsidRPr="00114271" w:rsidTr="00114271">
        <w:trPr>
          <w:trHeight w:val="20"/>
        </w:trPr>
        <w:tc>
          <w:tcPr>
            <w:tcW w:w="4678" w:type="dxa"/>
            <w:gridSpan w:val="2"/>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Всего расходов:</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6"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567" w:type="dxa"/>
            <w:noWrap/>
            <w:hideMark/>
          </w:tcPr>
          <w:p w:rsidR="00114271" w:rsidRPr="00114271" w:rsidRDefault="00114271" w:rsidP="00114271">
            <w:pPr>
              <w:rPr>
                <w:rFonts w:ascii="Times New Roman" w:hAnsi="Times New Roman"/>
                <w:sz w:val="10"/>
                <w:szCs w:val="10"/>
              </w:rPr>
            </w:pPr>
            <w:r w:rsidRPr="00114271">
              <w:rPr>
                <w:rFonts w:ascii="Times New Roman" w:hAnsi="Times New Roman"/>
                <w:sz w:val="10"/>
                <w:szCs w:val="10"/>
              </w:rPr>
              <w:t> </w:t>
            </w:r>
          </w:p>
        </w:tc>
        <w:tc>
          <w:tcPr>
            <w:tcW w:w="425" w:type="dxa"/>
            <w:noWrap/>
            <w:hideMark/>
          </w:tcPr>
          <w:p w:rsidR="00114271" w:rsidRPr="00114271" w:rsidRDefault="00114271" w:rsidP="00114271">
            <w:pPr>
              <w:rPr>
                <w:rFonts w:ascii="Times New Roman" w:hAnsi="Times New Roman"/>
                <w:sz w:val="12"/>
                <w:szCs w:val="12"/>
              </w:rPr>
            </w:pPr>
            <w:r w:rsidRPr="00114271">
              <w:rPr>
                <w:rFonts w:ascii="Times New Roman" w:hAnsi="Times New Roman"/>
                <w:sz w:val="12"/>
                <w:szCs w:val="12"/>
              </w:rPr>
              <w:t> </w:t>
            </w:r>
          </w:p>
        </w:tc>
        <w:tc>
          <w:tcPr>
            <w:tcW w:w="425" w:type="dxa"/>
            <w:noWrap/>
            <w:hideMark/>
          </w:tcPr>
          <w:p w:rsidR="00114271" w:rsidRPr="00114271" w:rsidRDefault="00114271" w:rsidP="00114271">
            <w:pPr>
              <w:rPr>
                <w:rFonts w:ascii="Times New Roman" w:hAnsi="Times New Roman"/>
                <w:bCs/>
                <w:sz w:val="10"/>
                <w:szCs w:val="10"/>
              </w:rPr>
            </w:pPr>
            <w:r w:rsidRPr="00114271">
              <w:rPr>
                <w:rFonts w:ascii="Times New Roman" w:hAnsi="Times New Roman"/>
                <w:bCs/>
                <w:sz w:val="10"/>
                <w:szCs w:val="10"/>
              </w:rPr>
              <w:t>6772</w:t>
            </w:r>
          </w:p>
        </w:tc>
        <w:tc>
          <w:tcPr>
            <w:tcW w:w="567" w:type="dxa"/>
            <w:noWrap/>
            <w:hideMark/>
          </w:tcPr>
          <w:p w:rsidR="00114271" w:rsidRPr="00114271" w:rsidRDefault="00114271" w:rsidP="00114271">
            <w:pPr>
              <w:rPr>
                <w:rFonts w:ascii="Times New Roman" w:hAnsi="Times New Roman"/>
                <w:bCs/>
                <w:sz w:val="12"/>
                <w:szCs w:val="12"/>
              </w:rPr>
            </w:pPr>
            <w:r w:rsidRPr="00114271">
              <w:rPr>
                <w:rFonts w:ascii="Times New Roman" w:hAnsi="Times New Roman"/>
                <w:bCs/>
                <w:sz w:val="12"/>
                <w:szCs w:val="12"/>
              </w:rPr>
              <w:t>562</w:t>
            </w:r>
          </w:p>
        </w:tc>
      </w:tr>
    </w:tbl>
    <w:p w:rsidR="00114271" w:rsidRPr="00114271" w:rsidRDefault="00114271" w:rsidP="00114271">
      <w:pPr>
        <w:spacing w:after="0" w:line="240" w:lineRule="auto"/>
        <w:jc w:val="right"/>
        <w:rPr>
          <w:rFonts w:ascii="Times New Roman" w:hAnsi="Times New Roman"/>
          <w:i/>
          <w:sz w:val="12"/>
          <w:szCs w:val="12"/>
        </w:rPr>
      </w:pPr>
      <w:r w:rsidRPr="00114271">
        <w:rPr>
          <w:rFonts w:ascii="Times New Roman" w:hAnsi="Times New Roman"/>
          <w:i/>
          <w:sz w:val="12"/>
          <w:szCs w:val="12"/>
        </w:rPr>
        <w:t>Приложение №</w:t>
      </w:r>
      <w:r>
        <w:rPr>
          <w:rFonts w:ascii="Times New Roman" w:hAnsi="Times New Roman"/>
          <w:i/>
          <w:sz w:val="12"/>
          <w:szCs w:val="12"/>
        </w:rPr>
        <w:t>8</w:t>
      </w:r>
    </w:p>
    <w:p w:rsidR="00114271" w:rsidRPr="00114271" w:rsidRDefault="00114271" w:rsidP="00114271">
      <w:pPr>
        <w:spacing w:after="0" w:line="240" w:lineRule="auto"/>
        <w:jc w:val="right"/>
        <w:rPr>
          <w:rFonts w:ascii="Times New Roman" w:hAnsi="Times New Roman"/>
          <w:i/>
          <w:sz w:val="12"/>
          <w:szCs w:val="12"/>
        </w:rPr>
      </w:pPr>
      <w:r w:rsidRPr="00114271">
        <w:rPr>
          <w:rFonts w:ascii="Times New Roman" w:hAnsi="Times New Roman"/>
          <w:i/>
          <w:sz w:val="12"/>
          <w:szCs w:val="12"/>
        </w:rPr>
        <w:t>к решению Собрания Представителей сельского поселения Захаркино</w:t>
      </w:r>
    </w:p>
    <w:p w:rsidR="00114271" w:rsidRPr="00114271" w:rsidRDefault="00114271" w:rsidP="00114271">
      <w:pPr>
        <w:spacing w:after="0" w:line="240" w:lineRule="auto"/>
        <w:jc w:val="right"/>
        <w:rPr>
          <w:rFonts w:ascii="Times New Roman" w:hAnsi="Times New Roman"/>
          <w:i/>
          <w:sz w:val="12"/>
          <w:szCs w:val="12"/>
        </w:rPr>
      </w:pPr>
      <w:r w:rsidRPr="00114271">
        <w:rPr>
          <w:rFonts w:ascii="Times New Roman" w:hAnsi="Times New Roman"/>
          <w:i/>
          <w:sz w:val="12"/>
          <w:szCs w:val="12"/>
        </w:rPr>
        <w:t>муниципального района Сергиевский Самарской области</w:t>
      </w:r>
    </w:p>
    <w:p w:rsidR="00114271" w:rsidRPr="00114271" w:rsidRDefault="00114271" w:rsidP="00114271">
      <w:pPr>
        <w:spacing w:after="0" w:line="240" w:lineRule="auto"/>
        <w:jc w:val="right"/>
        <w:rPr>
          <w:rFonts w:ascii="Times New Roman" w:hAnsi="Times New Roman"/>
          <w:sz w:val="12"/>
          <w:szCs w:val="12"/>
        </w:rPr>
      </w:pPr>
      <w:r w:rsidRPr="00114271">
        <w:rPr>
          <w:rFonts w:ascii="Times New Roman" w:hAnsi="Times New Roman"/>
          <w:i/>
          <w:sz w:val="12"/>
          <w:szCs w:val="12"/>
        </w:rPr>
        <w:t>№29 от “10” сентября 2015 г.</w:t>
      </w:r>
    </w:p>
    <w:p w:rsidR="002F183C" w:rsidRPr="00695BAB" w:rsidRDefault="00695BAB" w:rsidP="00695BAB">
      <w:pPr>
        <w:spacing w:after="0" w:line="240" w:lineRule="auto"/>
        <w:jc w:val="center"/>
        <w:rPr>
          <w:rFonts w:ascii="Times New Roman" w:hAnsi="Times New Roman"/>
          <w:b/>
          <w:sz w:val="12"/>
          <w:szCs w:val="12"/>
        </w:rPr>
      </w:pPr>
      <w:r w:rsidRPr="00695BAB">
        <w:rPr>
          <w:rFonts w:ascii="Times New Roman" w:hAnsi="Times New Roman"/>
          <w:b/>
          <w:sz w:val="12"/>
          <w:szCs w:val="12"/>
        </w:rPr>
        <w:t>Источники внутреннего финансирования дефицита бюджета сельского поселения Захаркино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695BAB" w:rsidRPr="00695BAB" w:rsidTr="00695BAB">
        <w:trPr>
          <w:trHeight w:val="20"/>
        </w:trPr>
        <w:tc>
          <w:tcPr>
            <w:tcW w:w="70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Код администратора</w:t>
            </w:r>
          </w:p>
        </w:tc>
        <w:tc>
          <w:tcPr>
            <w:tcW w:w="1418"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Код</w:t>
            </w:r>
          </w:p>
        </w:tc>
        <w:tc>
          <w:tcPr>
            <w:tcW w:w="481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695BAB" w:rsidRPr="00695BAB" w:rsidRDefault="00695BAB" w:rsidP="00695BAB">
            <w:pPr>
              <w:rPr>
                <w:rFonts w:ascii="Times New Roman" w:hAnsi="Times New Roman"/>
                <w:bCs/>
                <w:sz w:val="10"/>
                <w:szCs w:val="10"/>
              </w:rPr>
            </w:pPr>
            <w:r w:rsidRPr="00695BAB">
              <w:rPr>
                <w:rFonts w:ascii="Times New Roman" w:hAnsi="Times New Roman"/>
                <w:bCs/>
                <w:sz w:val="10"/>
                <w:szCs w:val="10"/>
              </w:rPr>
              <w:t>Сумма, тыс.рублей</w:t>
            </w:r>
          </w:p>
        </w:tc>
      </w:tr>
      <w:tr w:rsidR="00695BAB" w:rsidRPr="00695BAB" w:rsidTr="00695BAB">
        <w:trPr>
          <w:trHeight w:val="20"/>
        </w:trPr>
        <w:tc>
          <w:tcPr>
            <w:tcW w:w="70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537</w:t>
            </w:r>
          </w:p>
        </w:tc>
        <w:tc>
          <w:tcPr>
            <w:tcW w:w="1418"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01 00 00 00 00 0000 000</w:t>
            </w:r>
          </w:p>
        </w:tc>
        <w:tc>
          <w:tcPr>
            <w:tcW w:w="481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ИСТОЧНИКИ ВНУТРЕННЕГО ФИНАНСИРОВАНИЯ ДЕФИЦИТОВ БЮДЖЕТОВ</w:t>
            </w:r>
          </w:p>
        </w:tc>
        <w:tc>
          <w:tcPr>
            <w:tcW w:w="567"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684</w:t>
            </w:r>
          </w:p>
        </w:tc>
      </w:tr>
      <w:tr w:rsidR="00695BAB" w:rsidRPr="00695BAB" w:rsidTr="00695BAB">
        <w:trPr>
          <w:trHeight w:val="20"/>
        </w:trPr>
        <w:tc>
          <w:tcPr>
            <w:tcW w:w="70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537</w:t>
            </w:r>
          </w:p>
        </w:tc>
        <w:tc>
          <w:tcPr>
            <w:tcW w:w="1418"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01 03 00 00 00 0000 000</w:t>
            </w:r>
          </w:p>
        </w:tc>
        <w:tc>
          <w:tcPr>
            <w:tcW w:w="481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150</w:t>
            </w:r>
          </w:p>
        </w:tc>
      </w:tr>
      <w:tr w:rsidR="00695BAB" w:rsidRPr="00695BAB" w:rsidTr="00695BAB">
        <w:trPr>
          <w:trHeight w:val="20"/>
        </w:trPr>
        <w:tc>
          <w:tcPr>
            <w:tcW w:w="70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537</w:t>
            </w:r>
          </w:p>
        </w:tc>
        <w:tc>
          <w:tcPr>
            <w:tcW w:w="1418"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01 03 01 00 00 0000 700</w:t>
            </w:r>
          </w:p>
        </w:tc>
        <w:tc>
          <w:tcPr>
            <w:tcW w:w="481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150</w:t>
            </w:r>
          </w:p>
        </w:tc>
      </w:tr>
      <w:tr w:rsidR="00695BAB" w:rsidRPr="00695BAB" w:rsidTr="00695BAB">
        <w:trPr>
          <w:trHeight w:val="20"/>
        </w:trPr>
        <w:tc>
          <w:tcPr>
            <w:tcW w:w="70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537</w:t>
            </w:r>
          </w:p>
        </w:tc>
        <w:tc>
          <w:tcPr>
            <w:tcW w:w="1418" w:type="dxa"/>
            <w:noWrap/>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01 03 01 00 10 0000 710</w:t>
            </w:r>
          </w:p>
        </w:tc>
        <w:tc>
          <w:tcPr>
            <w:tcW w:w="481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150</w:t>
            </w:r>
          </w:p>
        </w:tc>
      </w:tr>
      <w:tr w:rsidR="00695BAB" w:rsidRPr="00695BAB" w:rsidTr="00695BAB">
        <w:trPr>
          <w:trHeight w:val="20"/>
        </w:trPr>
        <w:tc>
          <w:tcPr>
            <w:tcW w:w="70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537</w:t>
            </w:r>
          </w:p>
        </w:tc>
        <w:tc>
          <w:tcPr>
            <w:tcW w:w="1418"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01 05 00 00 00 0000 000</w:t>
            </w:r>
          </w:p>
        </w:tc>
        <w:tc>
          <w:tcPr>
            <w:tcW w:w="481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534</w:t>
            </w:r>
          </w:p>
        </w:tc>
      </w:tr>
      <w:tr w:rsidR="00695BAB" w:rsidRPr="00695BAB" w:rsidTr="00695BAB">
        <w:trPr>
          <w:trHeight w:val="20"/>
        </w:trPr>
        <w:tc>
          <w:tcPr>
            <w:tcW w:w="70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537</w:t>
            </w:r>
          </w:p>
        </w:tc>
        <w:tc>
          <w:tcPr>
            <w:tcW w:w="1418"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01 05 00 00 00 0000 500</w:t>
            </w:r>
          </w:p>
        </w:tc>
        <w:tc>
          <w:tcPr>
            <w:tcW w:w="481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 xml:space="preserve">Увеличение остатков средств бюджетов </w:t>
            </w:r>
          </w:p>
        </w:tc>
        <w:tc>
          <w:tcPr>
            <w:tcW w:w="567"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-6238</w:t>
            </w:r>
          </w:p>
        </w:tc>
      </w:tr>
      <w:tr w:rsidR="00695BAB" w:rsidRPr="00695BAB" w:rsidTr="00695BAB">
        <w:trPr>
          <w:trHeight w:val="20"/>
        </w:trPr>
        <w:tc>
          <w:tcPr>
            <w:tcW w:w="70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lastRenderedPageBreak/>
              <w:t>537</w:t>
            </w:r>
          </w:p>
        </w:tc>
        <w:tc>
          <w:tcPr>
            <w:tcW w:w="1418"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01 05 02 00 00 0000 500</w:t>
            </w:r>
          </w:p>
        </w:tc>
        <w:tc>
          <w:tcPr>
            <w:tcW w:w="481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Увеличение прочих остатков средств бюджетов</w:t>
            </w:r>
          </w:p>
        </w:tc>
        <w:tc>
          <w:tcPr>
            <w:tcW w:w="567"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-6238</w:t>
            </w:r>
          </w:p>
        </w:tc>
      </w:tr>
      <w:tr w:rsidR="00695BAB" w:rsidRPr="00695BAB" w:rsidTr="00695BAB">
        <w:trPr>
          <w:trHeight w:val="20"/>
        </w:trPr>
        <w:tc>
          <w:tcPr>
            <w:tcW w:w="70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537</w:t>
            </w:r>
          </w:p>
        </w:tc>
        <w:tc>
          <w:tcPr>
            <w:tcW w:w="1418"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01 05 02 01 00 0000 510</w:t>
            </w:r>
          </w:p>
        </w:tc>
        <w:tc>
          <w:tcPr>
            <w:tcW w:w="481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Увеличение прочих остатков денежных  средств бюджетов</w:t>
            </w:r>
          </w:p>
        </w:tc>
        <w:tc>
          <w:tcPr>
            <w:tcW w:w="567"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-6238</w:t>
            </w:r>
          </w:p>
        </w:tc>
      </w:tr>
      <w:tr w:rsidR="00695BAB" w:rsidRPr="00695BAB" w:rsidTr="00695BAB">
        <w:trPr>
          <w:trHeight w:val="20"/>
        </w:trPr>
        <w:tc>
          <w:tcPr>
            <w:tcW w:w="70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537</w:t>
            </w:r>
          </w:p>
        </w:tc>
        <w:tc>
          <w:tcPr>
            <w:tcW w:w="1418" w:type="dxa"/>
            <w:noWrap/>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01 05 02 01 10 0000 510</w:t>
            </w:r>
          </w:p>
        </w:tc>
        <w:tc>
          <w:tcPr>
            <w:tcW w:w="481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Увеличение прочих остатков денежных средств бюджетов поселений</w:t>
            </w:r>
          </w:p>
        </w:tc>
        <w:tc>
          <w:tcPr>
            <w:tcW w:w="567"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-6238</w:t>
            </w:r>
          </w:p>
        </w:tc>
      </w:tr>
      <w:tr w:rsidR="00695BAB" w:rsidRPr="00695BAB" w:rsidTr="00695BAB">
        <w:trPr>
          <w:trHeight w:val="20"/>
        </w:trPr>
        <w:tc>
          <w:tcPr>
            <w:tcW w:w="70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537</w:t>
            </w:r>
          </w:p>
        </w:tc>
        <w:tc>
          <w:tcPr>
            <w:tcW w:w="1418"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01 05 00 00 00 0000 600</w:t>
            </w:r>
          </w:p>
        </w:tc>
        <w:tc>
          <w:tcPr>
            <w:tcW w:w="4819" w:type="dxa"/>
            <w:hideMark/>
          </w:tcPr>
          <w:p w:rsidR="00695BAB" w:rsidRPr="00695BAB" w:rsidRDefault="00695BAB" w:rsidP="00695BAB">
            <w:pPr>
              <w:rPr>
                <w:rFonts w:ascii="Times New Roman" w:hAnsi="Times New Roman"/>
                <w:bCs/>
                <w:sz w:val="12"/>
                <w:szCs w:val="12"/>
              </w:rPr>
            </w:pPr>
            <w:r w:rsidRPr="00695BAB">
              <w:rPr>
                <w:rFonts w:ascii="Times New Roman" w:hAnsi="Times New Roman"/>
                <w:bCs/>
                <w:sz w:val="12"/>
                <w:szCs w:val="12"/>
              </w:rPr>
              <w:t>Уменьшение остатков средств бюджетов</w:t>
            </w:r>
          </w:p>
        </w:tc>
        <w:tc>
          <w:tcPr>
            <w:tcW w:w="567"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6772</w:t>
            </w:r>
          </w:p>
        </w:tc>
      </w:tr>
      <w:tr w:rsidR="00695BAB" w:rsidRPr="00695BAB" w:rsidTr="00695BAB">
        <w:trPr>
          <w:trHeight w:val="20"/>
        </w:trPr>
        <w:tc>
          <w:tcPr>
            <w:tcW w:w="70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537</w:t>
            </w:r>
          </w:p>
        </w:tc>
        <w:tc>
          <w:tcPr>
            <w:tcW w:w="1418"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01 05 02 00 00 0000 600</w:t>
            </w:r>
          </w:p>
        </w:tc>
        <w:tc>
          <w:tcPr>
            <w:tcW w:w="481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Уменьшение прочих остатков средств бюджетов</w:t>
            </w:r>
          </w:p>
        </w:tc>
        <w:tc>
          <w:tcPr>
            <w:tcW w:w="567"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6772</w:t>
            </w:r>
          </w:p>
        </w:tc>
      </w:tr>
      <w:tr w:rsidR="00695BAB" w:rsidRPr="00695BAB" w:rsidTr="00695BAB">
        <w:trPr>
          <w:trHeight w:val="20"/>
        </w:trPr>
        <w:tc>
          <w:tcPr>
            <w:tcW w:w="70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537</w:t>
            </w:r>
          </w:p>
        </w:tc>
        <w:tc>
          <w:tcPr>
            <w:tcW w:w="1418"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01 05 02 01 00 0000 610</w:t>
            </w:r>
          </w:p>
        </w:tc>
        <w:tc>
          <w:tcPr>
            <w:tcW w:w="481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Уменьшение прочих остатков денежных  средств бюджетов</w:t>
            </w:r>
          </w:p>
        </w:tc>
        <w:tc>
          <w:tcPr>
            <w:tcW w:w="567"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6772</w:t>
            </w:r>
          </w:p>
        </w:tc>
      </w:tr>
      <w:tr w:rsidR="00695BAB" w:rsidRPr="00695BAB" w:rsidTr="00695BAB">
        <w:trPr>
          <w:trHeight w:val="20"/>
        </w:trPr>
        <w:tc>
          <w:tcPr>
            <w:tcW w:w="70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537</w:t>
            </w:r>
          </w:p>
        </w:tc>
        <w:tc>
          <w:tcPr>
            <w:tcW w:w="1418" w:type="dxa"/>
            <w:noWrap/>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01 05 02 01 10 0000 610</w:t>
            </w:r>
          </w:p>
        </w:tc>
        <w:tc>
          <w:tcPr>
            <w:tcW w:w="4819"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Уменьшение прочих остатков денежных средств бюджетов поселений</w:t>
            </w:r>
          </w:p>
        </w:tc>
        <w:tc>
          <w:tcPr>
            <w:tcW w:w="567" w:type="dxa"/>
            <w:hideMark/>
          </w:tcPr>
          <w:p w:rsidR="00695BAB" w:rsidRPr="00695BAB" w:rsidRDefault="00695BAB" w:rsidP="00695BAB">
            <w:pPr>
              <w:rPr>
                <w:rFonts w:ascii="Times New Roman" w:hAnsi="Times New Roman"/>
                <w:sz w:val="12"/>
                <w:szCs w:val="12"/>
              </w:rPr>
            </w:pPr>
            <w:r w:rsidRPr="00695BAB">
              <w:rPr>
                <w:rFonts w:ascii="Times New Roman" w:hAnsi="Times New Roman"/>
                <w:sz w:val="12"/>
                <w:szCs w:val="12"/>
              </w:rPr>
              <w:t>6772</w:t>
            </w:r>
          </w:p>
        </w:tc>
      </w:tr>
    </w:tbl>
    <w:p w:rsidR="00695BAB" w:rsidRPr="00695BAB" w:rsidRDefault="00695BAB" w:rsidP="00695BAB">
      <w:pPr>
        <w:spacing w:after="0" w:line="240" w:lineRule="auto"/>
        <w:jc w:val="right"/>
        <w:rPr>
          <w:rFonts w:ascii="Times New Roman" w:hAnsi="Times New Roman"/>
          <w:i/>
          <w:sz w:val="12"/>
          <w:szCs w:val="12"/>
        </w:rPr>
      </w:pPr>
      <w:r w:rsidRPr="00695BAB">
        <w:rPr>
          <w:rFonts w:ascii="Times New Roman" w:hAnsi="Times New Roman"/>
          <w:i/>
          <w:sz w:val="12"/>
          <w:szCs w:val="12"/>
        </w:rPr>
        <w:t>Приложение №</w:t>
      </w:r>
      <w:r>
        <w:rPr>
          <w:rFonts w:ascii="Times New Roman" w:hAnsi="Times New Roman"/>
          <w:i/>
          <w:sz w:val="12"/>
          <w:szCs w:val="12"/>
        </w:rPr>
        <w:t>9</w:t>
      </w:r>
    </w:p>
    <w:p w:rsidR="00695BAB" w:rsidRPr="00695BAB" w:rsidRDefault="00695BAB" w:rsidP="00695BAB">
      <w:pPr>
        <w:spacing w:after="0" w:line="240" w:lineRule="auto"/>
        <w:jc w:val="right"/>
        <w:rPr>
          <w:rFonts w:ascii="Times New Roman" w:hAnsi="Times New Roman"/>
          <w:i/>
          <w:sz w:val="12"/>
          <w:szCs w:val="12"/>
        </w:rPr>
      </w:pPr>
      <w:r w:rsidRPr="00695BAB">
        <w:rPr>
          <w:rFonts w:ascii="Times New Roman" w:hAnsi="Times New Roman"/>
          <w:i/>
          <w:sz w:val="12"/>
          <w:szCs w:val="12"/>
        </w:rPr>
        <w:t>к решению Собрания Представителей сельского поселения Захаркино</w:t>
      </w:r>
    </w:p>
    <w:p w:rsidR="00695BAB" w:rsidRPr="00695BAB" w:rsidRDefault="00695BAB" w:rsidP="00695BAB">
      <w:pPr>
        <w:spacing w:after="0" w:line="240" w:lineRule="auto"/>
        <w:jc w:val="right"/>
        <w:rPr>
          <w:rFonts w:ascii="Times New Roman" w:hAnsi="Times New Roman"/>
          <w:i/>
          <w:sz w:val="12"/>
          <w:szCs w:val="12"/>
        </w:rPr>
      </w:pPr>
      <w:r w:rsidRPr="00695BAB">
        <w:rPr>
          <w:rFonts w:ascii="Times New Roman" w:hAnsi="Times New Roman"/>
          <w:i/>
          <w:sz w:val="12"/>
          <w:szCs w:val="12"/>
        </w:rPr>
        <w:t>муниципального района Сергиевский Самарской области</w:t>
      </w:r>
    </w:p>
    <w:p w:rsidR="00695BAB" w:rsidRPr="00695BAB" w:rsidRDefault="00695BAB" w:rsidP="00695BAB">
      <w:pPr>
        <w:spacing w:after="0" w:line="240" w:lineRule="auto"/>
        <w:jc w:val="right"/>
        <w:rPr>
          <w:rFonts w:ascii="Times New Roman" w:hAnsi="Times New Roman"/>
          <w:sz w:val="12"/>
          <w:szCs w:val="12"/>
        </w:rPr>
      </w:pPr>
      <w:r w:rsidRPr="00695BAB">
        <w:rPr>
          <w:rFonts w:ascii="Times New Roman" w:hAnsi="Times New Roman"/>
          <w:i/>
          <w:sz w:val="12"/>
          <w:szCs w:val="12"/>
        </w:rPr>
        <w:t>№29 от “10” сентября 2015 г.</w:t>
      </w:r>
    </w:p>
    <w:p w:rsidR="00325E94" w:rsidRDefault="00325E94" w:rsidP="00325E94">
      <w:pPr>
        <w:spacing w:after="0" w:line="240" w:lineRule="auto"/>
        <w:jc w:val="center"/>
        <w:rPr>
          <w:rFonts w:ascii="Times New Roman" w:hAnsi="Times New Roman"/>
          <w:b/>
          <w:sz w:val="12"/>
          <w:szCs w:val="12"/>
        </w:rPr>
      </w:pPr>
      <w:r w:rsidRPr="00325E94">
        <w:rPr>
          <w:rFonts w:ascii="Times New Roman" w:hAnsi="Times New Roman"/>
          <w:b/>
          <w:sz w:val="12"/>
          <w:szCs w:val="12"/>
        </w:rPr>
        <w:t>Источники внутреннего финансирования дефицита бюджета сельского поселения Захаркино</w:t>
      </w:r>
    </w:p>
    <w:p w:rsidR="004146F9" w:rsidRPr="00325E94" w:rsidRDefault="00325E94" w:rsidP="00325E94">
      <w:pPr>
        <w:spacing w:after="0" w:line="240" w:lineRule="auto"/>
        <w:jc w:val="center"/>
        <w:rPr>
          <w:rFonts w:ascii="Times New Roman" w:hAnsi="Times New Roman"/>
          <w:b/>
          <w:sz w:val="12"/>
          <w:szCs w:val="12"/>
        </w:rPr>
      </w:pPr>
      <w:r w:rsidRPr="00325E94">
        <w:rPr>
          <w:rFonts w:ascii="Times New Roman" w:hAnsi="Times New Roman"/>
          <w:b/>
          <w:sz w:val="12"/>
          <w:szCs w:val="12"/>
        </w:rPr>
        <w:t xml:space="preserve"> 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325E94" w:rsidRPr="00325E94" w:rsidTr="00325E94">
        <w:trPr>
          <w:trHeight w:val="20"/>
        </w:trPr>
        <w:tc>
          <w:tcPr>
            <w:tcW w:w="567" w:type="dxa"/>
            <w:vMerge w:val="restart"/>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Код администратора</w:t>
            </w:r>
          </w:p>
        </w:tc>
        <w:tc>
          <w:tcPr>
            <w:tcW w:w="1418" w:type="dxa"/>
            <w:vMerge w:val="restart"/>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Код</w:t>
            </w:r>
          </w:p>
        </w:tc>
        <w:tc>
          <w:tcPr>
            <w:tcW w:w="4394" w:type="dxa"/>
            <w:vMerge w:val="restart"/>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4" w:type="dxa"/>
            <w:gridSpan w:val="2"/>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Сумма, тыс. рублей</w:t>
            </w:r>
          </w:p>
        </w:tc>
      </w:tr>
      <w:tr w:rsidR="00325E94" w:rsidRPr="00325E94" w:rsidTr="00325E94">
        <w:trPr>
          <w:trHeight w:val="20"/>
        </w:trPr>
        <w:tc>
          <w:tcPr>
            <w:tcW w:w="567" w:type="dxa"/>
            <w:vMerge/>
            <w:hideMark/>
          </w:tcPr>
          <w:p w:rsidR="00325E94" w:rsidRPr="00325E94" w:rsidRDefault="00325E94" w:rsidP="00325E94">
            <w:pPr>
              <w:rPr>
                <w:rFonts w:ascii="Times New Roman" w:hAnsi="Times New Roman"/>
                <w:bCs/>
                <w:sz w:val="12"/>
                <w:szCs w:val="12"/>
              </w:rPr>
            </w:pPr>
          </w:p>
        </w:tc>
        <w:tc>
          <w:tcPr>
            <w:tcW w:w="1418" w:type="dxa"/>
            <w:vMerge/>
            <w:hideMark/>
          </w:tcPr>
          <w:p w:rsidR="00325E94" w:rsidRPr="00325E94" w:rsidRDefault="00325E94" w:rsidP="00325E94">
            <w:pPr>
              <w:rPr>
                <w:rFonts w:ascii="Times New Roman" w:hAnsi="Times New Roman"/>
                <w:bCs/>
                <w:sz w:val="12"/>
                <w:szCs w:val="12"/>
              </w:rPr>
            </w:pPr>
          </w:p>
        </w:tc>
        <w:tc>
          <w:tcPr>
            <w:tcW w:w="4394" w:type="dxa"/>
            <w:vMerge/>
            <w:hideMark/>
          </w:tcPr>
          <w:p w:rsidR="00325E94" w:rsidRPr="00325E94" w:rsidRDefault="00325E94" w:rsidP="00325E94">
            <w:pPr>
              <w:rPr>
                <w:rFonts w:ascii="Times New Roman" w:hAnsi="Times New Roman"/>
                <w:bCs/>
                <w:sz w:val="12"/>
                <w:szCs w:val="12"/>
              </w:rPr>
            </w:pPr>
          </w:p>
        </w:tc>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2016 год</w:t>
            </w:r>
          </w:p>
        </w:tc>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2017 год</w:t>
            </w:r>
          </w:p>
        </w:tc>
      </w:tr>
      <w:tr w:rsidR="00325E94" w:rsidRPr="00325E94" w:rsidTr="00325E94">
        <w:trPr>
          <w:trHeight w:val="20"/>
        </w:trPr>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537</w:t>
            </w:r>
          </w:p>
        </w:tc>
        <w:tc>
          <w:tcPr>
            <w:tcW w:w="1418"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01 00 00 00 00 0000 000</w:t>
            </w:r>
          </w:p>
        </w:tc>
        <w:tc>
          <w:tcPr>
            <w:tcW w:w="4394" w:type="dxa"/>
            <w:hideMark/>
          </w:tcPr>
          <w:p w:rsidR="00325E94" w:rsidRPr="00BA12C9" w:rsidRDefault="00325E94" w:rsidP="00325E94">
            <w:pPr>
              <w:rPr>
                <w:rFonts w:ascii="Times New Roman" w:hAnsi="Times New Roman"/>
                <w:bCs/>
                <w:sz w:val="10"/>
                <w:szCs w:val="12"/>
              </w:rPr>
            </w:pPr>
            <w:r w:rsidRPr="00BA12C9">
              <w:rPr>
                <w:rFonts w:ascii="Times New Roman" w:hAnsi="Times New Roman"/>
                <w:bCs/>
                <w:sz w:val="10"/>
                <w:szCs w:val="12"/>
              </w:rPr>
              <w:t>ИСТОЧНИКИ ВНУТРЕННЕГО ФИНАНСИРОВАНИЯ ДЕФИЦИТОВ БЮДЖЕТОВ</w:t>
            </w:r>
          </w:p>
        </w:tc>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w:t>
            </w:r>
          </w:p>
        </w:tc>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537</w:t>
            </w:r>
          </w:p>
        </w:tc>
        <w:tc>
          <w:tcPr>
            <w:tcW w:w="1418"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01 03 00 00 00 0000 000</w:t>
            </w:r>
          </w:p>
        </w:tc>
        <w:tc>
          <w:tcPr>
            <w:tcW w:w="4394"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w:t>
            </w:r>
          </w:p>
        </w:tc>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537</w:t>
            </w:r>
          </w:p>
        </w:tc>
        <w:tc>
          <w:tcPr>
            <w:tcW w:w="1418"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01 03 01 00 00 0000 700</w:t>
            </w:r>
          </w:p>
        </w:tc>
        <w:tc>
          <w:tcPr>
            <w:tcW w:w="4394"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150</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150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537</w:t>
            </w:r>
          </w:p>
        </w:tc>
        <w:tc>
          <w:tcPr>
            <w:tcW w:w="1418" w:type="dxa"/>
            <w:noWrap/>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01 03 01 00 10 0000 710</w:t>
            </w:r>
          </w:p>
        </w:tc>
        <w:tc>
          <w:tcPr>
            <w:tcW w:w="4394"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150</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150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537</w:t>
            </w:r>
          </w:p>
        </w:tc>
        <w:tc>
          <w:tcPr>
            <w:tcW w:w="1418"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01 03 01 00 00 0000 800</w:t>
            </w:r>
          </w:p>
        </w:tc>
        <w:tc>
          <w:tcPr>
            <w:tcW w:w="4394"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150</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150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537</w:t>
            </w:r>
          </w:p>
        </w:tc>
        <w:tc>
          <w:tcPr>
            <w:tcW w:w="1418" w:type="dxa"/>
            <w:noWrap/>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01 03 01 00 10 0000 810</w:t>
            </w:r>
          </w:p>
        </w:tc>
        <w:tc>
          <w:tcPr>
            <w:tcW w:w="4394"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150</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150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537</w:t>
            </w:r>
          </w:p>
        </w:tc>
        <w:tc>
          <w:tcPr>
            <w:tcW w:w="1418"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01 05 00 00 00 0000 000</w:t>
            </w:r>
          </w:p>
        </w:tc>
        <w:tc>
          <w:tcPr>
            <w:tcW w:w="4394"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w:t>
            </w:r>
          </w:p>
        </w:tc>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537</w:t>
            </w:r>
          </w:p>
        </w:tc>
        <w:tc>
          <w:tcPr>
            <w:tcW w:w="1418"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01 05 00 00 00 0000 500</w:t>
            </w:r>
          </w:p>
        </w:tc>
        <w:tc>
          <w:tcPr>
            <w:tcW w:w="4394"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 xml:space="preserve">Увеличение остатков средств бюджетов </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-7052</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-7060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537</w:t>
            </w:r>
          </w:p>
        </w:tc>
        <w:tc>
          <w:tcPr>
            <w:tcW w:w="1418"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01 05 02 00 00 0000 500</w:t>
            </w:r>
          </w:p>
        </w:tc>
        <w:tc>
          <w:tcPr>
            <w:tcW w:w="4394"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Увеличение прочих остатков средств бюджетов</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-7052</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-7060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537</w:t>
            </w:r>
          </w:p>
        </w:tc>
        <w:tc>
          <w:tcPr>
            <w:tcW w:w="1418"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01 05 02 01 00 0000 510</w:t>
            </w:r>
          </w:p>
        </w:tc>
        <w:tc>
          <w:tcPr>
            <w:tcW w:w="4394"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Увеличение прочих остатков денежных средств бюджетов</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-7052</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-7060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537</w:t>
            </w:r>
          </w:p>
        </w:tc>
        <w:tc>
          <w:tcPr>
            <w:tcW w:w="1418" w:type="dxa"/>
            <w:noWrap/>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01 05 02 01 10 0000 510</w:t>
            </w:r>
          </w:p>
        </w:tc>
        <w:tc>
          <w:tcPr>
            <w:tcW w:w="4394"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Увеличение прочих остатков денежных средств бюджетов поселений</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-7052</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-7060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537</w:t>
            </w:r>
          </w:p>
        </w:tc>
        <w:tc>
          <w:tcPr>
            <w:tcW w:w="1418"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01 05 00 00 00 0000 600</w:t>
            </w:r>
          </w:p>
        </w:tc>
        <w:tc>
          <w:tcPr>
            <w:tcW w:w="4394" w:type="dxa"/>
            <w:hideMark/>
          </w:tcPr>
          <w:p w:rsidR="00325E94" w:rsidRPr="00325E94" w:rsidRDefault="00325E94" w:rsidP="00325E94">
            <w:pPr>
              <w:rPr>
                <w:rFonts w:ascii="Times New Roman" w:hAnsi="Times New Roman"/>
                <w:bCs/>
                <w:sz w:val="12"/>
                <w:szCs w:val="12"/>
              </w:rPr>
            </w:pPr>
            <w:r w:rsidRPr="00325E94">
              <w:rPr>
                <w:rFonts w:ascii="Times New Roman" w:hAnsi="Times New Roman"/>
                <w:bCs/>
                <w:sz w:val="12"/>
                <w:szCs w:val="12"/>
              </w:rPr>
              <w:t>Уменьшение остатков средств бюджетов</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7052</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7060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537</w:t>
            </w:r>
          </w:p>
        </w:tc>
        <w:tc>
          <w:tcPr>
            <w:tcW w:w="1418"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01 05 02 00 00 0000 600</w:t>
            </w:r>
          </w:p>
        </w:tc>
        <w:tc>
          <w:tcPr>
            <w:tcW w:w="4394"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Уменьшение прочих остатков средств бюджетов</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7052</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7060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537</w:t>
            </w:r>
          </w:p>
        </w:tc>
        <w:tc>
          <w:tcPr>
            <w:tcW w:w="1418"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01 05 02 01 00 0000 610</w:t>
            </w:r>
          </w:p>
        </w:tc>
        <w:tc>
          <w:tcPr>
            <w:tcW w:w="4394"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Уменьшение прочих остатков денежных средств бюджетов</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7052</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7060</w:t>
            </w:r>
          </w:p>
        </w:tc>
      </w:tr>
      <w:tr w:rsidR="00325E94" w:rsidRPr="00325E94" w:rsidTr="00325E94">
        <w:trPr>
          <w:trHeight w:val="20"/>
        </w:trPr>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537</w:t>
            </w:r>
          </w:p>
        </w:tc>
        <w:tc>
          <w:tcPr>
            <w:tcW w:w="1418" w:type="dxa"/>
            <w:noWrap/>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01 05 02 01 10 0000 610</w:t>
            </w:r>
          </w:p>
        </w:tc>
        <w:tc>
          <w:tcPr>
            <w:tcW w:w="4394"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Уменьшение прочих остатков денежных средств бюджетов поселений</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7052</w:t>
            </w:r>
          </w:p>
        </w:tc>
        <w:tc>
          <w:tcPr>
            <w:tcW w:w="567" w:type="dxa"/>
            <w:hideMark/>
          </w:tcPr>
          <w:p w:rsidR="00325E94" w:rsidRPr="00325E94" w:rsidRDefault="00325E94" w:rsidP="00325E94">
            <w:pPr>
              <w:rPr>
                <w:rFonts w:ascii="Times New Roman" w:hAnsi="Times New Roman"/>
                <w:sz w:val="12"/>
                <w:szCs w:val="12"/>
              </w:rPr>
            </w:pPr>
            <w:r w:rsidRPr="00325E94">
              <w:rPr>
                <w:rFonts w:ascii="Times New Roman" w:hAnsi="Times New Roman"/>
                <w:sz w:val="12"/>
                <w:szCs w:val="12"/>
              </w:rPr>
              <w:t>7060</w:t>
            </w:r>
          </w:p>
        </w:tc>
      </w:tr>
    </w:tbl>
    <w:p w:rsidR="00325E94" w:rsidRPr="00325E94" w:rsidRDefault="00325E94" w:rsidP="00325E94">
      <w:pPr>
        <w:spacing w:after="0" w:line="240" w:lineRule="auto"/>
        <w:jc w:val="right"/>
        <w:rPr>
          <w:rFonts w:ascii="Times New Roman" w:hAnsi="Times New Roman"/>
          <w:i/>
          <w:sz w:val="12"/>
          <w:szCs w:val="12"/>
        </w:rPr>
      </w:pPr>
      <w:r w:rsidRPr="00325E94">
        <w:rPr>
          <w:rFonts w:ascii="Times New Roman" w:hAnsi="Times New Roman"/>
          <w:i/>
          <w:sz w:val="12"/>
          <w:szCs w:val="12"/>
        </w:rPr>
        <w:t>Приложение №</w:t>
      </w:r>
      <w:r>
        <w:rPr>
          <w:rFonts w:ascii="Times New Roman" w:hAnsi="Times New Roman"/>
          <w:i/>
          <w:sz w:val="12"/>
          <w:szCs w:val="12"/>
        </w:rPr>
        <w:t>10</w:t>
      </w:r>
    </w:p>
    <w:p w:rsidR="00325E94" w:rsidRPr="00325E94" w:rsidRDefault="00325E94" w:rsidP="00325E94">
      <w:pPr>
        <w:spacing w:after="0" w:line="240" w:lineRule="auto"/>
        <w:jc w:val="right"/>
        <w:rPr>
          <w:rFonts w:ascii="Times New Roman" w:hAnsi="Times New Roman"/>
          <w:i/>
          <w:sz w:val="12"/>
          <w:szCs w:val="12"/>
        </w:rPr>
      </w:pPr>
      <w:r w:rsidRPr="00325E94">
        <w:rPr>
          <w:rFonts w:ascii="Times New Roman" w:hAnsi="Times New Roman"/>
          <w:i/>
          <w:sz w:val="12"/>
          <w:szCs w:val="12"/>
        </w:rPr>
        <w:t>к решению Собрания Представителей сельского поселения Захаркино</w:t>
      </w:r>
    </w:p>
    <w:p w:rsidR="00325E94" w:rsidRPr="00325E94" w:rsidRDefault="00325E94" w:rsidP="00325E94">
      <w:pPr>
        <w:spacing w:after="0" w:line="240" w:lineRule="auto"/>
        <w:jc w:val="right"/>
        <w:rPr>
          <w:rFonts w:ascii="Times New Roman" w:hAnsi="Times New Roman"/>
          <w:i/>
          <w:sz w:val="12"/>
          <w:szCs w:val="12"/>
        </w:rPr>
      </w:pPr>
      <w:r w:rsidRPr="00325E94">
        <w:rPr>
          <w:rFonts w:ascii="Times New Roman" w:hAnsi="Times New Roman"/>
          <w:i/>
          <w:sz w:val="12"/>
          <w:szCs w:val="12"/>
        </w:rPr>
        <w:t>муниципального района Сергиевский Самарской области</w:t>
      </w:r>
    </w:p>
    <w:p w:rsidR="00325E94" w:rsidRPr="00325E94" w:rsidRDefault="00325E94" w:rsidP="00325E94">
      <w:pPr>
        <w:spacing w:after="0" w:line="240" w:lineRule="auto"/>
        <w:jc w:val="right"/>
        <w:rPr>
          <w:rFonts w:ascii="Times New Roman" w:hAnsi="Times New Roman"/>
          <w:sz w:val="12"/>
          <w:szCs w:val="12"/>
        </w:rPr>
      </w:pPr>
      <w:r w:rsidRPr="00325E94">
        <w:rPr>
          <w:rFonts w:ascii="Times New Roman" w:hAnsi="Times New Roman"/>
          <w:i/>
          <w:sz w:val="12"/>
          <w:szCs w:val="12"/>
        </w:rPr>
        <w:t>№29 от “10” сентября 2015 г.</w:t>
      </w:r>
    </w:p>
    <w:p w:rsidR="00B06925" w:rsidRDefault="00B06925" w:rsidP="00B06925">
      <w:pPr>
        <w:spacing w:after="0" w:line="240" w:lineRule="auto"/>
        <w:jc w:val="center"/>
        <w:rPr>
          <w:rFonts w:ascii="Times New Roman" w:hAnsi="Times New Roman"/>
          <w:b/>
          <w:sz w:val="12"/>
          <w:szCs w:val="12"/>
        </w:rPr>
      </w:pPr>
      <w:r w:rsidRPr="00B06925">
        <w:rPr>
          <w:rFonts w:ascii="Times New Roman" w:hAnsi="Times New Roman"/>
          <w:b/>
          <w:sz w:val="12"/>
          <w:szCs w:val="12"/>
        </w:rPr>
        <w:t xml:space="preserve">ПРОГРАММА МУНИЦИПАЛЬНЫХ ВНУТРЕННИХ ЗАИМСТВОВАНИЙ МЕСТНОГО БЮДЖЕТА </w:t>
      </w:r>
    </w:p>
    <w:p w:rsidR="004146F9" w:rsidRDefault="00B06925" w:rsidP="00B06925">
      <w:pPr>
        <w:spacing w:after="0" w:line="240" w:lineRule="auto"/>
        <w:jc w:val="center"/>
        <w:rPr>
          <w:rFonts w:ascii="Times New Roman" w:hAnsi="Times New Roman"/>
          <w:b/>
          <w:sz w:val="12"/>
          <w:szCs w:val="12"/>
        </w:rPr>
      </w:pPr>
      <w:r w:rsidRPr="00B06925">
        <w:rPr>
          <w:rFonts w:ascii="Times New Roman" w:hAnsi="Times New Roman"/>
          <w:b/>
          <w:sz w:val="12"/>
          <w:szCs w:val="12"/>
        </w:rPr>
        <w:t>НА 2015 ГОД И ПЛАНОВЫЙ ПЕРИОД 2016 И 2017 ГОДОВ</w:t>
      </w:r>
    </w:p>
    <w:p w:rsidR="004146F9" w:rsidRPr="00B06925" w:rsidRDefault="00B06925" w:rsidP="00B06925">
      <w:pPr>
        <w:spacing w:after="0" w:line="240" w:lineRule="auto"/>
        <w:jc w:val="center"/>
        <w:rPr>
          <w:rFonts w:ascii="Times New Roman" w:hAnsi="Times New Roman"/>
          <w:b/>
          <w:sz w:val="12"/>
          <w:szCs w:val="12"/>
        </w:rPr>
      </w:pPr>
      <w:r w:rsidRPr="00B06925">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827"/>
        <w:gridCol w:w="1519"/>
        <w:gridCol w:w="1741"/>
      </w:tblGrid>
      <w:tr w:rsidR="00B06925" w:rsidRPr="00B06925" w:rsidTr="00B06925">
        <w:trPr>
          <w:trHeight w:hRule="exact" w:val="57"/>
        </w:trPr>
        <w:tc>
          <w:tcPr>
            <w:tcW w:w="426"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 п/п</w:t>
            </w:r>
          </w:p>
        </w:tc>
        <w:tc>
          <w:tcPr>
            <w:tcW w:w="3827"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 xml:space="preserve">Вид и наименование заимствования </w:t>
            </w:r>
          </w:p>
        </w:tc>
        <w:tc>
          <w:tcPr>
            <w:tcW w:w="1519"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Привлечение средств в 2015 году, тыс.рублей</w:t>
            </w:r>
          </w:p>
        </w:tc>
        <w:tc>
          <w:tcPr>
            <w:tcW w:w="1741"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Погашение основного долга в 2015 году, тыс.рублей</w:t>
            </w:r>
          </w:p>
        </w:tc>
      </w:tr>
      <w:tr w:rsidR="00B06925" w:rsidRPr="00B06925" w:rsidTr="00B06925">
        <w:trPr>
          <w:trHeight w:val="138"/>
        </w:trPr>
        <w:tc>
          <w:tcPr>
            <w:tcW w:w="426" w:type="dxa"/>
            <w:vMerge/>
            <w:hideMark/>
          </w:tcPr>
          <w:p w:rsidR="00B06925" w:rsidRPr="00B06925" w:rsidRDefault="00B06925" w:rsidP="00B06925">
            <w:pPr>
              <w:rPr>
                <w:rFonts w:ascii="Times New Roman" w:hAnsi="Times New Roman"/>
                <w:sz w:val="12"/>
                <w:szCs w:val="12"/>
              </w:rPr>
            </w:pPr>
          </w:p>
        </w:tc>
        <w:tc>
          <w:tcPr>
            <w:tcW w:w="3827" w:type="dxa"/>
            <w:vMerge/>
            <w:hideMark/>
          </w:tcPr>
          <w:p w:rsidR="00B06925" w:rsidRPr="00B06925" w:rsidRDefault="00B06925" w:rsidP="00B06925">
            <w:pPr>
              <w:rPr>
                <w:rFonts w:ascii="Times New Roman" w:hAnsi="Times New Roman"/>
                <w:sz w:val="12"/>
                <w:szCs w:val="12"/>
              </w:rPr>
            </w:pPr>
          </w:p>
        </w:tc>
        <w:tc>
          <w:tcPr>
            <w:tcW w:w="1519" w:type="dxa"/>
            <w:vMerge/>
            <w:hideMark/>
          </w:tcPr>
          <w:p w:rsidR="00B06925" w:rsidRPr="00B06925" w:rsidRDefault="00B06925" w:rsidP="00B06925">
            <w:pPr>
              <w:rPr>
                <w:rFonts w:ascii="Times New Roman" w:hAnsi="Times New Roman"/>
                <w:sz w:val="12"/>
                <w:szCs w:val="12"/>
              </w:rPr>
            </w:pPr>
          </w:p>
        </w:tc>
        <w:tc>
          <w:tcPr>
            <w:tcW w:w="1741" w:type="dxa"/>
            <w:vMerge/>
            <w:hideMark/>
          </w:tcPr>
          <w:p w:rsidR="00B06925" w:rsidRPr="00B06925" w:rsidRDefault="00B06925" w:rsidP="00B06925">
            <w:pPr>
              <w:rPr>
                <w:rFonts w:ascii="Times New Roman" w:hAnsi="Times New Roman"/>
                <w:sz w:val="12"/>
                <w:szCs w:val="12"/>
              </w:rPr>
            </w:pPr>
          </w:p>
        </w:tc>
      </w:tr>
      <w:tr w:rsidR="00B06925" w:rsidRPr="00B06925" w:rsidTr="00B06925">
        <w:trPr>
          <w:trHeight w:val="138"/>
        </w:trPr>
        <w:tc>
          <w:tcPr>
            <w:tcW w:w="426" w:type="dxa"/>
            <w:vMerge/>
            <w:hideMark/>
          </w:tcPr>
          <w:p w:rsidR="00B06925" w:rsidRPr="00B06925" w:rsidRDefault="00B06925" w:rsidP="00B06925">
            <w:pPr>
              <w:rPr>
                <w:rFonts w:ascii="Times New Roman" w:hAnsi="Times New Roman"/>
                <w:sz w:val="12"/>
                <w:szCs w:val="12"/>
              </w:rPr>
            </w:pPr>
          </w:p>
        </w:tc>
        <w:tc>
          <w:tcPr>
            <w:tcW w:w="3827" w:type="dxa"/>
            <w:vMerge/>
            <w:hideMark/>
          </w:tcPr>
          <w:p w:rsidR="00B06925" w:rsidRPr="00B06925" w:rsidRDefault="00B06925" w:rsidP="00B06925">
            <w:pPr>
              <w:rPr>
                <w:rFonts w:ascii="Times New Roman" w:hAnsi="Times New Roman"/>
                <w:sz w:val="12"/>
                <w:szCs w:val="12"/>
              </w:rPr>
            </w:pPr>
          </w:p>
        </w:tc>
        <w:tc>
          <w:tcPr>
            <w:tcW w:w="1519" w:type="dxa"/>
            <w:vMerge/>
            <w:hideMark/>
          </w:tcPr>
          <w:p w:rsidR="00B06925" w:rsidRPr="00B06925" w:rsidRDefault="00B06925" w:rsidP="00B06925">
            <w:pPr>
              <w:rPr>
                <w:rFonts w:ascii="Times New Roman" w:hAnsi="Times New Roman"/>
                <w:sz w:val="12"/>
                <w:szCs w:val="12"/>
              </w:rPr>
            </w:pPr>
          </w:p>
        </w:tc>
        <w:tc>
          <w:tcPr>
            <w:tcW w:w="1741" w:type="dxa"/>
            <w:vMerge/>
            <w:hideMark/>
          </w:tcPr>
          <w:p w:rsidR="00B06925" w:rsidRPr="00B06925" w:rsidRDefault="00B06925" w:rsidP="00B06925">
            <w:pPr>
              <w:rPr>
                <w:rFonts w:ascii="Times New Roman" w:hAnsi="Times New Roman"/>
                <w:sz w:val="12"/>
                <w:szCs w:val="12"/>
              </w:rPr>
            </w:pPr>
          </w:p>
        </w:tc>
      </w:tr>
      <w:tr w:rsidR="00B06925" w:rsidRPr="00B06925" w:rsidTr="00B06925">
        <w:trPr>
          <w:trHeight w:val="20"/>
        </w:trPr>
        <w:tc>
          <w:tcPr>
            <w:tcW w:w="426"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1.</w:t>
            </w:r>
          </w:p>
        </w:tc>
        <w:tc>
          <w:tcPr>
            <w:tcW w:w="3827"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150</w:t>
            </w:r>
          </w:p>
        </w:tc>
        <w:tc>
          <w:tcPr>
            <w:tcW w:w="1741"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w:t>
            </w:r>
          </w:p>
        </w:tc>
      </w:tr>
    </w:tbl>
    <w:p w:rsidR="002F183C" w:rsidRPr="00B06925" w:rsidRDefault="00B06925" w:rsidP="00B06925">
      <w:pPr>
        <w:spacing w:after="0" w:line="240" w:lineRule="auto"/>
        <w:jc w:val="center"/>
        <w:rPr>
          <w:rFonts w:ascii="Times New Roman" w:hAnsi="Times New Roman"/>
          <w:b/>
          <w:sz w:val="12"/>
          <w:szCs w:val="12"/>
        </w:rPr>
      </w:pPr>
      <w:r w:rsidRPr="00B06925">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827"/>
        <w:gridCol w:w="1519"/>
        <w:gridCol w:w="1741"/>
      </w:tblGrid>
      <w:tr w:rsidR="00B06925" w:rsidRPr="00B06925" w:rsidTr="00B06925">
        <w:trPr>
          <w:trHeight w:hRule="exact" w:val="57"/>
        </w:trPr>
        <w:tc>
          <w:tcPr>
            <w:tcW w:w="426"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 п/п</w:t>
            </w:r>
          </w:p>
        </w:tc>
        <w:tc>
          <w:tcPr>
            <w:tcW w:w="3827"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 xml:space="preserve">Вид и наименование заимствования </w:t>
            </w:r>
          </w:p>
        </w:tc>
        <w:tc>
          <w:tcPr>
            <w:tcW w:w="1519"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Привлечение средств в 2016 году, тыс.рублей</w:t>
            </w:r>
          </w:p>
        </w:tc>
        <w:tc>
          <w:tcPr>
            <w:tcW w:w="1741"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Погашение основного долга в 2016 году, тыс.рублей</w:t>
            </w:r>
          </w:p>
        </w:tc>
      </w:tr>
      <w:tr w:rsidR="00B06925" w:rsidRPr="00B06925" w:rsidTr="00B06925">
        <w:trPr>
          <w:trHeight w:val="138"/>
        </w:trPr>
        <w:tc>
          <w:tcPr>
            <w:tcW w:w="426" w:type="dxa"/>
            <w:vMerge/>
            <w:hideMark/>
          </w:tcPr>
          <w:p w:rsidR="00B06925" w:rsidRPr="00B06925" w:rsidRDefault="00B06925" w:rsidP="00B06925">
            <w:pPr>
              <w:rPr>
                <w:rFonts w:ascii="Times New Roman" w:hAnsi="Times New Roman"/>
                <w:sz w:val="12"/>
                <w:szCs w:val="12"/>
              </w:rPr>
            </w:pPr>
          </w:p>
        </w:tc>
        <w:tc>
          <w:tcPr>
            <w:tcW w:w="3827" w:type="dxa"/>
            <w:vMerge/>
            <w:hideMark/>
          </w:tcPr>
          <w:p w:rsidR="00B06925" w:rsidRPr="00B06925" w:rsidRDefault="00B06925" w:rsidP="00B06925">
            <w:pPr>
              <w:rPr>
                <w:rFonts w:ascii="Times New Roman" w:hAnsi="Times New Roman"/>
                <w:sz w:val="12"/>
                <w:szCs w:val="12"/>
              </w:rPr>
            </w:pPr>
          </w:p>
        </w:tc>
        <w:tc>
          <w:tcPr>
            <w:tcW w:w="1519" w:type="dxa"/>
            <w:vMerge/>
            <w:hideMark/>
          </w:tcPr>
          <w:p w:rsidR="00B06925" w:rsidRPr="00B06925" w:rsidRDefault="00B06925" w:rsidP="00B06925">
            <w:pPr>
              <w:rPr>
                <w:rFonts w:ascii="Times New Roman" w:hAnsi="Times New Roman"/>
                <w:sz w:val="12"/>
                <w:szCs w:val="12"/>
              </w:rPr>
            </w:pPr>
          </w:p>
        </w:tc>
        <w:tc>
          <w:tcPr>
            <w:tcW w:w="1741" w:type="dxa"/>
            <w:vMerge/>
            <w:hideMark/>
          </w:tcPr>
          <w:p w:rsidR="00B06925" w:rsidRPr="00B06925" w:rsidRDefault="00B06925" w:rsidP="00B06925">
            <w:pPr>
              <w:rPr>
                <w:rFonts w:ascii="Times New Roman" w:hAnsi="Times New Roman"/>
                <w:sz w:val="12"/>
                <w:szCs w:val="12"/>
              </w:rPr>
            </w:pPr>
          </w:p>
        </w:tc>
      </w:tr>
      <w:tr w:rsidR="00B06925" w:rsidRPr="00B06925" w:rsidTr="00B06925">
        <w:trPr>
          <w:trHeight w:val="138"/>
        </w:trPr>
        <w:tc>
          <w:tcPr>
            <w:tcW w:w="426" w:type="dxa"/>
            <w:vMerge/>
            <w:hideMark/>
          </w:tcPr>
          <w:p w:rsidR="00B06925" w:rsidRPr="00B06925" w:rsidRDefault="00B06925" w:rsidP="00B06925">
            <w:pPr>
              <w:rPr>
                <w:rFonts w:ascii="Times New Roman" w:hAnsi="Times New Roman"/>
                <w:sz w:val="12"/>
                <w:szCs w:val="12"/>
              </w:rPr>
            </w:pPr>
          </w:p>
        </w:tc>
        <w:tc>
          <w:tcPr>
            <w:tcW w:w="3827" w:type="dxa"/>
            <w:vMerge/>
            <w:hideMark/>
          </w:tcPr>
          <w:p w:rsidR="00B06925" w:rsidRPr="00B06925" w:rsidRDefault="00B06925" w:rsidP="00B06925">
            <w:pPr>
              <w:rPr>
                <w:rFonts w:ascii="Times New Roman" w:hAnsi="Times New Roman"/>
                <w:sz w:val="12"/>
                <w:szCs w:val="12"/>
              </w:rPr>
            </w:pPr>
          </w:p>
        </w:tc>
        <w:tc>
          <w:tcPr>
            <w:tcW w:w="1519" w:type="dxa"/>
            <w:vMerge/>
            <w:hideMark/>
          </w:tcPr>
          <w:p w:rsidR="00B06925" w:rsidRPr="00B06925" w:rsidRDefault="00B06925" w:rsidP="00B06925">
            <w:pPr>
              <w:rPr>
                <w:rFonts w:ascii="Times New Roman" w:hAnsi="Times New Roman"/>
                <w:sz w:val="12"/>
                <w:szCs w:val="12"/>
              </w:rPr>
            </w:pPr>
          </w:p>
        </w:tc>
        <w:tc>
          <w:tcPr>
            <w:tcW w:w="1741" w:type="dxa"/>
            <w:vMerge/>
            <w:hideMark/>
          </w:tcPr>
          <w:p w:rsidR="00B06925" w:rsidRPr="00B06925" w:rsidRDefault="00B06925" w:rsidP="00B06925">
            <w:pPr>
              <w:rPr>
                <w:rFonts w:ascii="Times New Roman" w:hAnsi="Times New Roman"/>
                <w:sz w:val="12"/>
                <w:szCs w:val="12"/>
              </w:rPr>
            </w:pPr>
          </w:p>
        </w:tc>
      </w:tr>
      <w:tr w:rsidR="00B06925" w:rsidRPr="00B06925" w:rsidTr="00B06925">
        <w:trPr>
          <w:trHeight w:val="20"/>
        </w:trPr>
        <w:tc>
          <w:tcPr>
            <w:tcW w:w="426"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1.</w:t>
            </w:r>
          </w:p>
        </w:tc>
        <w:tc>
          <w:tcPr>
            <w:tcW w:w="3827"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150</w:t>
            </w:r>
          </w:p>
        </w:tc>
        <w:tc>
          <w:tcPr>
            <w:tcW w:w="1741"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150</w:t>
            </w:r>
          </w:p>
        </w:tc>
      </w:tr>
    </w:tbl>
    <w:p w:rsidR="002F183C" w:rsidRPr="00B06925" w:rsidRDefault="00B06925" w:rsidP="00B06925">
      <w:pPr>
        <w:spacing w:after="0" w:line="240" w:lineRule="auto"/>
        <w:jc w:val="center"/>
        <w:rPr>
          <w:rFonts w:ascii="Times New Roman" w:hAnsi="Times New Roman"/>
          <w:b/>
          <w:sz w:val="12"/>
          <w:szCs w:val="12"/>
        </w:rPr>
      </w:pPr>
      <w:r w:rsidRPr="00B06925">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B06925" w:rsidRPr="00B06925" w:rsidTr="00B06925">
        <w:trPr>
          <w:trHeight w:hRule="exact" w:val="57"/>
        </w:trPr>
        <w:tc>
          <w:tcPr>
            <w:tcW w:w="426"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 п/п</w:t>
            </w:r>
          </w:p>
        </w:tc>
        <w:tc>
          <w:tcPr>
            <w:tcW w:w="3827"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 xml:space="preserve">Вид и наименование заимствования </w:t>
            </w:r>
          </w:p>
        </w:tc>
        <w:tc>
          <w:tcPr>
            <w:tcW w:w="1519"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Привлечение средств в 2017 году, тыс.рублей</w:t>
            </w:r>
          </w:p>
        </w:tc>
        <w:tc>
          <w:tcPr>
            <w:tcW w:w="1741" w:type="dxa"/>
            <w:vMerge w:val="restart"/>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Погашение основного долга в 2017 году, тыс.рублей</w:t>
            </w:r>
          </w:p>
        </w:tc>
      </w:tr>
      <w:tr w:rsidR="00B06925" w:rsidRPr="00B06925" w:rsidTr="00B06925">
        <w:trPr>
          <w:trHeight w:val="138"/>
        </w:trPr>
        <w:tc>
          <w:tcPr>
            <w:tcW w:w="426" w:type="dxa"/>
            <w:vMerge/>
            <w:hideMark/>
          </w:tcPr>
          <w:p w:rsidR="00B06925" w:rsidRPr="00B06925" w:rsidRDefault="00B06925" w:rsidP="00B06925">
            <w:pPr>
              <w:rPr>
                <w:rFonts w:ascii="Times New Roman" w:hAnsi="Times New Roman"/>
                <w:sz w:val="12"/>
                <w:szCs w:val="12"/>
              </w:rPr>
            </w:pPr>
          </w:p>
        </w:tc>
        <w:tc>
          <w:tcPr>
            <w:tcW w:w="3827" w:type="dxa"/>
            <w:vMerge/>
            <w:hideMark/>
          </w:tcPr>
          <w:p w:rsidR="00B06925" w:rsidRPr="00B06925" w:rsidRDefault="00B06925" w:rsidP="00B06925">
            <w:pPr>
              <w:rPr>
                <w:rFonts w:ascii="Times New Roman" w:hAnsi="Times New Roman"/>
                <w:sz w:val="12"/>
                <w:szCs w:val="12"/>
              </w:rPr>
            </w:pPr>
          </w:p>
        </w:tc>
        <w:tc>
          <w:tcPr>
            <w:tcW w:w="1519" w:type="dxa"/>
            <w:vMerge/>
            <w:hideMark/>
          </w:tcPr>
          <w:p w:rsidR="00B06925" w:rsidRPr="00B06925" w:rsidRDefault="00B06925" w:rsidP="00B06925">
            <w:pPr>
              <w:rPr>
                <w:rFonts w:ascii="Times New Roman" w:hAnsi="Times New Roman"/>
                <w:sz w:val="12"/>
                <w:szCs w:val="12"/>
              </w:rPr>
            </w:pPr>
          </w:p>
        </w:tc>
        <w:tc>
          <w:tcPr>
            <w:tcW w:w="1741" w:type="dxa"/>
            <w:vMerge/>
            <w:hideMark/>
          </w:tcPr>
          <w:p w:rsidR="00B06925" w:rsidRPr="00B06925" w:rsidRDefault="00B06925" w:rsidP="00B06925">
            <w:pPr>
              <w:rPr>
                <w:rFonts w:ascii="Times New Roman" w:hAnsi="Times New Roman"/>
                <w:sz w:val="12"/>
                <w:szCs w:val="12"/>
              </w:rPr>
            </w:pPr>
          </w:p>
        </w:tc>
      </w:tr>
      <w:tr w:rsidR="00B06925" w:rsidRPr="00B06925" w:rsidTr="00B06925">
        <w:trPr>
          <w:trHeight w:val="138"/>
        </w:trPr>
        <w:tc>
          <w:tcPr>
            <w:tcW w:w="426" w:type="dxa"/>
            <w:vMerge/>
            <w:hideMark/>
          </w:tcPr>
          <w:p w:rsidR="00B06925" w:rsidRPr="00B06925" w:rsidRDefault="00B06925" w:rsidP="00B06925">
            <w:pPr>
              <w:rPr>
                <w:rFonts w:ascii="Times New Roman" w:hAnsi="Times New Roman"/>
                <w:sz w:val="12"/>
                <w:szCs w:val="12"/>
              </w:rPr>
            </w:pPr>
          </w:p>
        </w:tc>
        <w:tc>
          <w:tcPr>
            <w:tcW w:w="3827" w:type="dxa"/>
            <w:vMerge/>
            <w:hideMark/>
          </w:tcPr>
          <w:p w:rsidR="00B06925" w:rsidRPr="00B06925" w:rsidRDefault="00B06925" w:rsidP="00B06925">
            <w:pPr>
              <w:rPr>
                <w:rFonts w:ascii="Times New Roman" w:hAnsi="Times New Roman"/>
                <w:sz w:val="12"/>
                <w:szCs w:val="12"/>
              </w:rPr>
            </w:pPr>
          </w:p>
        </w:tc>
        <w:tc>
          <w:tcPr>
            <w:tcW w:w="1519" w:type="dxa"/>
            <w:vMerge/>
            <w:hideMark/>
          </w:tcPr>
          <w:p w:rsidR="00B06925" w:rsidRPr="00B06925" w:rsidRDefault="00B06925" w:rsidP="00B06925">
            <w:pPr>
              <w:rPr>
                <w:rFonts w:ascii="Times New Roman" w:hAnsi="Times New Roman"/>
                <w:sz w:val="12"/>
                <w:szCs w:val="12"/>
              </w:rPr>
            </w:pPr>
          </w:p>
        </w:tc>
        <w:tc>
          <w:tcPr>
            <w:tcW w:w="1741" w:type="dxa"/>
            <w:vMerge/>
            <w:hideMark/>
          </w:tcPr>
          <w:p w:rsidR="00B06925" w:rsidRPr="00B06925" w:rsidRDefault="00B06925" w:rsidP="00B06925">
            <w:pPr>
              <w:rPr>
                <w:rFonts w:ascii="Times New Roman" w:hAnsi="Times New Roman"/>
                <w:sz w:val="12"/>
                <w:szCs w:val="12"/>
              </w:rPr>
            </w:pPr>
          </w:p>
        </w:tc>
      </w:tr>
      <w:tr w:rsidR="00B06925" w:rsidRPr="00B06925" w:rsidTr="00B06925">
        <w:trPr>
          <w:trHeight w:val="20"/>
        </w:trPr>
        <w:tc>
          <w:tcPr>
            <w:tcW w:w="426"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1.</w:t>
            </w:r>
          </w:p>
        </w:tc>
        <w:tc>
          <w:tcPr>
            <w:tcW w:w="3827"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150</w:t>
            </w:r>
          </w:p>
        </w:tc>
        <w:tc>
          <w:tcPr>
            <w:tcW w:w="1741" w:type="dxa"/>
            <w:hideMark/>
          </w:tcPr>
          <w:p w:rsidR="00B06925" w:rsidRPr="00B06925" w:rsidRDefault="00B06925" w:rsidP="00B06925">
            <w:pPr>
              <w:rPr>
                <w:rFonts w:ascii="Times New Roman" w:hAnsi="Times New Roman"/>
                <w:sz w:val="12"/>
                <w:szCs w:val="12"/>
              </w:rPr>
            </w:pPr>
            <w:r w:rsidRPr="00B06925">
              <w:rPr>
                <w:rFonts w:ascii="Times New Roman" w:hAnsi="Times New Roman"/>
                <w:sz w:val="12"/>
                <w:szCs w:val="12"/>
              </w:rPr>
              <w:t>150</w:t>
            </w:r>
          </w:p>
        </w:tc>
      </w:tr>
    </w:tbl>
    <w:p w:rsidR="002F183C" w:rsidRDefault="002F183C" w:rsidP="00476836">
      <w:pPr>
        <w:spacing w:after="0" w:line="240" w:lineRule="auto"/>
        <w:jc w:val="both"/>
        <w:rPr>
          <w:rFonts w:ascii="Times New Roman" w:hAnsi="Times New Roman"/>
          <w:sz w:val="12"/>
          <w:szCs w:val="12"/>
        </w:rPr>
      </w:pPr>
    </w:p>
    <w:p w:rsidR="00AE5993" w:rsidRPr="00AE5993" w:rsidRDefault="00AE5993" w:rsidP="00AE5993">
      <w:pPr>
        <w:spacing w:after="0" w:line="240" w:lineRule="auto"/>
        <w:jc w:val="center"/>
        <w:rPr>
          <w:rFonts w:ascii="Times New Roman" w:hAnsi="Times New Roman"/>
          <w:b/>
          <w:sz w:val="12"/>
          <w:szCs w:val="12"/>
        </w:rPr>
      </w:pPr>
      <w:r w:rsidRPr="00AE5993">
        <w:rPr>
          <w:rFonts w:ascii="Times New Roman" w:hAnsi="Times New Roman"/>
          <w:b/>
          <w:sz w:val="12"/>
          <w:szCs w:val="12"/>
        </w:rPr>
        <w:t>СОБРАНИЕ ПРЕДСТАВИТЕЛЕЙ</w:t>
      </w:r>
    </w:p>
    <w:p w:rsidR="00AE5993" w:rsidRPr="00AE5993" w:rsidRDefault="00AE5993" w:rsidP="00AE5993">
      <w:pPr>
        <w:spacing w:after="0" w:line="240" w:lineRule="auto"/>
        <w:jc w:val="center"/>
        <w:rPr>
          <w:rFonts w:ascii="Times New Roman" w:hAnsi="Times New Roman"/>
          <w:b/>
          <w:sz w:val="12"/>
          <w:szCs w:val="12"/>
        </w:rPr>
      </w:pPr>
      <w:r w:rsidRPr="00AE5993">
        <w:rPr>
          <w:rFonts w:ascii="Times New Roman" w:hAnsi="Times New Roman"/>
          <w:b/>
          <w:sz w:val="12"/>
          <w:szCs w:val="12"/>
        </w:rPr>
        <w:t xml:space="preserve">СЕЛЬСКОГО ПОСЕЛЕНИЯ </w:t>
      </w:r>
      <w:r>
        <w:rPr>
          <w:rFonts w:ascii="Times New Roman" w:hAnsi="Times New Roman"/>
          <w:b/>
          <w:sz w:val="12"/>
          <w:szCs w:val="12"/>
        </w:rPr>
        <w:t>КАРМАЛО-АДЕЛЯКОВО</w:t>
      </w:r>
    </w:p>
    <w:p w:rsidR="00AE5993" w:rsidRPr="00AE5993" w:rsidRDefault="00AE5993" w:rsidP="00AE5993">
      <w:pPr>
        <w:spacing w:after="0" w:line="240" w:lineRule="auto"/>
        <w:jc w:val="center"/>
        <w:rPr>
          <w:rFonts w:ascii="Times New Roman" w:hAnsi="Times New Roman"/>
          <w:b/>
          <w:sz w:val="12"/>
          <w:szCs w:val="12"/>
        </w:rPr>
      </w:pPr>
      <w:r w:rsidRPr="00AE5993">
        <w:rPr>
          <w:rFonts w:ascii="Times New Roman" w:hAnsi="Times New Roman"/>
          <w:b/>
          <w:sz w:val="12"/>
          <w:szCs w:val="12"/>
        </w:rPr>
        <w:t>МУНИЦИПАЛЬНОГО РАЙОНА СЕРГИЕВСКИЙ</w:t>
      </w:r>
    </w:p>
    <w:p w:rsidR="00AE5993" w:rsidRPr="00AE5993" w:rsidRDefault="00AE5993" w:rsidP="00AE5993">
      <w:pPr>
        <w:spacing w:after="0" w:line="240" w:lineRule="auto"/>
        <w:jc w:val="center"/>
        <w:rPr>
          <w:rFonts w:ascii="Times New Roman" w:hAnsi="Times New Roman"/>
          <w:b/>
          <w:sz w:val="12"/>
          <w:szCs w:val="12"/>
        </w:rPr>
      </w:pPr>
      <w:r w:rsidRPr="00AE5993">
        <w:rPr>
          <w:rFonts w:ascii="Times New Roman" w:hAnsi="Times New Roman"/>
          <w:b/>
          <w:sz w:val="12"/>
          <w:szCs w:val="12"/>
        </w:rPr>
        <w:t>САМАРСКОЙ ОБЛАСТИ</w:t>
      </w:r>
    </w:p>
    <w:p w:rsidR="00AE5993" w:rsidRPr="00AE5993" w:rsidRDefault="00AE5993" w:rsidP="00AE5993">
      <w:pPr>
        <w:spacing w:after="0" w:line="240" w:lineRule="auto"/>
        <w:jc w:val="center"/>
        <w:rPr>
          <w:rFonts w:ascii="Times New Roman" w:hAnsi="Times New Roman"/>
          <w:sz w:val="12"/>
          <w:szCs w:val="12"/>
        </w:rPr>
      </w:pPr>
    </w:p>
    <w:p w:rsidR="00AE5993" w:rsidRPr="00AE5993" w:rsidRDefault="00AE5993" w:rsidP="00AE5993">
      <w:pPr>
        <w:spacing w:after="0" w:line="240" w:lineRule="auto"/>
        <w:jc w:val="center"/>
        <w:rPr>
          <w:rFonts w:ascii="Times New Roman" w:hAnsi="Times New Roman"/>
          <w:sz w:val="12"/>
          <w:szCs w:val="12"/>
        </w:rPr>
      </w:pPr>
      <w:r w:rsidRPr="00AE5993">
        <w:rPr>
          <w:rFonts w:ascii="Times New Roman" w:hAnsi="Times New Roman"/>
          <w:sz w:val="12"/>
          <w:szCs w:val="12"/>
        </w:rPr>
        <w:t>РЕШЕНИЕ</w:t>
      </w:r>
    </w:p>
    <w:p w:rsidR="00AE5993" w:rsidRPr="00AE5993" w:rsidRDefault="00AE5993" w:rsidP="00AE5993">
      <w:pPr>
        <w:spacing w:after="0" w:line="240" w:lineRule="auto"/>
        <w:jc w:val="center"/>
        <w:rPr>
          <w:rFonts w:ascii="Times New Roman" w:hAnsi="Times New Roman"/>
          <w:sz w:val="12"/>
          <w:szCs w:val="12"/>
        </w:rPr>
      </w:pPr>
      <w:r w:rsidRPr="00AE5993">
        <w:rPr>
          <w:rFonts w:ascii="Times New Roman" w:hAnsi="Times New Roman"/>
          <w:sz w:val="12"/>
          <w:szCs w:val="12"/>
        </w:rPr>
        <w:t>10 сентября 2015г.                                                                                                                                                                                                                  №2</w:t>
      </w:r>
      <w:r>
        <w:rPr>
          <w:rFonts w:ascii="Times New Roman" w:hAnsi="Times New Roman"/>
          <w:sz w:val="12"/>
          <w:szCs w:val="12"/>
        </w:rPr>
        <w:t>6</w:t>
      </w:r>
    </w:p>
    <w:p w:rsidR="00AE5993" w:rsidRDefault="00AE5993" w:rsidP="00AE5993">
      <w:pPr>
        <w:spacing w:after="0" w:line="240" w:lineRule="auto"/>
        <w:jc w:val="center"/>
        <w:rPr>
          <w:rFonts w:ascii="Times New Roman" w:hAnsi="Times New Roman"/>
          <w:b/>
          <w:bCs/>
          <w:sz w:val="12"/>
          <w:szCs w:val="12"/>
        </w:rPr>
      </w:pPr>
      <w:r w:rsidRPr="00AE5993">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w:t>
      </w:r>
      <w:r w:rsidRPr="00AE5993">
        <w:rPr>
          <w:rFonts w:ascii="Times New Roman" w:hAnsi="Times New Roman"/>
          <w:b/>
          <w:bCs/>
          <w:sz w:val="12"/>
          <w:szCs w:val="12"/>
        </w:rPr>
        <w:t>сельского  поселения  Кармало-Аделяково</w:t>
      </w:r>
    </w:p>
    <w:p w:rsidR="00AE5993" w:rsidRPr="00AE5993" w:rsidRDefault="00AE5993" w:rsidP="00AE5993">
      <w:pPr>
        <w:spacing w:after="0" w:line="240" w:lineRule="auto"/>
        <w:jc w:val="center"/>
        <w:rPr>
          <w:rFonts w:ascii="Times New Roman" w:hAnsi="Times New Roman"/>
          <w:bCs/>
          <w:sz w:val="12"/>
          <w:szCs w:val="12"/>
        </w:rPr>
      </w:pPr>
      <w:r w:rsidRPr="00AE5993">
        <w:rPr>
          <w:rFonts w:ascii="Times New Roman" w:hAnsi="Times New Roman"/>
          <w:b/>
          <w:bCs/>
          <w:sz w:val="12"/>
          <w:szCs w:val="12"/>
        </w:rPr>
        <w:t>на 2015 год и на плановый период 2016 и 2017 годов</w:t>
      </w:r>
    </w:p>
    <w:p w:rsidR="00AE5993" w:rsidRPr="00AE5993" w:rsidRDefault="00AE5993" w:rsidP="00AE5993">
      <w:pPr>
        <w:spacing w:after="0" w:line="240" w:lineRule="auto"/>
        <w:jc w:val="both"/>
        <w:rPr>
          <w:rFonts w:ascii="Times New Roman" w:hAnsi="Times New Roman"/>
          <w:bCs/>
          <w:sz w:val="12"/>
          <w:szCs w:val="12"/>
        </w:rPr>
      </w:pPr>
    </w:p>
    <w:p w:rsidR="00AE5993" w:rsidRPr="00AE5993" w:rsidRDefault="00AE5993" w:rsidP="00AE5993">
      <w:pPr>
        <w:spacing w:after="0" w:line="240" w:lineRule="auto"/>
        <w:ind w:firstLine="284"/>
        <w:jc w:val="both"/>
        <w:rPr>
          <w:rFonts w:ascii="Times New Roman" w:hAnsi="Times New Roman"/>
          <w:sz w:val="12"/>
          <w:szCs w:val="12"/>
        </w:rPr>
      </w:pPr>
      <w:r w:rsidRPr="00AE5993">
        <w:rPr>
          <w:rFonts w:ascii="Times New Roman" w:hAnsi="Times New Roman"/>
          <w:bCs/>
          <w:sz w:val="12"/>
          <w:szCs w:val="12"/>
        </w:rPr>
        <w:t>Принято Собранием Представителей сельского поселения Кармало-Аделяково</w:t>
      </w:r>
    </w:p>
    <w:p w:rsidR="005D0219" w:rsidRDefault="00AE5993" w:rsidP="00AE5993">
      <w:pPr>
        <w:spacing w:after="0" w:line="240" w:lineRule="auto"/>
        <w:ind w:firstLine="284"/>
        <w:jc w:val="both"/>
        <w:rPr>
          <w:rFonts w:ascii="Times New Roman" w:hAnsi="Times New Roman"/>
          <w:sz w:val="12"/>
          <w:szCs w:val="12"/>
        </w:rPr>
      </w:pPr>
      <w:r w:rsidRPr="00AE5993">
        <w:rPr>
          <w:rFonts w:ascii="Times New Roman" w:hAnsi="Times New Roman"/>
          <w:sz w:val="12"/>
          <w:szCs w:val="12"/>
        </w:rPr>
        <w:t xml:space="preserve">Рассмотрев представленный Администрацией сельского поселения Кармало-Аделяково бюджет сельского поселения Кармало-Аделяково </w:t>
      </w:r>
    </w:p>
    <w:p w:rsidR="00AE5993" w:rsidRPr="00AE5993" w:rsidRDefault="00AE5993" w:rsidP="005D0219">
      <w:pPr>
        <w:spacing w:after="0" w:line="240" w:lineRule="auto"/>
        <w:jc w:val="both"/>
        <w:rPr>
          <w:rFonts w:ascii="Times New Roman" w:hAnsi="Times New Roman"/>
          <w:sz w:val="12"/>
          <w:szCs w:val="12"/>
        </w:rPr>
      </w:pPr>
      <w:r w:rsidRPr="00AE5993">
        <w:rPr>
          <w:rFonts w:ascii="Times New Roman" w:hAnsi="Times New Roman"/>
          <w:sz w:val="12"/>
          <w:szCs w:val="12"/>
        </w:rPr>
        <w:lastRenderedPageBreak/>
        <w:t>на 2015 год и на плановый период  2016 и 2017 годов, Собрание Представителей сельского поселения Кармало-Аделяково</w:t>
      </w:r>
    </w:p>
    <w:p w:rsidR="00AE5993" w:rsidRPr="00AE5993" w:rsidRDefault="00AE5993" w:rsidP="00AE5993">
      <w:pPr>
        <w:spacing w:after="0" w:line="240" w:lineRule="auto"/>
        <w:ind w:firstLine="284"/>
        <w:jc w:val="both"/>
        <w:rPr>
          <w:rFonts w:ascii="Times New Roman" w:hAnsi="Times New Roman"/>
          <w:b/>
          <w:sz w:val="12"/>
          <w:szCs w:val="12"/>
        </w:rPr>
      </w:pPr>
      <w:r w:rsidRPr="00AE5993">
        <w:rPr>
          <w:rFonts w:ascii="Times New Roman" w:hAnsi="Times New Roman"/>
          <w:b/>
          <w:sz w:val="12"/>
          <w:szCs w:val="12"/>
        </w:rPr>
        <w:t>РЕШИЛО:</w:t>
      </w:r>
    </w:p>
    <w:p w:rsidR="00AE5993" w:rsidRPr="00AE5993" w:rsidRDefault="00AE5993" w:rsidP="00AE599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E5993">
        <w:rPr>
          <w:rFonts w:ascii="Times New Roman" w:hAnsi="Times New Roman"/>
          <w:sz w:val="12"/>
          <w:szCs w:val="12"/>
        </w:rPr>
        <w:t>Внести в решение Собрания Представителей сельского поселения Кармало-Аделяково от 24.12.2014г. № 32 «О бюджете сельского поселения Кармало-Аделяково на 2015 год и плановый период 2016 и 2017 годов» следующие изменения и дополнения:</w:t>
      </w:r>
    </w:p>
    <w:p w:rsidR="00AE5993" w:rsidRPr="00AE5993" w:rsidRDefault="00AE5993" w:rsidP="00AE5993">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AE5993">
        <w:rPr>
          <w:rFonts w:ascii="Times New Roman" w:hAnsi="Times New Roman"/>
          <w:sz w:val="12"/>
          <w:szCs w:val="12"/>
        </w:rPr>
        <w:t>В статье 1 в пункте 1 сумму «5444» заменить суммой «5459»;</w:t>
      </w:r>
    </w:p>
    <w:p w:rsidR="00AE5993" w:rsidRPr="00AE5993" w:rsidRDefault="00AE5993" w:rsidP="00AE5993">
      <w:pPr>
        <w:spacing w:after="0" w:line="240" w:lineRule="auto"/>
        <w:ind w:firstLine="284"/>
        <w:jc w:val="both"/>
        <w:rPr>
          <w:rFonts w:ascii="Times New Roman" w:hAnsi="Times New Roman"/>
          <w:sz w:val="12"/>
          <w:szCs w:val="12"/>
        </w:rPr>
      </w:pPr>
      <w:r w:rsidRPr="00AE5993">
        <w:rPr>
          <w:rFonts w:ascii="Times New Roman" w:hAnsi="Times New Roman"/>
          <w:sz w:val="12"/>
          <w:szCs w:val="12"/>
        </w:rPr>
        <w:t>сумму «565» заменить суммой «549».</w:t>
      </w:r>
    </w:p>
    <w:p w:rsidR="00AE5993" w:rsidRPr="00AE5993" w:rsidRDefault="00AE5993" w:rsidP="00AE5993">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AE5993">
        <w:rPr>
          <w:rFonts w:ascii="Times New Roman" w:hAnsi="Times New Roman"/>
          <w:sz w:val="12"/>
          <w:szCs w:val="12"/>
        </w:rPr>
        <w:t>В статье 6 в 2015 году сумму «4330» заменить суммой «4480».</w:t>
      </w:r>
    </w:p>
    <w:p w:rsidR="00AE5993" w:rsidRPr="00AE5993" w:rsidRDefault="00AE5993" w:rsidP="00AE5993">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AE5993">
        <w:rPr>
          <w:rFonts w:ascii="Times New Roman" w:hAnsi="Times New Roman"/>
          <w:sz w:val="12"/>
          <w:szCs w:val="12"/>
        </w:rPr>
        <w:t>В статье 7 в 2015 году сумму «4330» заменить суммой «4480».</w:t>
      </w:r>
    </w:p>
    <w:p w:rsidR="00AE5993" w:rsidRPr="00AE5993" w:rsidRDefault="00AE5993" w:rsidP="00AE5993">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AE5993">
        <w:rPr>
          <w:rFonts w:ascii="Times New Roman" w:hAnsi="Times New Roman"/>
          <w:sz w:val="12"/>
          <w:szCs w:val="12"/>
        </w:rPr>
        <w:t>В статье 8 в 2015 году сумму «1137» заменить суммой «1139».</w:t>
      </w:r>
    </w:p>
    <w:p w:rsidR="00AE5993" w:rsidRPr="00AE5993" w:rsidRDefault="00AE5993" w:rsidP="00AE5993">
      <w:pPr>
        <w:spacing w:after="0" w:line="240" w:lineRule="auto"/>
        <w:ind w:firstLine="284"/>
        <w:jc w:val="both"/>
        <w:rPr>
          <w:rFonts w:ascii="Times New Roman" w:hAnsi="Times New Roman"/>
          <w:sz w:val="12"/>
          <w:szCs w:val="12"/>
        </w:rPr>
      </w:pPr>
      <w:r w:rsidRPr="00AE5993">
        <w:rPr>
          <w:rFonts w:ascii="Times New Roman" w:hAnsi="Times New Roman"/>
          <w:sz w:val="12"/>
          <w:szCs w:val="12"/>
        </w:rPr>
        <w:t>2.  Приложения 4, 6, 8 изложить в новой редакции (прилагаются).</w:t>
      </w:r>
    </w:p>
    <w:p w:rsidR="00AE5993" w:rsidRPr="00AE5993" w:rsidRDefault="00AE5993" w:rsidP="00AE5993">
      <w:pPr>
        <w:spacing w:after="0" w:line="240" w:lineRule="auto"/>
        <w:ind w:firstLine="284"/>
        <w:jc w:val="both"/>
        <w:rPr>
          <w:rFonts w:ascii="Times New Roman" w:hAnsi="Times New Roman"/>
          <w:sz w:val="12"/>
          <w:szCs w:val="12"/>
        </w:rPr>
      </w:pPr>
      <w:r w:rsidRPr="00AE5993">
        <w:rPr>
          <w:rFonts w:ascii="Times New Roman" w:hAnsi="Times New Roman"/>
          <w:sz w:val="12"/>
          <w:szCs w:val="12"/>
        </w:rPr>
        <w:t>3.  Настоящее решение опубликовать в газете «Сергиевский вестник».</w:t>
      </w:r>
    </w:p>
    <w:p w:rsidR="00AE5993" w:rsidRPr="00AE5993" w:rsidRDefault="00AE5993" w:rsidP="00AE5993">
      <w:pPr>
        <w:spacing w:after="0" w:line="240" w:lineRule="auto"/>
        <w:ind w:firstLine="284"/>
        <w:jc w:val="both"/>
        <w:rPr>
          <w:rFonts w:ascii="Times New Roman" w:hAnsi="Times New Roman"/>
          <w:sz w:val="12"/>
          <w:szCs w:val="12"/>
        </w:rPr>
      </w:pPr>
      <w:r w:rsidRPr="00AE5993">
        <w:rPr>
          <w:rFonts w:ascii="Times New Roman" w:hAnsi="Times New Roman"/>
          <w:sz w:val="12"/>
          <w:szCs w:val="12"/>
        </w:rPr>
        <w:t>4. Настоящее решение вступает в силу со дня</w:t>
      </w:r>
      <w:r>
        <w:rPr>
          <w:rFonts w:ascii="Times New Roman" w:hAnsi="Times New Roman"/>
          <w:sz w:val="12"/>
          <w:szCs w:val="12"/>
        </w:rPr>
        <w:t xml:space="preserve"> его официального </w:t>
      </w:r>
      <w:r w:rsidRPr="00AE5993">
        <w:rPr>
          <w:rFonts w:ascii="Times New Roman" w:hAnsi="Times New Roman"/>
          <w:sz w:val="12"/>
          <w:szCs w:val="12"/>
        </w:rPr>
        <w:t>опубликования.</w:t>
      </w:r>
    </w:p>
    <w:p w:rsidR="00AE5993" w:rsidRPr="00AE5993" w:rsidRDefault="00AE5993" w:rsidP="00AE5993">
      <w:pPr>
        <w:spacing w:after="0" w:line="240" w:lineRule="auto"/>
        <w:jc w:val="right"/>
        <w:rPr>
          <w:rFonts w:ascii="Times New Roman" w:hAnsi="Times New Roman"/>
          <w:sz w:val="12"/>
          <w:szCs w:val="12"/>
        </w:rPr>
      </w:pPr>
      <w:r w:rsidRPr="00AE5993">
        <w:rPr>
          <w:rFonts w:ascii="Times New Roman" w:hAnsi="Times New Roman"/>
          <w:sz w:val="12"/>
          <w:szCs w:val="12"/>
        </w:rPr>
        <w:t>Глава сельского поселения Кармало-Аделяково</w:t>
      </w:r>
    </w:p>
    <w:p w:rsidR="00AE5993" w:rsidRDefault="00AE5993" w:rsidP="00AE5993">
      <w:pPr>
        <w:spacing w:after="0" w:line="240" w:lineRule="auto"/>
        <w:jc w:val="right"/>
        <w:rPr>
          <w:rFonts w:ascii="Times New Roman" w:hAnsi="Times New Roman"/>
          <w:sz w:val="12"/>
          <w:szCs w:val="12"/>
        </w:rPr>
      </w:pPr>
      <w:r w:rsidRPr="00AE5993">
        <w:rPr>
          <w:rFonts w:ascii="Times New Roman" w:hAnsi="Times New Roman"/>
          <w:sz w:val="12"/>
          <w:szCs w:val="12"/>
        </w:rPr>
        <w:t>муниципального района Сергиевский</w:t>
      </w:r>
    </w:p>
    <w:p w:rsidR="00AE5993" w:rsidRPr="00AE5993" w:rsidRDefault="00AE5993" w:rsidP="00AE5993">
      <w:pPr>
        <w:spacing w:after="0" w:line="240" w:lineRule="auto"/>
        <w:jc w:val="right"/>
        <w:rPr>
          <w:rFonts w:ascii="Times New Roman" w:hAnsi="Times New Roman"/>
          <w:sz w:val="12"/>
          <w:szCs w:val="12"/>
        </w:rPr>
      </w:pPr>
      <w:r w:rsidRPr="00AE5993">
        <w:rPr>
          <w:rFonts w:ascii="Times New Roman" w:hAnsi="Times New Roman"/>
          <w:sz w:val="12"/>
          <w:szCs w:val="12"/>
        </w:rPr>
        <w:t>О.М.</w:t>
      </w:r>
      <w:r>
        <w:rPr>
          <w:rFonts w:ascii="Times New Roman" w:hAnsi="Times New Roman"/>
          <w:sz w:val="12"/>
          <w:szCs w:val="12"/>
        </w:rPr>
        <w:t xml:space="preserve"> </w:t>
      </w:r>
      <w:r w:rsidRPr="00AE5993">
        <w:rPr>
          <w:rFonts w:ascii="Times New Roman" w:hAnsi="Times New Roman"/>
          <w:sz w:val="12"/>
          <w:szCs w:val="12"/>
        </w:rPr>
        <w:t>Карягин</w:t>
      </w:r>
    </w:p>
    <w:p w:rsidR="00AE5993" w:rsidRPr="00AE5993" w:rsidRDefault="00AE5993" w:rsidP="00AE5993">
      <w:pPr>
        <w:spacing w:after="0" w:line="240" w:lineRule="auto"/>
        <w:jc w:val="both"/>
        <w:rPr>
          <w:rFonts w:ascii="Times New Roman" w:hAnsi="Times New Roman"/>
          <w:sz w:val="12"/>
          <w:szCs w:val="12"/>
        </w:rPr>
      </w:pPr>
    </w:p>
    <w:p w:rsidR="00AE5993" w:rsidRPr="00AE5993" w:rsidRDefault="00AE5993" w:rsidP="00AE5993">
      <w:pPr>
        <w:spacing w:after="0" w:line="240" w:lineRule="auto"/>
        <w:jc w:val="right"/>
        <w:rPr>
          <w:rFonts w:ascii="Times New Roman" w:hAnsi="Times New Roman"/>
          <w:i/>
          <w:sz w:val="12"/>
          <w:szCs w:val="12"/>
        </w:rPr>
      </w:pPr>
      <w:r w:rsidRPr="00AE5993">
        <w:rPr>
          <w:rFonts w:ascii="Times New Roman" w:hAnsi="Times New Roman"/>
          <w:i/>
          <w:sz w:val="12"/>
          <w:szCs w:val="12"/>
        </w:rPr>
        <w:t>Приложение №</w:t>
      </w:r>
      <w:r>
        <w:rPr>
          <w:rFonts w:ascii="Times New Roman" w:hAnsi="Times New Roman"/>
          <w:i/>
          <w:sz w:val="12"/>
          <w:szCs w:val="12"/>
        </w:rPr>
        <w:t>4</w:t>
      </w:r>
    </w:p>
    <w:p w:rsidR="00AE5993" w:rsidRPr="00AE5993" w:rsidRDefault="00AE5993" w:rsidP="00AE5993">
      <w:pPr>
        <w:spacing w:after="0" w:line="240" w:lineRule="auto"/>
        <w:jc w:val="right"/>
        <w:rPr>
          <w:rFonts w:ascii="Times New Roman" w:hAnsi="Times New Roman"/>
          <w:i/>
          <w:sz w:val="12"/>
          <w:szCs w:val="12"/>
        </w:rPr>
      </w:pPr>
      <w:r w:rsidRPr="00AE5993">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Кармало-Аделяково</w:t>
      </w:r>
    </w:p>
    <w:p w:rsidR="00AE5993" w:rsidRPr="00AE5993" w:rsidRDefault="00AE5993" w:rsidP="00AE5993">
      <w:pPr>
        <w:spacing w:after="0" w:line="240" w:lineRule="auto"/>
        <w:jc w:val="right"/>
        <w:rPr>
          <w:rFonts w:ascii="Times New Roman" w:hAnsi="Times New Roman"/>
          <w:i/>
          <w:sz w:val="12"/>
          <w:szCs w:val="12"/>
        </w:rPr>
      </w:pPr>
      <w:r w:rsidRPr="00AE5993">
        <w:rPr>
          <w:rFonts w:ascii="Times New Roman" w:hAnsi="Times New Roman"/>
          <w:i/>
          <w:sz w:val="12"/>
          <w:szCs w:val="12"/>
        </w:rPr>
        <w:t>муниципального района Сергиевский Самарской области</w:t>
      </w:r>
    </w:p>
    <w:p w:rsidR="00AE5993" w:rsidRPr="00AE5993" w:rsidRDefault="00AE5993" w:rsidP="00AE5993">
      <w:pPr>
        <w:spacing w:after="0" w:line="240" w:lineRule="auto"/>
        <w:jc w:val="right"/>
        <w:rPr>
          <w:rFonts w:ascii="Times New Roman" w:hAnsi="Times New Roman"/>
          <w:sz w:val="12"/>
          <w:szCs w:val="12"/>
        </w:rPr>
      </w:pPr>
      <w:r w:rsidRPr="00AE5993">
        <w:rPr>
          <w:rFonts w:ascii="Times New Roman" w:hAnsi="Times New Roman"/>
          <w:i/>
          <w:sz w:val="12"/>
          <w:szCs w:val="12"/>
        </w:rPr>
        <w:t>№2</w:t>
      </w:r>
      <w:r>
        <w:rPr>
          <w:rFonts w:ascii="Times New Roman" w:hAnsi="Times New Roman"/>
          <w:i/>
          <w:sz w:val="12"/>
          <w:szCs w:val="12"/>
        </w:rPr>
        <w:t>6</w:t>
      </w:r>
      <w:r w:rsidRPr="00AE5993">
        <w:rPr>
          <w:rFonts w:ascii="Times New Roman" w:hAnsi="Times New Roman"/>
          <w:i/>
          <w:sz w:val="12"/>
          <w:szCs w:val="12"/>
        </w:rPr>
        <w:t xml:space="preserve"> от “10” сентября 2015 г.</w:t>
      </w:r>
    </w:p>
    <w:p w:rsidR="005904EB" w:rsidRDefault="005904EB" w:rsidP="005904EB">
      <w:pPr>
        <w:spacing w:after="0" w:line="240" w:lineRule="auto"/>
        <w:jc w:val="center"/>
        <w:rPr>
          <w:rFonts w:ascii="Times New Roman" w:hAnsi="Times New Roman"/>
          <w:b/>
          <w:sz w:val="12"/>
          <w:szCs w:val="12"/>
        </w:rPr>
      </w:pPr>
      <w:r w:rsidRPr="005904EB">
        <w:rPr>
          <w:rFonts w:ascii="Times New Roman" w:hAnsi="Times New Roman"/>
          <w:b/>
          <w:sz w:val="12"/>
          <w:szCs w:val="12"/>
        </w:rPr>
        <w:t>Распределение бюджетных ассигнований по разделам, подразделениям, целевым статьям</w:t>
      </w:r>
    </w:p>
    <w:p w:rsidR="00AE5993" w:rsidRPr="005904EB" w:rsidRDefault="005904EB" w:rsidP="005904EB">
      <w:pPr>
        <w:spacing w:after="0" w:line="240" w:lineRule="auto"/>
        <w:jc w:val="center"/>
        <w:rPr>
          <w:rFonts w:ascii="Times New Roman" w:hAnsi="Times New Roman"/>
          <w:b/>
          <w:sz w:val="12"/>
          <w:szCs w:val="12"/>
        </w:rPr>
      </w:pPr>
      <w:r w:rsidRPr="005904EB">
        <w:rPr>
          <w:rFonts w:ascii="Times New Roman" w:hAnsi="Times New Roman"/>
          <w:b/>
          <w:sz w:val="12"/>
          <w:szCs w:val="12"/>
        </w:rPr>
        <w:t xml:space="preserve"> (муниципальным программам и непрограммным направлениям деятельности), группам (группам и подгруппам) видам классификации расходов бюджета сельского поселения Кармало-Аделяково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4B10C2" w:rsidRPr="005904EB" w:rsidTr="004B10C2">
        <w:trPr>
          <w:trHeight w:val="20"/>
        </w:trPr>
        <w:tc>
          <w:tcPr>
            <w:tcW w:w="4678" w:type="dxa"/>
            <w:vMerge w:val="restart"/>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Рз</w:t>
            </w:r>
          </w:p>
        </w:tc>
        <w:tc>
          <w:tcPr>
            <w:tcW w:w="426" w:type="dxa"/>
            <w:vMerge w:val="restart"/>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ПР</w:t>
            </w:r>
          </w:p>
        </w:tc>
        <w:tc>
          <w:tcPr>
            <w:tcW w:w="567" w:type="dxa"/>
            <w:vMerge w:val="restart"/>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ЦСР</w:t>
            </w:r>
          </w:p>
        </w:tc>
        <w:tc>
          <w:tcPr>
            <w:tcW w:w="425" w:type="dxa"/>
            <w:vMerge w:val="restart"/>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ВР</w:t>
            </w:r>
          </w:p>
        </w:tc>
        <w:tc>
          <w:tcPr>
            <w:tcW w:w="992" w:type="dxa"/>
            <w:gridSpan w:val="2"/>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Суммы, тыс. рублей</w:t>
            </w:r>
          </w:p>
        </w:tc>
      </w:tr>
      <w:tr w:rsidR="004B10C2" w:rsidRPr="005904EB" w:rsidTr="004B10C2">
        <w:trPr>
          <w:trHeight w:val="20"/>
        </w:trPr>
        <w:tc>
          <w:tcPr>
            <w:tcW w:w="4678" w:type="dxa"/>
            <w:vMerge/>
            <w:hideMark/>
          </w:tcPr>
          <w:p w:rsidR="005904EB" w:rsidRPr="005904EB" w:rsidRDefault="005904EB" w:rsidP="005904EB">
            <w:pPr>
              <w:rPr>
                <w:rFonts w:ascii="Times New Roman" w:hAnsi="Times New Roman"/>
                <w:bCs/>
                <w:sz w:val="12"/>
                <w:szCs w:val="12"/>
              </w:rPr>
            </w:pPr>
          </w:p>
        </w:tc>
        <w:tc>
          <w:tcPr>
            <w:tcW w:w="425" w:type="dxa"/>
            <w:vMerge/>
            <w:hideMark/>
          </w:tcPr>
          <w:p w:rsidR="005904EB" w:rsidRPr="005904EB" w:rsidRDefault="005904EB" w:rsidP="005904EB">
            <w:pPr>
              <w:rPr>
                <w:rFonts w:ascii="Times New Roman" w:hAnsi="Times New Roman"/>
                <w:bCs/>
                <w:sz w:val="12"/>
                <w:szCs w:val="12"/>
              </w:rPr>
            </w:pPr>
          </w:p>
        </w:tc>
        <w:tc>
          <w:tcPr>
            <w:tcW w:w="426" w:type="dxa"/>
            <w:vMerge/>
            <w:hideMark/>
          </w:tcPr>
          <w:p w:rsidR="005904EB" w:rsidRPr="005904EB" w:rsidRDefault="005904EB" w:rsidP="005904EB">
            <w:pPr>
              <w:rPr>
                <w:rFonts w:ascii="Times New Roman" w:hAnsi="Times New Roman"/>
                <w:bCs/>
                <w:sz w:val="12"/>
                <w:szCs w:val="12"/>
              </w:rPr>
            </w:pPr>
          </w:p>
        </w:tc>
        <w:tc>
          <w:tcPr>
            <w:tcW w:w="567" w:type="dxa"/>
            <w:vMerge/>
            <w:hideMark/>
          </w:tcPr>
          <w:p w:rsidR="005904EB" w:rsidRPr="005904EB" w:rsidRDefault="005904EB" w:rsidP="005904EB">
            <w:pPr>
              <w:rPr>
                <w:rFonts w:ascii="Times New Roman" w:hAnsi="Times New Roman"/>
                <w:bCs/>
                <w:sz w:val="12"/>
                <w:szCs w:val="12"/>
              </w:rPr>
            </w:pPr>
          </w:p>
        </w:tc>
        <w:tc>
          <w:tcPr>
            <w:tcW w:w="425" w:type="dxa"/>
            <w:vMerge/>
            <w:hideMark/>
          </w:tcPr>
          <w:p w:rsidR="005904EB" w:rsidRPr="005904EB" w:rsidRDefault="005904EB" w:rsidP="005904EB">
            <w:pPr>
              <w:rPr>
                <w:rFonts w:ascii="Times New Roman" w:hAnsi="Times New Roman"/>
                <w:bCs/>
                <w:sz w:val="12"/>
                <w:szCs w:val="12"/>
              </w:rPr>
            </w:pPr>
          </w:p>
        </w:tc>
        <w:tc>
          <w:tcPr>
            <w:tcW w:w="425"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Всего</w:t>
            </w:r>
          </w:p>
        </w:tc>
        <w:tc>
          <w:tcPr>
            <w:tcW w:w="567" w:type="dxa"/>
            <w:hideMark/>
          </w:tcPr>
          <w:p w:rsidR="005904EB" w:rsidRPr="004B10C2" w:rsidRDefault="005904EB" w:rsidP="005904EB">
            <w:pPr>
              <w:rPr>
                <w:rFonts w:ascii="Times New Roman" w:hAnsi="Times New Roman"/>
                <w:bCs/>
                <w:sz w:val="10"/>
                <w:szCs w:val="10"/>
              </w:rPr>
            </w:pPr>
            <w:r w:rsidRPr="004B10C2">
              <w:rPr>
                <w:rFonts w:ascii="Times New Roman" w:hAnsi="Times New Roman"/>
                <w:bCs/>
                <w:sz w:val="10"/>
                <w:szCs w:val="10"/>
              </w:rPr>
              <w:t>в том числе за счет безвозмездных поступлений</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Общегосударственные вопросы</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01</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hideMark/>
          </w:tcPr>
          <w:p w:rsidR="005904EB" w:rsidRPr="004B10C2" w:rsidRDefault="005904EB" w:rsidP="005904EB">
            <w:pPr>
              <w:rPr>
                <w:rFonts w:ascii="Times New Roman" w:hAnsi="Times New Roman"/>
                <w:bCs/>
                <w:sz w:val="10"/>
                <w:szCs w:val="10"/>
              </w:rPr>
            </w:pPr>
            <w:r w:rsidRPr="004B10C2">
              <w:rPr>
                <w:rFonts w:ascii="Times New Roman" w:hAnsi="Times New Roman"/>
                <w:bCs/>
                <w:sz w:val="10"/>
                <w:szCs w:val="10"/>
              </w:rPr>
              <w:t>3200</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190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508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508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9901100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508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9901100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508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1 065</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4B10C2" w:rsidRDefault="004B10C2" w:rsidP="005904EB">
            <w:pPr>
              <w:rPr>
                <w:rFonts w:ascii="Times New Roman" w:hAnsi="Times New Roman"/>
                <w:sz w:val="10"/>
                <w:szCs w:val="10"/>
              </w:rPr>
            </w:pPr>
            <w:r w:rsidRPr="004B10C2">
              <w:rPr>
                <w:rFonts w:ascii="Times New Roman" w:hAnsi="Times New Roman"/>
                <w:sz w:val="10"/>
                <w:szCs w:val="10"/>
              </w:rPr>
              <w:t>1</w:t>
            </w:r>
            <w:r w:rsidR="005904EB" w:rsidRPr="004B10C2">
              <w:rPr>
                <w:rFonts w:ascii="Times New Roman" w:hAnsi="Times New Roman"/>
                <w:sz w:val="10"/>
                <w:szCs w:val="10"/>
              </w:rPr>
              <w:t>065</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9901100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4B10C2" w:rsidRDefault="004B10C2" w:rsidP="005904EB">
            <w:pPr>
              <w:rPr>
                <w:rFonts w:ascii="Times New Roman" w:hAnsi="Times New Roman"/>
                <w:sz w:val="10"/>
                <w:szCs w:val="10"/>
              </w:rPr>
            </w:pPr>
            <w:r w:rsidRPr="004B10C2">
              <w:rPr>
                <w:rFonts w:ascii="Times New Roman" w:hAnsi="Times New Roman"/>
                <w:sz w:val="10"/>
                <w:szCs w:val="10"/>
              </w:rPr>
              <w:t>1</w:t>
            </w:r>
            <w:r w:rsidR="005904EB" w:rsidRPr="004B10C2">
              <w:rPr>
                <w:rFonts w:ascii="Times New Roman" w:hAnsi="Times New Roman"/>
                <w:sz w:val="10"/>
                <w:szCs w:val="10"/>
              </w:rPr>
              <w:t>065</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9901100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781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Иные закупки товаров, работ и услуг для обеспечения гос</w:t>
            </w:r>
            <w:r w:rsidR="00C829A1">
              <w:rPr>
                <w:rFonts w:ascii="Times New Roman" w:hAnsi="Times New Roman"/>
                <w:sz w:val="12"/>
                <w:szCs w:val="12"/>
              </w:rPr>
              <w:t>.</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9901100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283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Уплата налогов, сборов и иных платежей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9901100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850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254</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1800000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254</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1807820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252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1807820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252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1830000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1831100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1831100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Обеспечение проведения выборов и референдумов</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87</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87</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Закупка товаров, работ и услуг для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87</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Иные закупки товаров, работ и услуг для обеспечения гос</w:t>
            </w:r>
            <w:r w:rsidR="00C829A1">
              <w:rPr>
                <w:rFonts w:ascii="Times New Roman" w:hAnsi="Times New Roman"/>
                <w:sz w:val="12"/>
                <w:szCs w:val="12"/>
              </w:rPr>
              <w:t>.</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87</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Резервные фонды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Резервный фонд администрации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9907990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Резервные средства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9907990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870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Другие общегосударственные вопросы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4B10C2" w:rsidRDefault="004B10C2" w:rsidP="005904EB">
            <w:pPr>
              <w:rPr>
                <w:rFonts w:ascii="Times New Roman" w:hAnsi="Times New Roman"/>
                <w:sz w:val="10"/>
                <w:szCs w:val="10"/>
              </w:rPr>
            </w:pPr>
            <w:r w:rsidRPr="004B10C2">
              <w:rPr>
                <w:rFonts w:ascii="Times New Roman" w:hAnsi="Times New Roman"/>
                <w:sz w:val="10"/>
                <w:szCs w:val="10"/>
              </w:rPr>
              <w:t>1</w:t>
            </w:r>
            <w:r w:rsidR="005904EB" w:rsidRPr="004B10C2">
              <w:rPr>
                <w:rFonts w:ascii="Times New Roman" w:hAnsi="Times New Roman"/>
                <w:sz w:val="10"/>
                <w:szCs w:val="10"/>
              </w:rPr>
              <w:t>276</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812</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152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w:t>
            </w:r>
            <w:r w:rsidRPr="005904EB">
              <w:rPr>
                <w:rFonts w:ascii="Times New Roman" w:hAnsi="Times New Roman"/>
                <w:sz w:val="12"/>
                <w:szCs w:val="12"/>
              </w:rPr>
              <w:lastRenderedPageBreak/>
              <w:t>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lastRenderedPageBreak/>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1907820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152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lastRenderedPageBreak/>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1907820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152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4B10C2" w:rsidRDefault="004B10C2" w:rsidP="005904EB">
            <w:pPr>
              <w:rPr>
                <w:rFonts w:ascii="Times New Roman" w:hAnsi="Times New Roman"/>
                <w:sz w:val="10"/>
                <w:szCs w:val="10"/>
              </w:rPr>
            </w:pPr>
            <w:r w:rsidRPr="004B10C2">
              <w:rPr>
                <w:rFonts w:ascii="Times New Roman" w:hAnsi="Times New Roman"/>
                <w:sz w:val="10"/>
                <w:szCs w:val="10"/>
              </w:rPr>
              <w:t>1</w:t>
            </w:r>
            <w:r w:rsidR="005904EB" w:rsidRPr="004B10C2">
              <w:rPr>
                <w:rFonts w:ascii="Times New Roman" w:hAnsi="Times New Roman"/>
                <w:sz w:val="10"/>
                <w:szCs w:val="10"/>
              </w:rPr>
              <w:t>125</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812</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Закупка товаров, работ и услуг для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312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Иные закупки товаров, работ и услуг для обеспечения гос</w:t>
            </w:r>
            <w:r w:rsidR="00C829A1">
              <w:rPr>
                <w:rFonts w:ascii="Times New Roman" w:hAnsi="Times New Roman"/>
                <w:sz w:val="12"/>
                <w:szCs w:val="12"/>
              </w:rPr>
              <w:t>.</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312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9907240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812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812</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Иные закупки товаров, работ и услуг для обеспечения гос</w:t>
            </w:r>
            <w:r w:rsidR="00C829A1">
              <w:rPr>
                <w:rFonts w:ascii="Times New Roman" w:hAnsi="Times New Roman"/>
                <w:sz w:val="12"/>
                <w:szCs w:val="12"/>
              </w:rPr>
              <w:t>.</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9907240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812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812</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Национальная оборона</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02</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0"/>
                <w:szCs w:val="10"/>
              </w:rPr>
            </w:pPr>
            <w:r w:rsidRPr="005904EB">
              <w:rPr>
                <w:rFonts w:ascii="Times New Roman" w:hAnsi="Times New Roman"/>
                <w:bCs/>
                <w:sz w:val="10"/>
                <w:szCs w:val="10"/>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61</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61</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Мобилизационная и вневойсковая подготовка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61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61</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61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61</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9905118</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61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61</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9905118</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57</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57</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Иные закупки товаров, ра</w:t>
            </w:r>
            <w:r w:rsidR="00C829A1">
              <w:rPr>
                <w:rFonts w:ascii="Times New Roman" w:hAnsi="Times New Roman"/>
                <w:sz w:val="12"/>
                <w:szCs w:val="12"/>
              </w:rPr>
              <w:t>бот и услуг для обеспечения гос.</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9905118</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4</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4</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03</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0"/>
                <w:szCs w:val="10"/>
              </w:rPr>
            </w:pPr>
            <w:r w:rsidRPr="005904EB">
              <w:rPr>
                <w:rFonts w:ascii="Times New Roman" w:hAnsi="Times New Roman"/>
                <w:bCs/>
                <w:sz w:val="10"/>
                <w:szCs w:val="10"/>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13</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Закупка товаров, работ и услуг для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Иные закупки товаров, ра</w:t>
            </w:r>
            <w:r w:rsidR="00C829A1">
              <w:rPr>
                <w:rFonts w:ascii="Times New Roman" w:hAnsi="Times New Roman"/>
                <w:sz w:val="12"/>
                <w:szCs w:val="12"/>
              </w:rPr>
              <w:t>бот и услуг для обеспечения гос.</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3100000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3102000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Иные закупки товаров, работ и услуг для обеспечения гос</w:t>
            </w:r>
            <w:r w:rsidR="00C829A1">
              <w:rPr>
                <w:rFonts w:ascii="Times New Roman" w:hAnsi="Times New Roman"/>
                <w:sz w:val="12"/>
                <w:szCs w:val="12"/>
              </w:rPr>
              <w:t>.</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3102000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Национальная экономика</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04</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0"/>
                <w:szCs w:val="10"/>
              </w:rPr>
            </w:pPr>
            <w:r w:rsidRPr="005904EB">
              <w:rPr>
                <w:rFonts w:ascii="Times New Roman" w:hAnsi="Times New Roman"/>
                <w:bCs/>
                <w:sz w:val="10"/>
                <w:szCs w:val="10"/>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478</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172</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Сельское хозяйство и рыболовство</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173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173</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173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173</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9907230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173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173</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9907230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810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173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173</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Дорожное хозяйство (дорожные фонды)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305</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1700000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1707820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1707820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2100000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305</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2107820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305</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09</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2107820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305</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Жилищно-коммунальное хозяйство</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05</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0"/>
                <w:szCs w:val="10"/>
              </w:rPr>
            </w:pPr>
            <w:r w:rsidRPr="005904EB">
              <w:rPr>
                <w:rFonts w:ascii="Times New Roman" w:hAnsi="Times New Roman"/>
                <w:bCs/>
                <w:sz w:val="10"/>
                <w:szCs w:val="10"/>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4B10C2" w:rsidRDefault="004B10C2" w:rsidP="005904EB">
            <w:pPr>
              <w:rPr>
                <w:rFonts w:ascii="Times New Roman" w:hAnsi="Times New Roman"/>
                <w:bCs/>
                <w:sz w:val="10"/>
                <w:szCs w:val="10"/>
              </w:rPr>
            </w:pPr>
            <w:r w:rsidRPr="004B10C2">
              <w:rPr>
                <w:rFonts w:ascii="Times New Roman" w:hAnsi="Times New Roman"/>
                <w:bCs/>
                <w:sz w:val="10"/>
                <w:szCs w:val="10"/>
              </w:rPr>
              <w:t>1</w:t>
            </w:r>
            <w:r w:rsidR="005904EB" w:rsidRPr="004B10C2">
              <w:rPr>
                <w:rFonts w:ascii="Times New Roman" w:hAnsi="Times New Roman"/>
                <w:bCs/>
                <w:sz w:val="10"/>
                <w:szCs w:val="10"/>
              </w:rPr>
              <w:t>800</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500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Жилищное хозяйство</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0400000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0407820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0407820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1000000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1007820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1007820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lastRenderedPageBreak/>
              <w:t>Благоустройство</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4B10C2" w:rsidRDefault="004B10C2" w:rsidP="005904EB">
            <w:pPr>
              <w:rPr>
                <w:rFonts w:ascii="Times New Roman" w:hAnsi="Times New Roman"/>
                <w:sz w:val="10"/>
                <w:szCs w:val="10"/>
              </w:rPr>
            </w:pPr>
            <w:r w:rsidRPr="004B10C2">
              <w:rPr>
                <w:rFonts w:ascii="Times New Roman" w:hAnsi="Times New Roman"/>
                <w:sz w:val="10"/>
                <w:szCs w:val="10"/>
              </w:rPr>
              <w:t>1</w:t>
            </w:r>
            <w:r w:rsidR="005904EB" w:rsidRPr="004B10C2">
              <w:rPr>
                <w:rFonts w:ascii="Times New Roman" w:hAnsi="Times New Roman"/>
                <w:sz w:val="10"/>
                <w:szCs w:val="10"/>
              </w:rPr>
              <w:t>799</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929</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2100000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2107820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2107820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4B10C2" w:rsidRDefault="004B10C2" w:rsidP="005904EB">
            <w:pPr>
              <w:rPr>
                <w:rFonts w:ascii="Times New Roman" w:hAnsi="Times New Roman"/>
                <w:sz w:val="10"/>
                <w:szCs w:val="10"/>
              </w:rPr>
            </w:pPr>
            <w:r w:rsidRPr="004B10C2">
              <w:rPr>
                <w:rFonts w:ascii="Times New Roman" w:hAnsi="Times New Roman"/>
                <w:sz w:val="10"/>
                <w:szCs w:val="10"/>
              </w:rPr>
              <w:t>1</w:t>
            </w:r>
            <w:r w:rsidR="005904EB" w:rsidRPr="004B10C2">
              <w:rPr>
                <w:rFonts w:ascii="Times New Roman" w:hAnsi="Times New Roman"/>
                <w:sz w:val="10"/>
                <w:szCs w:val="10"/>
              </w:rPr>
              <w:t>697</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929</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Закупка товаров, работ и услуг для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768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Иные закупки товаров, работ и услуг для обеспечения гос</w:t>
            </w:r>
            <w:r w:rsidR="00C829A1">
              <w:rPr>
                <w:rFonts w:ascii="Times New Roman" w:hAnsi="Times New Roman"/>
                <w:sz w:val="12"/>
                <w:szCs w:val="12"/>
              </w:rPr>
              <w:t>.</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768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9907240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928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929</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 xml:space="preserve">Иные закупки товаров, работ и </w:t>
            </w:r>
            <w:r w:rsidR="00C829A1">
              <w:rPr>
                <w:rFonts w:ascii="Times New Roman" w:hAnsi="Times New Roman"/>
                <w:sz w:val="12"/>
                <w:szCs w:val="12"/>
              </w:rPr>
              <w:t>услуг для обеспечения гос.</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05</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9907240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928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929</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Охрана окружающей среды</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06</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0"/>
                <w:szCs w:val="10"/>
              </w:rPr>
            </w:pPr>
            <w:r w:rsidRPr="005904EB">
              <w:rPr>
                <w:rFonts w:ascii="Times New Roman" w:hAnsi="Times New Roman"/>
                <w:bCs/>
                <w:sz w:val="10"/>
                <w:szCs w:val="10"/>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22</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Закупка товаров, работ и услуг для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19</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Иные закупки товаров, работ и услуг для обеспечения гос</w:t>
            </w:r>
            <w:r w:rsidR="00C829A1">
              <w:rPr>
                <w:rFonts w:ascii="Times New Roman" w:hAnsi="Times New Roman"/>
                <w:sz w:val="12"/>
                <w:szCs w:val="12"/>
              </w:rPr>
              <w:t>.</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19</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направления расходов</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9909000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Уплата налогов, сборов и иных платежей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06</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9909000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850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Образование</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07</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0"/>
                <w:szCs w:val="10"/>
              </w:rPr>
            </w:pPr>
            <w:r w:rsidRPr="005904EB">
              <w:rPr>
                <w:rFonts w:ascii="Times New Roman" w:hAnsi="Times New Roman"/>
                <w:bCs/>
                <w:sz w:val="10"/>
                <w:szCs w:val="10"/>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0,4</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Молодежная политика и оздоровление детей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0800000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0807820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07</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0807820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Культура и кинематография</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08</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0"/>
                <w:szCs w:val="10"/>
              </w:rPr>
            </w:pPr>
            <w:r w:rsidRPr="005904EB">
              <w:rPr>
                <w:rFonts w:ascii="Times New Roman" w:hAnsi="Times New Roman"/>
                <w:bCs/>
                <w:sz w:val="10"/>
                <w:szCs w:val="10"/>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432</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Культура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432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0700000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324</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0707820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324</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0707820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324</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Закупка товаров, работ и услуг для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C829A1">
            <w:pPr>
              <w:rPr>
                <w:rFonts w:ascii="Times New Roman" w:hAnsi="Times New Roman"/>
                <w:sz w:val="12"/>
                <w:szCs w:val="12"/>
              </w:rPr>
            </w:pPr>
            <w:r w:rsidRPr="005904EB">
              <w:rPr>
                <w:rFonts w:ascii="Times New Roman" w:hAnsi="Times New Roman"/>
                <w:sz w:val="12"/>
                <w:szCs w:val="12"/>
              </w:rPr>
              <w:t>Иные закупки товаров, работ и услуг для обеспечения гос</w:t>
            </w:r>
            <w:r w:rsidR="00C829A1">
              <w:rPr>
                <w:rFonts w:ascii="Times New Roman" w:hAnsi="Times New Roman"/>
                <w:sz w:val="12"/>
                <w:szCs w:val="12"/>
              </w:rPr>
              <w:t>.</w:t>
            </w:r>
            <w:r w:rsidRPr="005904EB">
              <w:rPr>
                <w:rFonts w:ascii="Times New Roman" w:hAnsi="Times New Roman"/>
                <w:sz w:val="12"/>
                <w:szCs w:val="12"/>
              </w:rPr>
              <w:t xml:space="preserve"> (муниципальных) нужд</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9902000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240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108</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Другие вопросы в области культуры, кинематографии</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0700000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0707820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08</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04</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0707820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Социальная политика</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10</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0"/>
                <w:szCs w:val="10"/>
              </w:rPr>
            </w:pPr>
            <w:r w:rsidRPr="005904EB">
              <w:rPr>
                <w:rFonts w:ascii="Times New Roman" w:hAnsi="Times New Roman"/>
                <w:bCs/>
                <w:sz w:val="10"/>
                <w:szCs w:val="10"/>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0,3</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Социальное обеспечение населения</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0500000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0507820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0507820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1300000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1307820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10</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03</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1307820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0,2</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Физическая культура и спорт</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11</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0"/>
                <w:szCs w:val="10"/>
              </w:rPr>
            </w:pPr>
            <w:r w:rsidRPr="005904EB">
              <w:rPr>
                <w:rFonts w:ascii="Times New Roman" w:hAnsi="Times New Roman"/>
                <w:bCs/>
                <w:sz w:val="10"/>
                <w:szCs w:val="10"/>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1</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Физическая культура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w:t>
            </w:r>
            <w:r w:rsidRPr="005904EB">
              <w:rPr>
                <w:rFonts w:ascii="Times New Roman" w:hAnsi="Times New Roman"/>
                <w:sz w:val="12"/>
                <w:szCs w:val="12"/>
              </w:rPr>
              <w:lastRenderedPageBreak/>
              <w:t>самоуправления муниципального района полномочий органов местного самоуправления поселений</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lastRenderedPageBreak/>
              <w:t>11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0907820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lastRenderedPageBreak/>
              <w:t>Иные межбюджетные трансферты</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11</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0907820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540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Обслуживание государственного и муниципального долга</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13</w:t>
            </w:r>
          </w:p>
        </w:tc>
        <w:tc>
          <w:tcPr>
            <w:tcW w:w="426"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567" w:type="dxa"/>
            <w:noWrap/>
            <w:hideMark/>
          </w:tcPr>
          <w:p w:rsidR="005904EB" w:rsidRPr="005904EB" w:rsidRDefault="005904EB" w:rsidP="005904EB">
            <w:pPr>
              <w:rPr>
                <w:rFonts w:ascii="Times New Roman" w:hAnsi="Times New Roman"/>
                <w:bCs/>
                <w:sz w:val="10"/>
                <w:szCs w:val="10"/>
              </w:rPr>
            </w:pPr>
            <w:r w:rsidRPr="005904EB">
              <w:rPr>
                <w:rFonts w:ascii="Times New Roman" w:hAnsi="Times New Roman"/>
                <w:bCs/>
                <w:sz w:val="10"/>
                <w:szCs w:val="10"/>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 </w:t>
            </w:r>
          </w:p>
        </w:tc>
        <w:tc>
          <w:tcPr>
            <w:tcW w:w="425" w:type="dxa"/>
            <w:noWrap/>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4</w:t>
            </w:r>
          </w:p>
        </w:tc>
        <w:tc>
          <w:tcPr>
            <w:tcW w:w="567" w:type="dxa"/>
            <w:hideMark/>
          </w:tcPr>
          <w:p w:rsidR="005904EB" w:rsidRPr="005904EB" w:rsidRDefault="005904EB" w:rsidP="005904EB">
            <w:pPr>
              <w:rPr>
                <w:rFonts w:ascii="Times New Roman" w:hAnsi="Times New Roman"/>
                <w:bCs/>
                <w:sz w:val="12"/>
                <w:szCs w:val="12"/>
              </w:rPr>
            </w:pPr>
            <w:r w:rsidRPr="005904EB">
              <w:rPr>
                <w:rFonts w:ascii="Times New Roman" w:hAnsi="Times New Roman"/>
                <w:bCs/>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Непрограммные направления расходов местного бюджета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9900000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Иные направления расходов</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9909000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Обслуживание муниципального долга</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13</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01</w:t>
            </w:r>
          </w:p>
        </w:tc>
        <w:tc>
          <w:tcPr>
            <w:tcW w:w="567" w:type="dxa"/>
            <w:noWrap/>
            <w:hideMark/>
          </w:tcPr>
          <w:p w:rsidR="005904EB" w:rsidRPr="005904EB" w:rsidRDefault="005904EB" w:rsidP="005904EB">
            <w:pPr>
              <w:rPr>
                <w:rFonts w:ascii="Times New Roman" w:hAnsi="Times New Roman"/>
                <w:sz w:val="10"/>
                <w:szCs w:val="10"/>
              </w:rPr>
            </w:pPr>
            <w:r w:rsidRPr="005904EB">
              <w:rPr>
                <w:rFonts w:ascii="Times New Roman" w:hAnsi="Times New Roman"/>
                <w:sz w:val="10"/>
                <w:szCs w:val="10"/>
              </w:rPr>
              <w:t>9909000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730</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1</w:t>
            </w:r>
          </w:p>
        </w:tc>
        <w:tc>
          <w:tcPr>
            <w:tcW w:w="567" w:type="dxa"/>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0</w:t>
            </w:r>
          </w:p>
        </w:tc>
      </w:tr>
      <w:tr w:rsidR="004B10C2" w:rsidRPr="005904EB" w:rsidTr="004B10C2">
        <w:trPr>
          <w:trHeight w:val="20"/>
        </w:trPr>
        <w:tc>
          <w:tcPr>
            <w:tcW w:w="4678"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6"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567"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5904EB" w:rsidRDefault="005904EB" w:rsidP="005904EB">
            <w:pPr>
              <w:rPr>
                <w:rFonts w:ascii="Times New Roman" w:hAnsi="Times New Roman"/>
                <w:sz w:val="12"/>
                <w:szCs w:val="12"/>
              </w:rPr>
            </w:pPr>
            <w:r w:rsidRPr="005904EB">
              <w:rPr>
                <w:rFonts w:ascii="Times New Roman" w:hAnsi="Times New Roman"/>
                <w:sz w:val="12"/>
                <w:szCs w:val="12"/>
              </w:rPr>
              <w:t> </w:t>
            </w:r>
          </w:p>
        </w:tc>
        <w:tc>
          <w:tcPr>
            <w:tcW w:w="425" w:type="dxa"/>
            <w:noWrap/>
            <w:hideMark/>
          </w:tcPr>
          <w:p w:rsidR="005904EB" w:rsidRPr="004B10C2" w:rsidRDefault="004B10C2" w:rsidP="005904EB">
            <w:pPr>
              <w:rPr>
                <w:rFonts w:ascii="Times New Roman" w:hAnsi="Times New Roman"/>
                <w:bCs/>
                <w:sz w:val="10"/>
                <w:szCs w:val="10"/>
              </w:rPr>
            </w:pPr>
            <w:r w:rsidRPr="004B10C2">
              <w:rPr>
                <w:rFonts w:ascii="Times New Roman" w:hAnsi="Times New Roman"/>
                <w:bCs/>
                <w:sz w:val="10"/>
                <w:szCs w:val="10"/>
              </w:rPr>
              <w:t>6</w:t>
            </w:r>
            <w:r w:rsidR="005904EB" w:rsidRPr="004B10C2">
              <w:rPr>
                <w:rFonts w:ascii="Times New Roman" w:hAnsi="Times New Roman"/>
                <w:bCs/>
                <w:sz w:val="10"/>
                <w:szCs w:val="10"/>
              </w:rPr>
              <w:t>008</w:t>
            </w:r>
          </w:p>
        </w:tc>
        <w:tc>
          <w:tcPr>
            <w:tcW w:w="567" w:type="dxa"/>
            <w:noWrap/>
            <w:hideMark/>
          </w:tcPr>
          <w:p w:rsidR="005904EB" w:rsidRPr="005904EB" w:rsidRDefault="005904EB" w:rsidP="00CF7AEE">
            <w:pPr>
              <w:rPr>
                <w:rFonts w:ascii="Times New Roman" w:hAnsi="Times New Roman"/>
                <w:bCs/>
                <w:sz w:val="12"/>
                <w:szCs w:val="12"/>
              </w:rPr>
            </w:pPr>
            <w:r w:rsidRPr="005904EB">
              <w:rPr>
                <w:rFonts w:ascii="Times New Roman" w:hAnsi="Times New Roman"/>
                <w:bCs/>
                <w:sz w:val="12"/>
                <w:szCs w:val="12"/>
              </w:rPr>
              <w:t>1975</w:t>
            </w:r>
          </w:p>
        </w:tc>
      </w:tr>
    </w:tbl>
    <w:p w:rsidR="002F183C" w:rsidRDefault="002F183C" w:rsidP="00476836">
      <w:pPr>
        <w:spacing w:after="0" w:line="240" w:lineRule="auto"/>
        <w:jc w:val="both"/>
        <w:rPr>
          <w:rFonts w:ascii="Times New Roman" w:hAnsi="Times New Roman"/>
          <w:sz w:val="12"/>
          <w:szCs w:val="12"/>
        </w:rPr>
      </w:pPr>
    </w:p>
    <w:p w:rsidR="004B10C2" w:rsidRPr="004B10C2" w:rsidRDefault="004B10C2" w:rsidP="004B10C2">
      <w:pPr>
        <w:spacing w:after="0" w:line="240" w:lineRule="auto"/>
        <w:jc w:val="right"/>
        <w:rPr>
          <w:rFonts w:ascii="Times New Roman" w:hAnsi="Times New Roman"/>
          <w:i/>
          <w:sz w:val="12"/>
          <w:szCs w:val="12"/>
        </w:rPr>
      </w:pPr>
      <w:r w:rsidRPr="004B10C2">
        <w:rPr>
          <w:rFonts w:ascii="Times New Roman" w:hAnsi="Times New Roman"/>
          <w:i/>
          <w:sz w:val="12"/>
          <w:szCs w:val="12"/>
        </w:rPr>
        <w:t>Приложение №</w:t>
      </w:r>
      <w:r>
        <w:rPr>
          <w:rFonts w:ascii="Times New Roman" w:hAnsi="Times New Roman"/>
          <w:i/>
          <w:sz w:val="12"/>
          <w:szCs w:val="12"/>
        </w:rPr>
        <w:t>6</w:t>
      </w:r>
    </w:p>
    <w:p w:rsidR="004B10C2" w:rsidRPr="004B10C2" w:rsidRDefault="004B10C2" w:rsidP="004B10C2">
      <w:pPr>
        <w:spacing w:after="0" w:line="240" w:lineRule="auto"/>
        <w:jc w:val="right"/>
        <w:rPr>
          <w:rFonts w:ascii="Times New Roman" w:hAnsi="Times New Roman"/>
          <w:i/>
          <w:sz w:val="12"/>
          <w:szCs w:val="12"/>
        </w:rPr>
      </w:pPr>
      <w:r w:rsidRPr="004B10C2">
        <w:rPr>
          <w:rFonts w:ascii="Times New Roman" w:hAnsi="Times New Roman"/>
          <w:i/>
          <w:sz w:val="12"/>
          <w:szCs w:val="12"/>
        </w:rPr>
        <w:t>к решению Собрания Представителей сельского поселения Кармало-Аделяково</w:t>
      </w:r>
    </w:p>
    <w:p w:rsidR="004B10C2" w:rsidRPr="004B10C2" w:rsidRDefault="004B10C2" w:rsidP="004B10C2">
      <w:pPr>
        <w:spacing w:after="0" w:line="240" w:lineRule="auto"/>
        <w:jc w:val="right"/>
        <w:rPr>
          <w:rFonts w:ascii="Times New Roman" w:hAnsi="Times New Roman"/>
          <w:i/>
          <w:sz w:val="12"/>
          <w:szCs w:val="12"/>
        </w:rPr>
      </w:pPr>
      <w:r w:rsidRPr="004B10C2">
        <w:rPr>
          <w:rFonts w:ascii="Times New Roman" w:hAnsi="Times New Roman"/>
          <w:i/>
          <w:sz w:val="12"/>
          <w:szCs w:val="12"/>
        </w:rPr>
        <w:t>муниципального района Сергиевский Самарской области</w:t>
      </w:r>
    </w:p>
    <w:p w:rsidR="004B10C2" w:rsidRPr="004B10C2" w:rsidRDefault="004B10C2" w:rsidP="004B10C2">
      <w:pPr>
        <w:spacing w:after="0" w:line="240" w:lineRule="auto"/>
        <w:jc w:val="right"/>
        <w:rPr>
          <w:rFonts w:ascii="Times New Roman" w:hAnsi="Times New Roman"/>
          <w:sz w:val="12"/>
          <w:szCs w:val="12"/>
        </w:rPr>
      </w:pPr>
      <w:r w:rsidRPr="004B10C2">
        <w:rPr>
          <w:rFonts w:ascii="Times New Roman" w:hAnsi="Times New Roman"/>
          <w:i/>
          <w:sz w:val="12"/>
          <w:szCs w:val="12"/>
        </w:rPr>
        <w:t>№26 от “10” сентября 2015 г.</w:t>
      </w:r>
    </w:p>
    <w:p w:rsidR="00ED381B" w:rsidRDefault="00ED381B" w:rsidP="00ED381B">
      <w:pPr>
        <w:spacing w:after="0" w:line="240" w:lineRule="auto"/>
        <w:jc w:val="center"/>
        <w:rPr>
          <w:rFonts w:ascii="Times New Roman" w:hAnsi="Times New Roman"/>
          <w:b/>
          <w:sz w:val="12"/>
          <w:szCs w:val="12"/>
        </w:rPr>
      </w:pPr>
      <w:r w:rsidRPr="00ED381B">
        <w:rPr>
          <w:rFonts w:ascii="Times New Roman" w:hAnsi="Times New Roman"/>
          <w:b/>
          <w:sz w:val="12"/>
          <w:szCs w:val="12"/>
        </w:rPr>
        <w:t>Ведомственная структура расходов бюджета сельского поселения Кармало-Аделяково</w:t>
      </w:r>
    </w:p>
    <w:p w:rsidR="002F183C" w:rsidRDefault="00ED381B" w:rsidP="00ED381B">
      <w:pPr>
        <w:spacing w:after="0" w:line="240" w:lineRule="auto"/>
        <w:jc w:val="center"/>
        <w:rPr>
          <w:rFonts w:ascii="Times New Roman" w:hAnsi="Times New Roman"/>
          <w:b/>
          <w:sz w:val="12"/>
          <w:szCs w:val="12"/>
        </w:rPr>
      </w:pPr>
      <w:r w:rsidRPr="00ED381B">
        <w:rPr>
          <w:rFonts w:ascii="Times New Roman" w:hAnsi="Times New Roman"/>
          <w:b/>
          <w:sz w:val="12"/>
          <w:szCs w:val="12"/>
        </w:rPr>
        <w:t>муниципального района Сергиевский Самарской области на 2015 год</w:t>
      </w:r>
    </w:p>
    <w:p w:rsidR="005D0219" w:rsidRPr="00ED381B" w:rsidRDefault="005D0219" w:rsidP="00ED381B">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141"/>
        <w:gridCol w:w="284"/>
        <w:gridCol w:w="425"/>
        <w:gridCol w:w="567"/>
      </w:tblGrid>
      <w:tr w:rsidR="00ED381B" w:rsidRPr="00ED381B" w:rsidTr="00ED381B">
        <w:trPr>
          <w:trHeight w:val="20"/>
        </w:trPr>
        <w:tc>
          <w:tcPr>
            <w:tcW w:w="426" w:type="dxa"/>
            <w:vMerge w:val="restart"/>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Код главного распорядителя бюджетных средств</w:t>
            </w:r>
          </w:p>
        </w:tc>
        <w:tc>
          <w:tcPr>
            <w:tcW w:w="4252" w:type="dxa"/>
            <w:vMerge w:val="restart"/>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Рз</w:t>
            </w:r>
          </w:p>
        </w:tc>
        <w:tc>
          <w:tcPr>
            <w:tcW w:w="426" w:type="dxa"/>
            <w:vMerge w:val="restart"/>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ПР</w:t>
            </w:r>
          </w:p>
        </w:tc>
        <w:tc>
          <w:tcPr>
            <w:tcW w:w="708" w:type="dxa"/>
            <w:gridSpan w:val="2"/>
            <w:vMerge w:val="restart"/>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ЦСР</w:t>
            </w:r>
          </w:p>
        </w:tc>
        <w:tc>
          <w:tcPr>
            <w:tcW w:w="284" w:type="dxa"/>
            <w:vMerge w:val="restart"/>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ВР</w:t>
            </w:r>
          </w:p>
        </w:tc>
        <w:tc>
          <w:tcPr>
            <w:tcW w:w="992"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Суммы, тыс. рублей</w:t>
            </w:r>
          </w:p>
        </w:tc>
      </w:tr>
      <w:tr w:rsidR="00ED381B" w:rsidRPr="00ED381B" w:rsidTr="00ED381B">
        <w:trPr>
          <w:trHeight w:val="20"/>
        </w:trPr>
        <w:tc>
          <w:tcPr>
            <w:tcW w:w="426" w:type="dxa"/>
            <w:vMerge/>
            <w:hideMark/>
          </w:tcPr>
          <w:p w:rsidR="00ED381B" w:rsidRPr="00ED381B" w:rsidRDefault="00ED381B" w:rsidP="00ED381B">
            <w:pPr>
              <w:rPr>
                <w:rFonts w:ascii="Times New Roman" w:hAnsi="Times New Roman"/>
                <w:bCs/>
                <w:sz w:val="12"/>
                <w:szCs w:val="12"/>
              </w:rPr>
            </w:pPr>
          </w:p>
        </w:tc>
        <w:tc>
          <w:tcPr>
            <w:tcW w:w="4252" w:type="dxa"/>
            <w:vMerge/>
            <w:hideMark/>
          </w:tcPr>
          <w:p w:rsidR="00ED381B" w:rsidRPr="00ED381B" w:rsidRDefault="00ED381B" w:rsidP="00ED381B">
            <w:pPr>
              <w:rPr>
                <w:rFonts w:ascii="Times New Roman" w:hAnsi="Times New Roman"/>
                <w:bCs/>
                <w:sz w:val="12"/>
                <w:szCs w:val="12"/>
              </w:rPr>
            </w:pPr>
          </w:p>
        </w:tc>
        <w:tc>
          <w:tcPr>
            <w:tcW w:w="425" w:type="dxa"/>
            <w:vMerge/>
            <w:hideMark/>
          </w:tcPr>
          <w:p w:rsidR="00ED381B" w:rsidRPr="00ED381B" w:rsidRDefault="00ED381B" w:rsidP="00ED381B">
            <w:pPr>
              <w:rPr>
                <w:rFonts w:ascii="Times New Roman" w:hAnsi="Times New Roman"/>
                <w:bCs/>
                <w:sz w:val="12"/>
                <w:szCs w:val="12"/>
              </w:rPr>
            </w:pPr>
          </w:p>
        </w:tc>
        <w:tc>
          <w:tcPr>
            <w:tcW w:w="426" w:type="dxa"/>
            <w:vMerge/>
            <w:hideMark/>
          </w:tcPr>
          <w:p w:rsidR="00ED381B" w:rsidRPr="00ED381B" w:rsidRDefault="00ED381B" w:rsidP="00ED381B">
            <w:pPr>
              <w:rPr>
                <w:rFonts w:ascii="Times New Roman" w:hAnsi="Times New Roman"/>
                <w:bCs/>
                <w:sz w:val="12"/>
                <w:szCs w:val="12"/>
              </w:rPr>
            </w:pPr>
          </w:p>
        </w:tc>
        <w:tc>
          <w:tcPr>
            <w:tcW w:w="708" w:type="dxa"/>
            <w:gridSpan w:val="2"/>
            <w:vMerge/>
            <w:hideMark/>
          </w:tcPr>
          <w:p w:rsidR="00ED381B" w:rsidRPr="00ED381B" w:rsidRDefault="00ED381B" w:rsidP="00ED381B">
            <w:pPr>
              <w:rPr>
                <w:rFonts w:ascii="Times New Roman" w:hAnsi="Times New Roman"/>
                <w:bCs/>
                <w:sz w:val="12"/>
                <w:szCs w:val="12"/>
              </w:rPr>
            </w:pPr>
          </w:p>
        </w:tc>
        <w:tc>
          <w:tcPr>
            <w:tcW w:w="284" w:type="dxa"/>
            <w:vMerge/>
            <w:hideMark/>
          </w:tcPr>
          <w:p w:rsidR="00ED381B" w:rsidRPr="00ED381B" w:rsidRDefault="00ED381B" w:rsidP="00ED381B">
            <w:pPr>
              <w:rPr>
                <w:rFonts w:ascii="Times New Roman" w:hAnsi="Times New Roman"/>
                <w:bCs/>
                <w:sz w:val="12"/>
                <w:szCs w:val="12"/>
              </w:rPr>
            </w:pPr>
          </w:p>
        </w:tc>
        <w:tc>
          <w:tcPr>
            <w:tcW w:w="425"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Всего</w:t>
            </w:r>
          </w:p>
        </w:tc>
        <w:tc>
          <w:tcPr>
            <w:tcW w:w="567" w:type="dxa"/>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в том числе за счет безвозмездных поступлений</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7087" w:type="dxa"/>
            <w:gridSpan w:val="8"/>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Администрация сельского поселения Кармало-Аделяково муниципального района Сергиевский Самарской области</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01</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02</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508</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02</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508</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02</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9901100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508</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02</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9901100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120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508</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01</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04</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1 065</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1065</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9901100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1 065</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9901100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120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781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6771F1">
            <w:pPr>
              <w:rPr>
                <w:rFonts w:ascii="Times New Roman" w:hAnsi="Times New Roman"/>
                <w:sz w:val="12"/>
                <w:szCs w:val="12"/>
              </w:rPr>
            </w:pPr>
            <w:r w:rsidRPr="00ED381B">
              <w:rPr>
                <w:rFonts w:ascii="Times New Roman" w:hAnsi="Times New Roman"/>
                <w:sz w:val="12"/>
                <w:szCs w:val="12"/>
              </w:rPr>
              <w:t>Иные закупки товаров, ра</w:t>
            </w:r>
            <w:r w:rsidR="006771F1">
              <w:rPr>
                <w:rFonts w:ascii="Times New Roman" w:hAnsi="Times New Roman"/>
                <w:sz w:val="12"/>
                <w:szCs w:val="12"/>
              </w:rPr>
              <w:t>бот и услуг для обеспечения гос.</w:t>
            </w:r>
            <w:r w:rsidRPr="00ED381B">
              <w:rPr>
                <w:rFonts w:ascii="Times New Roman" w:hAnsi="Times New Roman"/>
                <w:sz w:val="12"/>
                <w:szCs w:val="12"/>
              </w:rPr>
              <w:t xml:space="preserve"> (муницип</w:t>
            </w:r>
            <w:r w:rsidR="006771F1">
              <w:rPr>
                <w:rFonts w:ascii="Times New Roman" w:hAnsi="Times New Roman"/>
                <w:sz w:val="12"/>
                <w:szCs w:val="12"/>
              </w:rPr>
              <w:t>.</w:t>
            </w:r>
            <w:r w:rsidRPr="00ED381B">
              <w:rPr>
                <w:rFonts w:ascii="Times New Roman" w:hAnsi="Times New Roman"/>
                <w:sz w:val="12"/>
                <w:szCs w:val="12"/>
              </w:rPr>
              <w:t>)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9901100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283</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Уплата налогов, сборов и иных платежей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9901100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850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01</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06</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254</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1800000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254</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1807820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252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1807820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252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1830000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1831100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1831100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Обеспечение проведения выборов и референдумов</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01</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07</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87</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07</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87</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Закупка товаров, работ и услуг для муниципальных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07</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87</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6771F1">
            <w:pPr>
              <w:rPr>
                <w:rFonts w:ascii="Times New Roman" w:hAnsi="Times New Roman"/>
                <w:sz w:val="12"/>
                <w:szCs w:val="12"/>
              </w:rPr>
            </w:pPr>
            <w:r w:rsidRPr="00ED381B">
              <w:rPr>
                <w:rFonts w:ascii="Times New Roman" w:hAnsi="Times New Roman"/>
                <w:sz w:val="12"/>
                <w:szCs w:val="12"/>
              </w:rPr>
              <w:t>Иные закупки товаров, ра</w:t>
            </w:r>
            <w:r w:rsidR="006771F1">
              <w:rPr>
                <w:rFonts w:ascii="Times New Roman" w:hAnsi="Times New Roman"/>
                <w:sz w:val="12"/>
                <w:szCs w:val="12"/>
              </w:rPr>
              <w:t>бот и услуг для обеспечения гос.</w:t>
            </w:r>
            <w:r w:rsidRPr="00ED381B">
              <w:rPr>
                <w:rFonts w:ascii="Times New Roman" w:hAnsi="Times New Roman"/>
                <w:sz w:val="12"/>
                <w:szCs w:val="12"/>
              </w:rPr>
              <w:t xml:space="preserve"> (муницип</w:t>
            </w:r>
            <w:r w:rsidR="006771F1">
              <w:rPr>
                <w:rFonts w:ascii="Times New Roman" w:hAnsi="Times New Roman"/>
                <w:sz w:val="12"/>
                <w:szCs w:val="12"/>
              </w:rPr>
              <w:t>.</w:t>
            </w:r>
            <w:r w:rsidRPr="00ED381B">
              <w:rPr>
                <w:rFonts w:ascii="Times New Roman" w:hAnsi="Times New Roman"/>
                <w:sz w:val="12"/>
                <w:szCs w:val="12"/>
              </w:rPr>
              <w:t>)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07</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87</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Резервные фонды</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01</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11</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10</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Резервный фонд администрации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9907990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Резервные средства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9907990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870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Другие общегосударственные вопросы</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01</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13</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1276</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812</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152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xml:space="preserve">Межбюджетные трансферты, предоставляемые в бюджеты муниципального </w:t>
            </w:r>
            <w:r w:rsidRPr="00ED381B">
              <w:rPr>
                <w:rFonts w:ascii="Times New Roman" w:hAnsi="Times New Roman"/>
                <w:sz w:val="12"/>
                <w:szCs w:val="12"/>
              </w:rPr>
              <w:lastRenderedPageBreak/>
              <w:t>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1907820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152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1907820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152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1125</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812</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Закупка товаров, работ и услуг для муниципальных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312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6771F1">
            <w:pPr>
              <w:rPr>
                <w:rFonts w:ascii="Times New Roman" w:hAnsi="Times New Roman"/>
                <w:sz w:val="12"/>
                <w:szCs w:val="12"/>
              </w:rPr>
            </w:pPr>
            <w:r w:rsidRPr="00ED381B">
              <w:rPr>
                <w:rFonts w:ascii="Times New Roman" w:hAnsi="Times New Roman"/>
                <w:sz w:val="12"/>
                <w:szCs w:val="12"/>
              </w:rPr>
              <w:t>Иные закупки товаров, работ и услуг для обеспечения гос</w:t>
            </w:r>
            <w:r w:rsidR="006771F1">
              <w:rPr>
                <w:rFonts w:ascii="Times New Roman" w:hAnsi="Times New Roman"/>
                <w:sz w:val="12"/>
                <w:szCs w:val="12"/>
              </w:rPr>
              <w:t>. (муницип.</w:t>
            </w:r>
            <w:r w:rsidRPr="00ED381B">
              <w:rPr>
                <w:rFonts w:ascii="Times New Roman" w:hAnsi="Times New Roman"/>
                <w:sz w:val="12"/>
                <w:szCs w:val="12"/>
              </w:rPr>
              <w:t>)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312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9907240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812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812</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9907240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812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812</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Мобилизационная и вневойсковая подготовка</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02</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03</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61</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61</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02</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61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61</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02</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9905118</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61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61</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02</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9905118</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120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57</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57</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6771F1">
            <w:pPr>
              <w:rPr>
                <w:rFonts w:ascii="Times New Roman" w:hAnsi="Times New Roman"/>
                <w:sz w:val="12"/>
                <w:szCs w:val="12"/>
              </w:rPr>
            </w:pPr>
            <w:r w:rsidRPr="00ED381B">
              <w:rPr>
                <w:rFonts w:ascii="Times New Roman" w:hAnsi="Times New Roman"/>
                <w:sz w:val="12"/>
                <w:szCs w:val="12"/>
              </w:rPr>
              <w:t>Иные закупки товаров, работ и услуг для обеспечения гос</w:t>
            </w:r>
            <w:r w:rsidR="006771F1">
              <w:rPr>
                <w:rFonts w:ascii="Times New Roman" w:hAnsi="Times New Roman"/>
                <w:sz w:val="12"/>
                <w:szCs w:val="12"/>
              </w:rPr>
              <w:t>. (муницип.</w:t>
            </w:r>
            <w:r w:rsidRPr="00ED381B">
              <w:rPr>
                <w:rFonts w:ascii="Times New Roman" w:hAnsi="Times New Roman"/>
                <w:sz w:val="12"/>
                <w:szCs w:val="12"/>
              </w:rPr>
              <w:t>)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02</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9905118</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03</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09</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12</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09</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Закупка товаров, работ и услуг для муниципальных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09</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6771F1">
            <w:pPr>
              <w:rPr>
                <w:rFonts w:ascii="Times New Roman" w:hAnsi="Times New Roman"/>
                <w:sz w:val="12"/>
                <w:szCs w:val="12"/>
              </w:rPr>
            </w:pPr>
            <w:r w:rsidRPr="00ED381B">
              <w:rPr>
                <w:rFonts w:ascii="Times New Roman" w:hAnsi="Times New Roman"/>
                <w:sz w:val="12"/>
                <w:szCs w:val="12"/>
              </w:rPr>
              <w:t>Иные закупки товаров, работ и услуг для обеспечения гос</w:t>
            </w:r>
            <w:r w:rsidR="006771F1">
              <w:rPr>
                <w:rFonts w:ascii="Times New Roman" w:hAnsi="Times New Roman"/>
                <w:sz w:val="12"/>
                <w:szCs w:val="12"/>
              </w:rPr>
              <w:t>.</w:t>
            </w:r>
            <w:r w:rsidRPr="00ED381B">
              <w:rPr>
                <w:rFonts w:ascii="Times New Roman" w:hAnsi="Times New Roman"/>
                <w:sz w:val="12"/>
                <w:szCs w:val="12"/>
              </w:rPr>
              <w:t xml:space="preserve"> (муницип</w:t>
            </w:r>
            <w:r w:rsidR="006771F1">
              <w:rPr>
                <w:rFonts w:ascii="Times New Roman" w:hAnsi="Times New Roman"/>
                <w:sz w:val="12"/>
                <w:szCs w:val="12"/>
              </w:rPr>
              <w:t>.</w:t>
            </w:r>
            <w:r w:rsidRPr="00ED381B">
              <w:rPr>
                <w:rFonts w:ascii="Times New Roman" w:hAnsi="Times New Roman"/>
                <w:sz w:val="12"/>
                <w:szCs w:val="12"/>
              </w:rPr>
              <w:t>)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09</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03</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14</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0100000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0107820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0107820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3100000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3102000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6771F1">
            <w:pPr>
              <w:rPr>
                <w:rFonts w:ascii="Times New Roman" w:hAnsi="Times New Roman"/>
                <w:sz w:val="12"/>
                <w:szCs w:val="12"/>
              </w:rPr>
            </w:pPr>
            <w:r w:rsidRPr="00ED381B">
              <w:rPr>
                <w:rFonts w:ascii="Times New Roman" w:hAnsi="Times New Roman"/>
                <w:sz w:val="12"/>
                <w:szCs w:val="12"/>
              </w:rPr>
              <w:t>Иные закупки товаров, работ и услуг для обеспечения гос</w:t>
            </w:r>
            <w:r w:rsidR="006771F1">
              <w:rPr>
                <w:rFonts w:ascii="Times New Roman" w:hAnsi="Times New Roman"/>
                <w:sz w:val="12"/>
                <w:szCs w:val="12"/>
              </w:rPr>
              <w:t>.</w:t>
            </w:r>
            <w:r w:rsidRPr="00ED381B">
              <w:rPr>
                <w:rFonts w:ascii="Times New Roman" w:hAnsi="Times New Roman"/>
                <w:sz w:val="12"/>
                <w:szCs w:val="12"/>
              </w:rPr>
              <w:t xml:space="preserve"> (муницип</w:t>
            </w:r>
            <w:r w:rsidR="006771F1">
              <w:rPr>
                <w:rFonts w:ascii="Times New Roman" w:hAnsi="Times New Roman"/>
                <w:sz w:val="12"/>
                <w:szCs w:val="12"/>
              </w:rPr>
              <w:t>.</w:t>
            </w:r>
            <w:r w:rsidRPr="00ED381B">
              <w:rPr>
                <w:rFonts w:ascii="Times New Roman" w:hAnsi="Times New Roman"/>
                <w:sz w:val="12"/>
                <w:szCs w:val="12"/>
              </w:rPr>
              <w:t>)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3102000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Сельское хозяйство и рыболовство</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04</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05</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173</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173</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173</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173</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9907230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173</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173</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9907230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810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173</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173</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Дорожное хозяйство (дорожные фонды)</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04</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09</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305</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09</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1700000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09</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1707820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09</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1707820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09</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2100000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305</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09</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2107820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305</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09</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2107820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305</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Жилищное хозяйство</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05</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01</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0400000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0407820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0407820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lastRenderedPageBreak/>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1000000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1007820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1007820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Благоустройство</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05</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03</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1799</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929</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2100000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2107820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2107820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1697</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929</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Закупка товаров, работ и услуг для муниципальных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768</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6771F1">
            <w:pPr>
              <w:rPr>
                <w:rFonts w:ascii="Times New Roman" w:hAnsi="Times New Roman"/>
                <w:sz w:val="12"/>
                <w:szCs w:val="12"/>
              </w:rPr>
            </w:pPr>
            <w:r w:rsidRPr="00ED381B">
              <w:rPr>
                <w:rFonts w:ascii="Times New Roman" w:hAnsi="Times New Roman"/>
                <w:sz w:val="12"/>
                <w:szCs w:val="12"/>
              </w:rPr>
              <w:t>Иные закупки товаров, ра</w:t>
            </w:r>
            <w:r w:rsidR="006771F1">
              <w:rPr>
                <w:rFonts w:ascii="Times New Roman" w:hAnsi="Times New Roman"/>
                <w:sz w:val="12"/>
                <w:szCs w:val="12"/>
              </w:rPr>
              <w:t>бот и услуг для обеспечения гос.</w:t>
            </w:r>
            <w:r w:rsidRPr="00ED381B">
              <w:rPr>
                <w:rFonts w:ascii="Times New Roman" w:hAnsi="Times New Roman"/>
                <w:sz w:val="12"/>
                <w:szCs w:val="12"/>
              </w:rPr>
              <w:t xml:space="preserve"> (муницип</w:t>
            </w:r>
            <w:r w:rsidR="006771F1">
              <w:rPr>
                <w:rFonts w:ascii="Times New Roman" w:hAnsi="Times New Roman"/>
                <w:sz w:val="12"/>
                <w:szCs w:val="12"/>
              </w:rPr>
              <w:t>.</w:t>
            </w:r>
            <w:r w:rsidRPr="00ED381B">
              <w:rPr>
                <w:rFonts w:ascii="Times New Roman" w:hAnsi="Times New Roman"/>
                <w:sz w:val="12"/>
                <w:szCs w:val="12"/>
              </w:rPr>
              <w:t>)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768</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9907240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928</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929</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6771F1">
            <w:pPr>
              <w:rPr>
                <w:rFonts w:ascii="Times New Roman" w:hAnsi="Times New Roman"/>
                <w:sz w:val="12"/>
                <w:szCs w:val="12"/>
              </w:rPr>
            </w:pPr>
            <w:r w:rsidRPr="00ED381B">
              <w:rPr>
                <w:rFonts w:ascii="Times New Roman" w:hAnsi="Times New Roman"/>
                <w:sz w:val="12"/>
                <w:szCs w:val="12"/>
              </w:rPr>
              <w:t>Иные закупки товаров, ра</w:t>
            </w:r>
            <w:r w:rsidR="006771F1">
              <w:rPr>
                <w:rFonts w:ascii="Times New Roman" w:hAnsi="Times New Roman"/>
                <w:sz w:val="12"/>
                <w:szCs w:val="12"/>
              </w:rPr>
              <w:t>бот и услуг для обеспечения гос.</w:t>
            </w:r>
            <w:r w:rsidRPr="00ED381B">
              <w:rPr>
                <w:rFonts w:ascii="Times New Roman" w:hAnsi="Times New Roman"/>
                <w:sz w:val="12"/>
                <w:szCs w:val="12"/>
              </w:rPr>
              <w:t xml:space="preserve"> (муницип</w:t>
            </w:r>
            <w:r w:rsidR="006771F1">
              <w:rPr>
                <w:rFonts w:ascii="Times New Roman" w:hAnsi="Times New Roman"/>
                <w:sz w:val="12"/>
                <w:szCs w:val="12"/>
              </w:rPr>
              <w:t>.</w:t>
            </w:r>
            <w:r w:rsidRPr="00ED381B">
              <w:rPr>
                <w:rFonts w:ascii="Times New Roman" w:hAnsi="Times New Roman"/>
                <w:sz w:val="12"/>
                <w:szCs w:val="12"/>
              </w:rPr>
              <w:t>)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05</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9907240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928</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929</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06</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03</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22</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Закупка товаров, работ и услуг для муниципальных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19</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6771F1">
            <w:pPr>
              <w:rPr>
                <w:rFonts w:ascii="Times New Roman" w:hAnsi="Times New Roman"/>
                <w:sz w:val="12"/>
                <w:szCs w:val="12"/>
              </w:rPr>
            </w:pPr>
            <w:r w:rsidRPr="00ED381B">
              <w:rPr>
                <w:rFonts w:ascii="Times New Roman" w:hAnsi="Times New Roman"/>
                <w:sz w:val="12"/>
                <w:szCs w:val="12"/>
              </w:rPr>
              <w:t>Иные закупки товаров, ра</w:t>
            </w:r>
            <w:r w:rsidR="006771F1">
              <w:rPr>
                <w:rFonts w:ascii="Times New Roman" w:hAnsi="Times New Roman"/>
                <w:sz w:val="12"/>
                <w:szCs w:val="12"/>
              </w:rPr>
              <w:t>бот и услуг для обеспечения гос.</w:t>
            </w:r>
            <w:r w:rsidRPr="00ED381B">
              <w:rPr>
                <w:rFonts w:ascii="Times New Roman" w:hAnsi="Times New Roman"/>
                <w:sz w:val="12"/>
                <w:szCs w:val="12"/>
              </w:rPr>
              <w:t xml:space="preserve"> (муницип</w:t>
            </w:r>
            <w:r w:rsidR="006771F1">
              <w:rPr>
                <w:rFonts w:ascii="Times New Roman" w:hAnsi="Times New Roman"/>
                <w:sz w:val="12"/>
                <w:szCs w:val="12"/>
              </w:rPr>
              <w:t>.</w:t>
            </w:r>
            <w:r w:rsidRPr="00ED381B">
              <w:rPr>
                <w:rFonts w:ascii="Times New Roman" w:hAnsi="Times New Roman"/>
                <w:sz w:val="12"/>
                <w:szCs w:val="12"/>
              </w:rPr>
              <w:t>)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19</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направления расходов</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9909000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Уплата налогов, сборов и иных платежей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06</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9909000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850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Молодежная политика и оздоровление детей</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07</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07</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07</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07</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0800000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07</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07</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0807820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07</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07</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0807820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Культура</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08</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01</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432</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08</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0700000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324</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08</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0707820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324</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08</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0707820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324</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08</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108</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Закупка товаров, работ и услуг для муниципальных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08</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108</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6771F1">
            <w:pPr>
              <w:rPr>
                <w:rFonts w:ascii="Times New Roman" w:hAnsi="Times New Roman"/>
                <w:sz w:val="12"/>
                <w:szCs w:val="12"/>
              </w:rPr>
            </w:pPr>
            <w:r w:rsidRPr="00ED381B">
              <w:rPr>
                <w:rFonts w:ascii="Times New Roman" w:hAnsi="Times New Roman"/>
                <w:sz w:val="12"/>
                <w:szCs w:val="12"/>
              </w:rPr>
              <w:t>Иные закупки товаров, работ и услуг для обеспечения гос</w:t>
            </w:r>
            <w:r w:rsidR="006771F1">
              <w:rPr>
                <w:rFonts w:ascii="Times New Roman" w:hAnsi="Times New Roman"/>
                <w:sz w:val="12"/>
                <w:szCs w:val="12"/>
              </w:rPr>
              <w:t>. (муницип.</w:t>
            </w:r>
            <w:r w:rsidRPr="00ED381B">
              <w:rPr>
                <w:rFonts w:ascii="Times New Roman" w:hAnsi="Times New Roman"/>
                <w:sz w:val="12"/>
                <w:szCs w:val="12"/>
              </w:rPr>
              <w:t>) нужд</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08</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9902000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240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108</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Другие вопросы в области культуры, кинематографии</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08</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04</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0,1</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08</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0700000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08</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0707820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08</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04</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0707820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Социальное обеспечение населения</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10</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03</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0,3</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0500000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0507820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0507820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1300000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w:t>
            </w:r>
            <w:r w:rsidRPr="00ED381B">
              <w:rPr>
                <w:rFonts w:ascii="Times New Roman" w:hAnsi="Times New Roman"/>
                <w:sz w:val="12"/>
                <w:szCs w:val="12"/>
              </w:rPr>
              <w:lastRenderedPageBreak/>
              <w:t>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1307820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10</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03</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1307820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0,2</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Физическая культура</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11</w:t>
            </w:r>
          </w:p>
        </w:tc>
        <w:tc>
          <w:tcPr>
            <w:tcW w:w="426"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01</w:t>
            </w:r>
          </w:p>
        </w:tc>
        <w:tc>
          <w:tcPr>
            <w:tcW w:w="567"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 </w:t>
            </w:r>
          </w:p>
        </w:tc>
        <w:tc>
          <w:tcPr>
            <w:tcW w:w="425"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 </w:t>
            </w:r>
          </w:p>
        </w:tc>
        <w:tc>
          <w:tcPr>
            <w:tcW w:w="425"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w:t>
            </w:r>
          </w:p>
        </w:tc>
        <w:tc>
          <w:tcPr>
            <w:tcW w:w="567" w:type="dxa"/>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0907820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межбюджетные трансферты</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11</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0907820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540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 </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Непрограммные направления расходов местного бюджета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9900000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Иные направления расходов</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9909000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26"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426</w:t>
            </w:r>
          </w:p>
        </w:tc>
        <w:tc>
          <w:tcPr>
            <w:tcW w:w="4252"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Обслуживание муниципального долга</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13</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01</w:t>
            </w:r>
          </w:p>
        </w:tc>
        <w:tc>
          <w:tcPr>
            <w:tcW w:w="567" w:type="dxa"/>
            <w:noWrap/>
            <w:hideMark/>
          </w:tcPr>
          <w:p w:rsidR="00ED381B" w:rsidRPr="00ED381B" w:rsidRDefault="00ED381B" w:rsidP="00ED381B">
            <w:pPr>
              <w:rPr>
                <w:rFonts w:ascii="Times New Roman" w:hAnsi="Times New Roman"/>
                <w:sz w:val="10"/>
                <w:szCs w:val="10"/>
              </w:rPr>
            </w:pPr>
            <w:r w:rsidRPr="00ED381B">
              <w:rPr>
                <w:rFonts w:ascii="Times New Roman" w:hAnsi="Times New Roman"/>
                <w:sz w:val="10"/>
                <w:szCs w:val="10"/>
              </w:rPr>
              <w:t>9909000</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730</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1</w:t>
            </w:r>
          </w:p>
        </w:tc>
        <w:tc>
          <w:tcPr>
            <w:tcW w:w="567" w:type="dxa"/>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0</w:t>
            </w:r>
          </w:p>
        </w:tc>
      </w:tr>
      <w:tr w:rsidR="00ED381B" w:rsidRPr="00ED381B" w:rsidTr="00ED381B">
        <w:trPr>
          <w:trHeight w:val="20"/>
        </w:trPr>
        <w:tc>
          <w:tcPr>
            <w:tcW w:w="4678" w:type="dxa"/>
            <w:gridSpan w:val="2"/>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Всего расходов:</w:t>
            </w:r>
          </w:p>
        </w:tc>
        <w:tc>
          <w:tcPr>
            <w:tcW w:w="425"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6"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567" w:type="dxa"/>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gridSpan w:val="2"/>
            <w:noWrap/>
            <w:hideMark/>
          </w:tcPr>
          <w:p w:rsidR="00ED381B" w:rsidRPr="00ED381B" w:rsidRDefault="00ED381B" w:rsidP="00ED381B">
            <w:pPr>
              <w:rPr>
                <w:rFonts w:ascii="Times New Roman" w:hAnsi="Times New Roman"/>
                <w:sz w:val="12"/>
                <w:szCs w:val="12"/>
              </w:rPr>
            </w:pPr>
            <w:r w:rsidRPr="00ED381B">
              <w:rPr>
                <w:rFonts w:ascii="Times New Roman" w:hAnsi="Times New Roman"/>
                <w:sz w:val="12"/>
                <w:szCs w:val="12"/>
              </w:rPr>
              <w:t> </w:t>
            </w:r>
          </w:p>
        </w:tc>
        <w:tc>
          <w:tcPr>
            <w:tcW w:w="425" w:type="dxa"/>
            <w:noWrap/>
            <w:hideMark/>
          </w:tcPr>
          <w:p w:rsidR="00ED381B" w:rsidRPr="00ED381B" w:rsidRDefault="00ED381B" w:rsidP="00ED381B">
            <w:pPr>
              <w:rPr>
                <w:rFonts w:ascii="Times New Roman" w:hAnsi="Times New Roman"/>
                <w:bCs/>
                <w:sz w:val="10"/>
                <w:szCs w:val="10"/>
              </w:rPr>
            </w:pPr>
            <w:r w:rsidRPr="00ED381B">
              <w:rPr>
                <w:rFonts w:ascii="Times New Roman" w:hAnsi="Times New Roman"/>
                <w:bCs/>
                <w:sz w:val="10"/>
                <w:szCs w:val="10"/>
              </w:rPr>
              <w:t>6008</w:t>
            </w:r>
          </w:p>
        </w:tc>
        <w:tc>
          <w:tcPr>
            <w:tcW w:w="567" w:type="dxa"/>
            <w:noWrap/>
            <w:hideMark/>
          </w:tcPr>
          <w:p w:rsidR="00ED381B" w:rsidRPr="00ED381B" w:rsidRDefault="00ED381B" w:rsidP="00ED381B">
            <w:pPr>
              <w:rPr>
                <w:rFonts w:ascii="Times New Roman" w:hAnsi="Times New Roman"/>
                <w:bCs/>
                <w:sz w:val="12"/>
                <w:szCs w:val="12"/>
              </w:rPr>
            </w:pPr>
            <w:r w:rsidRPr="00ED381B">
              <w:rPr>
                <w:rFonts w:ascii="Times New Roman" w:hAnsi="Times New Roman"/>
                <w:bCs/>
                <w:sz w:val="12"/>
                <w:szCs w:val="12"/>
              </w:rPr>
              <w:t>1 975</w:t>
            </w:r>
          </w:p>
        </w:tc>
      </w:tr>
    </w:tbl>
    <w:p w:rsidR="002F183C" w:rsidRDefault="002F183C" w:rsidP="00476836">
      <w:pPr>
        <w:spacing w:after="0" w:line="240" w:lineRule="auto"/>
        <w:jc w:val="both"/>
        <w:rPr>
          <w:rFonts w:ascii="Times New Roman" w:hAnsi="Times New Roman"/>
          <w:sz w:val="12"/>
          <w:szCs w:val="12"/>
        </w:rPr>
      </w:pPr>
    </w:p>
    <w:p w:rsidR="00ED381B" w:rsidRPr="00ED381B" w:rsidRDefault="00ED381B" w:rsidP="00ED381B">
      <w:pPr>
        <w:spacing w:after="0" w:line="240" w:lineRule="auto"/>
        <w:jc w:val="right"/>
        <w:rPr>
          <w:rFonts w:ascii="Times New Roman" w:hAnsi="Times New Roman"/>
          <w:i/>
          <w:sz w:val="12"/>
          <w:szCs w:val="12"/>
        </w:rPr>
      </w:pPr>
      <w:r w:rsidRPr="00ED381B">
        <w:rPr>
          <w:rFonts w:ascii="Times New Roman" w:hAnsi="Times New Roman"/>
          <w:i/>
          <w:sz w:val="12"/>
          <w:szCs w:val="12"/>
        </w:rPr>
        <w:t>Приложение №</w:t>
      </w:r>
      <w:r>
        <w:rPr>
          <w:rFonts w:ascii="Times New Roman" w:hAnsi="Times New Roman"/>
          <w:i/>
          <w:sz w:val="12"/>
          <w:szCs w:val="12"/>
        </w:rPr>
        <w:t>8</w:t>
      </w:r>
    </w:p>
    <w:p w:rsidR="00ED381B" w:rsidRPr="00ED381B" w:rsidRDefault="00ED381B" w:rsidP="00ED381B">
      <w:pPr>
        <w:spacing w:after="0" w:line="240" w:lineRule="auto"/>
        <w:jc w:val="right"/>
        <w:rPr>
          <w:rFonts w:ascii="Times New Roman" w:hAnsi="Times New Roman"/>
          <w:i/>
          <w:sz w:val="12"/>
          <w:szCs w:val="12"/>
        </w:rPr>
      </w:pPr>
      <w:r w:rsidRPr="00ED381B">
        <w:rPr>
          <w:rFonts w:ascii="Times New Roman" w:hAnsi="Times New Roman"/>
          <w:i/>
          <w:sz w:val="12"/>
          <w:szCs w:val="12"/>
        </w:rPr>
        <w:t>к решению Собрания Представителей сельского поселения Кармало-Аделяково</w:t>
      </w:r>
    </w:p>
    <w:p w:rsidR="00ED381B" w:rsidRPr="00ED381B" w:rsidRDefault="00ED381B" w:rsidP="00ED381B">
      <w:pPr>
        <w:spacing w:after="0" w:line="240" w:lineRule="auto"/>
        <w:jc w:val="right"/>
        <w:rPr>
          <w:rFonts w:ascii="Times New Roman" w:hAnsi="Times New Roman"/>
          <w:i/>
          <w:sz w:val="12"/>
          <w:szCs w:val="12"/>
        </w:rPr>
      </w:pPr>
      <w:r w:rsidRPr="00ED381B">
        <w:rPr>
          <w:rFonts w:ascii="Times New Roman" w:hAnsi="Times New Roman"/>
          <w:i/>
          <w:sz w:val="12"/>
          <w:szCs w:val="12"/>
        </w:rPr>
        <w:t>муниципального района Сергиевский Самарской области</w:t>
      </w:r>
    </w:p>
    <w:p w:rsidR="00ED381B" w:rsidRPr="00ED381B" w:rsidRDefault="00ED381B" w:rsidP="00ED381B">
      <w:pPr>
        <w:spacing w:after="0" w:line="240" w:lineRule="auto"/>
        <w:jc w:val="right"/>
        <w:rPr>
          <w:rFonts w:ascii="Times New Roman" w:hAnsi="Times New Roman"/>
          <w:sz w:val="12"/>
          <w:szCs w:val="12"/>
        </w:rPr>
      </w:pPr>
      <w:r w:rsidRPr="00ED381B">
        <w:rPr>
          <w:rFonts w:ascii="Times New Roman" w:hAnsi="Times New Roman"/>
          <w:i/>
          <w:sz w:val="12"/>
          <w:szCs w:val="12"/>
        </w:rPr>
        <w:t>№26 от “10” сентября 2015 г.</w:t>
      </w:r>
    </w:p>
    <w:p w:rsidR="002F183C" w:rsidRDefault="00D20C88" w:rsidP="00D20C88">
      <w:pPr>
        <w:spacing w:after="0" w:line="240" w:lineRule="auto"/>
        <w:jc w:val="center"/>
        <w:rPr>
          <w:rFonts w:ascii="Times New Roman" w:hAnsi="Times New Roman"/>
          <w:b/>
          <w:sz w:val="12"/>
          <w:szCs w:val="12"/>
        </w:rPr>
      </w:pPr>
      <w:r w:rsidRPr="00D20C88">
        <w:rPr>
          <w:rFonts w:ascii="Times New Roman" w:hAnsi="Times New Roman"/>
          <w:b/>
          <w:sz w:val="12"/>
          <w:szCs w:val="12"/>
        </w:rPr>
        <w:t>Источники внутреннего финансирования дефицита бюджета сельского поселения Кармало - Аделяково                                                                     муниципального района Сергиевский Самарской области на 2015 год</w:t>
      </w:r>
    </w:p>
    <w:p w:rsidR="005D0219" w:rsidRDefault="005D0219" w:rsidP="00D20C88">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D20C88" w:rsidRPr="00D20C88" w:rsidTr="00D20C88">
        <w:trPr>
          <w:trHeight w:val="20"/>
        </w:trPr>
        <w:tc>
          <w:tcPr>
            <w:tcW w:w="70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Код администратора</w:t>
            </w:r>
          </w:p>
        </w:tc>
        <w:tc>
          <w:tcPr>
            <w:tcW w:w="1418"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Код</w:t>
            </w:r>
          </w:p>
        </w:tc>
        <w:tc>
          <w:tcPr>
            <w:tcW w:w="481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Pr>
                <w:rFonts w:ascii="Times New Roman" w:hAnsi="Times New Roman"/>
                <w:bCs/>
                <w:sz w:val="12"/>
                <w:szCs w:val="12"/>
              </w:rPr>
              <w:t>н</w:t>
            </w:r>
            <w:r w:rsidRPr="00D20C88">
              <w:rPr>
                <w:rFonts w:ascii="Times New Roman" w:hAnsi="Times New Roman"/>
                <w:bCs/>
                <w:sz w:val="12"/>
                <w:szCs w:val="12"/>
              </w:rPr>
              <w:t xml:space="preserve">сирования дефицита местного бюджета </w:t>
            </w:r>
          </w:p>
        </w:tc>
        <w:tc>
          <w:tcPr>
            <w:tcW w:w="567" w:type="dxa"/>
            <w:hideMark/>
          </w:tcPr>
          <w:p w:rsidR="00D20C88" w:rsidRPr="00D20C88" w:rsidRDefault="00D20C88" w:rsidP="00D20C88">
            <w:pPr>
              <w:rPr>
                <w:rFonts w:ascii="Times New Roman" w:hAnsi="Times New Roman"/>
                <w:bCs/>
                <w:sz w:val="10"/>
                <w:szCs w:val="10"/>
              </w:rPr>
            </w:pPr>
            <w:r w:rsidRPr="00D20C88">
              <w:rPr>
                <w:rFonts w:ascii="Times New Roman" w:hAnsi="Times New Roman"/>
                <w:bCs/>
                <w:sz w:val="10"/>
                <w:szCs w:val="10"/>
              </w:rPr>
              <w:t>Сумма, тыс.рублей</w:t>
            </w:r>
          </w:p>
        </w:tc>
      </w:tr>
      <w:tr w:rsidR="00D20C88" w:rsidRPr="00D20C88" w:rsidTr="00D20C88">
        <w:trPr>
          <w:trHeight w:val="20"/>
        </w:trPr>
        <w:tc>
          <w:tcPr>
            <w:tcW w:w="70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426</w:t>
            </w:r>
          </w:p>
        </w:tc>
        <w:tc>
          <w:tcPr>
            <w:tcW w:w="1418"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01 00 00 00 00 0000 000</w:t>
            </w:r>
          </w:p>
        </w:tc>
        <w:tc>
          <w:tcPr>
            <w:tcW w:w="481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ИСТОЧНИКИ ВНУТРЕННЕГО ФИНАНСИРОВАНИЯ ДЕФИЦИТОВ БЮДЖЕТОВ</w:t>
            </w:r>
          </w:p>
        </w:tc>
        <w:tc>
          <w:tcPr>
            <w:tcW w:w="567"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549</w:t>
            </w:r>
          </w:p>
        </w:tc>
      </w:tr>
      <w:tr w:rsidR="00D20C88" w:rsidRPr="00D20C88" w:rsidTr="00D20C88">
        <w:trPr>
          <w:trHeight w:val="20"/>
        </w:trPr>
        <w:tc>
          <w:tcPr>
            <w:tcW w:w="70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426</w:t>
            </w:r>
          </w:p>
        </w:tc>
        <w:tc>
          <w:tcPr>
            <w:tcW w:w="1418"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01 03 00 00 00 0000 000</w:t>
            </w:r>
          </w:p>
        </w:tc>
        <w:tc>
          <w:tcPr>
            <w:tcW w:w="481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24</w:t>
            </w:r>
          </w:p>
        </w:tc>
      </w:tr>
      <w:tr w:rsidR="00D20C88" w:rsidRPr="00D20C88" w:rsidTr="00D20C88">
        <w:trPr>
          <w:trHeight w:val="20"/>
        </w:trPr>
        <w:tc>
          <w:tcPr>
            <w:tcW w:w="70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426</w:t>
            </w:r>
          </w:p>
        </w:tc>
        <w:tc>
          <w:tcPr>
            <w:tcW w:w="1418"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01 03 01 00 00 0000 700</w:t>
            </w:r>
          </w:p>
        </w:tc>
        <w:tc>
          <w:tcPr>
            <w:tcW w:w="481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24</w:t>
            </w:r>
          </w:p>
        </w:tc>
      </w:tr>
      <w:tr w:rsidR="00D20C88" w:rsidRPr="00D20C88" w:rsidTr="00D20C88">
        <w:trPr>
          <w:trHeight w:val="20"/>
        </w:trPr>
        <w:tc>
          <w:tcPr>
            <w:tcW w:w="70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426</w:t>
            </w:r>
          </w:p>
        </w:tc>
        <w:tc>
          <w:tcPr>
            <w:tcW w:w="1418" w:type="dxa"/>
            <w:noWrap/>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01 03 01 00 10 0000 710</w:t>
            </w:r>
          </w:p>
        </w:tc>
        <w:tc>
          <w:tcPr>
            <w:tcW w:w="481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24</w:t>
            </w:r>
          </w:p>
        </w:tc>
      </w:tr>
      <w:tr w:rsidR="00D20C88" w:rsidRPr="00D20C88" w:rsidTr="00D20C88">
        <w:trPr>
          <w:trHeight w:val="20"/>
        </w:trPr>
        <w:tc>
          <w:tcPr>
            <w:tcW w:w="70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426</w:t>
            </w:r>
          </w:p>
        </w:tc>
        <w:tc>
          <w:tcPr>
            <w:tcW w:w="1418"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01 05 00 00 00 0000 000</w:t>
            </w:r>
          </w:p>
        </w:tc>
        <w:tc>
          <w:tcPr>
            <w:tcW w:w="481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525</w:t>
            </w:r>
          </w:p>
        </w:tc>
      </w:tr>
      <w:tr w:rsidR="00D20C88" w:rsidRPr="00D20C88" w:rsidTr="00D20C88">
        <w:trPr>
          <w:trHeight w:val="20"/>
        </w:trPr>
        <w:tc>
          <w:tcPr>
            <w:tcW w:w="70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426</w:t>
            </w:r>
          </w:p>
        </w:tc>
        <w:tc>
          <w:tcPr>
            <w:tcW w:w="1418"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01 05 00 00 00 0000 500</w:t>
            </w:r>
          </w:p>
        </w:tc>
        <w:tc>
          <w:tcPr>
            <w:tcW w:w="481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 xml:space="preserve">Увеличение остатков средств бюджетов </w:t>
            </w:r>
          </w:p>
        </w:tc>
        <w:tc>
          <w:tcPr>
            <w:tcW w:w="567"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-5483</w:t>
            </w:r>
          </w:p>
        </w:tc>
      </w:tr>
      <w:tr w:rsidR="00D20C88" w:rsidRPr="00D20C88" w:rsidTr="00D20C88">
        <w:trPr>
          <w:trHeight w:val="20"/>
        </w:trPr>
        <w:tc>
          <w:tcPr>
            <w:tcW w:w="70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426</w:t>
            </w:r>
          </w:p>
        </w:tc>
        <w:tc>
          <w:tcPr>
            <w:tcW w:w="1418"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01 05 02 00 00 0000 500</w:t>
            </w:r>
          </w:p>
        </w:tc>
        <w:tc>
          <w:tcPr>
            <w:tcW w:w="481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Увеличение прочих остатков средств бюджетов</w:t>
            </w:r>
          </w:p>
        </w:tc>
        <w:tc>
          <w:tcPr>
            <w:tcW w:w="567"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-5483</w:t>
            </w:r>
          </w:p>
        </w:tc>
      </w:tr>
      <w:tr w:rsidR="00D20C88" w:rsidRPr="00D20C88" w:rsidTr="00D20C88">
        <w:trPr>
          <w:trHeight w:val="20"/>
        </w:trPr>
        <w:tc>
          <w:tcPr>
            <w:tcW w:w="70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426</w:t>
            </w:r>
          </w:p>
        </w:tc>
        <w:tc>
          <w:tcPr>
            <w:tcW w:w="1418"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01 05 02 01 00 0000 510</w:t>
            </w:r>
          </w:p>
        </w:tc>
        <w:tc>
          <w:tcPr>
            <w:tcW w:w="481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Увеличение прочих остатков денежных  средств бюджетов</w:t>
            </w:r>
          </w:p>
        </w:tc>
        <w:tc>
          <w:tcPr>
            <w:tcW w:w="567"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-5483</w:t>
            </w:r>
          </w:p>
        </w:tc>
      </w:tr>
      <w:tr w:rsidR="00D20C88" w:rsidRPr="00D20C88" w:rsidTr="00D20C88">
        <w:trPr>
          <w:trHeight w:val="20"/>
        </w:trPr>
        <w:tc>
          <w:tcPr>
            <w:tcW w:w="70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426</w:t>
            </w:r>
          </w:p>
        </w:tc>
        <w:tc>
          <w:tcPr>
            <w:tcW w:w="1418" w:type="dxa"/>
            <w:noWrap/>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01 05 02 01 10 0000 510</w:t>
            </w:r>
          </w:p>
        </w:tc>
        <w:tc>
          <w:tcPr>
            <w:tcW w:w="481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Увеличение прочих остатков денежных средств бюджетов поселений</w:t>
            </w:r>
          </w:p>
        </w:tc>
        <w:tc>
          <w:tcPr>
            <w:tcW w:w="567"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-5483</w:t>
            </w:r>
          </w:p>
        </w:tc>
      </w:tr>
      <w:tr w:rsidR="00D20C88" w:rsidRPr="00D20C88" w:rsidTr="00D20C88">
        <w:trPr>
          <w:trHeight w:val="20"/>
        </w:trPr>
        <w:tc>
          <w:tcPr>
            <w:tcW w:w="70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426</w:t>
            </w:r>
          </w:p>
        </w:tc>
        <w:tc>
          <w:tcPr>
            <w:tcW w:w="1418"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01 05 00 00 00 0000 600</w:t>
            </w:r>
          </w:p>
        </w:tc>
        <w:tc>
          <w:tcPr>
            <w:tcW w:w="4819" w:type="dxa"/>
            <w:hideMark/>
          </w:tcPr>
          <w:p w:rsidR="00D20C88" w:rsidRPr="00D20C88" w:rsidRDefault="00D20C88" w:rsidP="00D20C88">
            <w:pPr>
              <w:rPr>
                <w:rFonts w:ascii="Times New Roman" w:hAnsi="Times New Roman"/>
                <w:bCs/>
                <w:sz w:val="12"/>
                <w:szCs w:val="12"/>
              </w:rPr>
            </w:pPr>
            <w:r w:rsidRPr="00D20C88">
              <w:rPr>
                <w:rFonts w:ascii="Times New Roman" w:hAnsi="Times New Roman"/>
                <w:bCs/>
                <w:sz w:val="12"/>
                <w:szCs w:val="12"/>
              </w:rPr>
              <w:t>Уменьшение остатков средств бюджетов</w:t>
            </w:r>
          </w:p>
        </w:tc>
        <w:tc>
          <w:tcPr>
            <w:tcW w:w="567"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6008</w:t>
            </w:r>
          </w:p>
        </w:tc>
      </w:tr>
      <w:tr w:rsidR="00D20C88" w:rsidRPr="00D20C88" w:rsidTr="00D20C88">
        <w:trPr>
          <w:trHeight w:val="20"/>
        </w:trPr>
        <w:tc>
          <w:tcPr>
            <w:tcW w:w="70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426</w:t>
            </w:r>
          </w:p>
        </w:tc>
        <w:tc>
          <w:tcPr>
            <w:tcW w:w="1418"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01 05 02 00 00 0000 600</w:t>
            </w:r>
          </w:p>
        </w:tc>
        <w:tc>
          <w:tcPr>
            <w:tcW w:w="481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Уменьшение прочих остатков средств бюджетов</w:t>
            </w:r>
          </w:p>
        </w:tc>
        <w:tc>
          <w:tcPr>
            <w:tcW w:w="567"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6008</w:t>
            </w:r>
          </w:p>
        </w:tc>
      </w:tr>
      <w:tr w:rsidR="00D20C88" w:rsidRPr="00D20C88" w:rsidTr="00D20C88">
        <w:trPr>
          <w:trHeight w:val="20"/>
        </w:trPr>
        <w:tc>
          <w:tcPr>
            <w:tcW w:w="70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426</w:t>
            </w:r>
          </w:p>
        </w:tc>
        <w:tc>
          <w:tcPr>
            <w:tcW w:w="1418"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01 05 02 01 00 0000 610</w:t>
            </w:r>
          </w:p>
        </w:tc>
        <w:tc>
          <w:tcPr>
            <w:tcW w:w="481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Уменьшение прочих остатков денежных  средств бюджетов</w:t>
            </w:r>
          </w:p>
        </w:tc>
        <w:tc>
          <w:tcPr>
            <w:tcW w:w="567"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6008</w:t>
            </w:r>
          </w:p>
        </w:tc>
      </w:tr>
      <w:tr w:rsidR="00D20C88" w:rsidRPr="00D20C88" w:rsidTr="00D20C88">
        <w:trPr>
          <w:trHeight w:val="20"/>
        </w:trPr>
        <w:tc>
          <w:tcPr>
            <w:tcW w:w="70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426</w:t>
            </w:r>
          </w:p>
        </w:tc>
        <w:tc>
          <w:tcPr>
            <w:tcW w:w="1418" w:type="dxa"/>
            <w:noWrap/>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01 05 02 01 10 0000 610</w:t>
            </w:r>
          </w:p>
        </w:tc>
        <w:tc>
          <w:tcPr>
            <w:tcW w:w="4819"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Уменьшение прочих остатков денежных средств бюджетов поселений</w:t>
            </w:r>
          </w:p>
        </w:tc>
        <w:tc>
          <w:tcPr>
            <w:tcW w:w="567" w:type="dxa"/>
            <w:hideMark/>
          </w:tcPr>
          <w:p w:rsidR="00D20C88" w:rsidRPr="00D20C88" w:rsidRDefault="00D20C88" w:rsidP="00D20C88">
            <w:pPr>
              <w:rPr>
                <w:rFonts w:ascii="Times New Roman" w:hAnsi="Times New Roman"/>
                <w:sz w:val="12"/>
                <w:szCs w:val="12"/>
              </w:rPr>
            </w:pPr>
            <w:r w:rsidRPr="00D20C88">
              <w:rPr>
                <w:rFonts w:ascii="Times New Roman" w:hAnsi="Times New Roman"/>
                <w:sz w:val="12"/>
                <w:szCs w:val="12"/>
              </w:rPr>
              <w:t>6008</w:t>
            </w:r>
          </w:p>
        </w:tc>
      </w:tr>
    </w:tbl>
    <w:p w:rsidR="002F183C" w:rsidRDefault="002F183C" w:rsidP="00476836">
      <w:pPr>
        <w:spacing w:after="0" w:line="240" w:lineRule="auto"/>
        <w:jc w:val="both"/>
        <w:rPr>
          <w:rFonts w:ascii="Times New Roman" w:hAnsi="Times New Roman"/>
          <w:sz w:val="12"/>
          <w:szCs w:val="12"/>
        </w:rPr>
      </w:pPr>
    </w:p>
    <w:p w:rsidR="00B41F0F" w:rsidRPr="00B41F0F" w:rsidRDefault="00B41F0F" w:rsidP="00B41F0F">
      <w:pPr>
        <w:spacing w:after="0" w:line="240" w:lineRule="auto"/>
        <w:jc w:val="center"/>
        <w:rPr>
          <w:rFonts w:ascii="Times New Roman" w:hAnsi="Times New Roman"/>
          <w:b/>
          <w:sz w:val="12"/>
          <w:szCs w:val="12"/>
        </w:rPr>
      </w:pPr>
      <w:r w:rsidRPr="00B41F0F">
        <w:rPr>
          <w:rFonts w:ascii="Times New Roman" w:hAnsi="Times New Roman"/>
          <w:b/>
          <w:sz w:val="12"/>
          <w:szCs w:val="12"/>
        </w:rPr>
        <w:t>СОБРАНИЕ ПРЕДСТАВИТЕЛЕЙ</w:t>
      </w:r>
    </w:p>
    <w:p w:rsidR="00B41F0F" w:rsidRPr="00B41F0F" w:rsidRDefault="00B41F0F" w:rsidP="00B41F0F">
      <w:pPr>
        <w:spacing w:after="0" w:line="240" w:lineRule="auto"/>
        <w:jc w:val="center"/>
        <w:rPr>
          <w:rFonts w:ascii="Times New Roman" w:hAnsi="Times New Roman"/>
          <w:b/>
          <w:sz w:val="12"/>
          <w:szCs w:val="12"/>
        </w:rPr>
      </w:pPr>
      <w:r w:rsidRPr="00B41F0F">
        <w:rPr>
          <w:rFonts w:ascii="Times New Roman" w:hAnsi="Times New Roman"/>
          <w:b/>
          <w:sz w:val="12"/>
          <w:szCs w:val="12"/>
        </w:rPr>
        <w:t xml:space="preserve">СЕЛЬСКОГО ПОСЕЛЕНИЯ </w:t>
      </w:r>
      <w:r>
        <w:rPr>
          <w:rFonts w:ascii="Times New Roman" w:hAnsi="Times New Roman"/>
          <w:b/>
          <w:sz w:val="12"/>
          <w:szCs w:val="12"/>
        </w:rPr>
        <w:t>КАЛИНОВКА</w:t>
      </w:r>
    </w:p>
    <w:p w:rsidR="00B41F0F" w:rsidRPr="00B41F0F" w:rsidRDefault="00B41F0F" w:rsidP="00B41F0F">
      <w:pPr>
        <w:spacing w:after="0" w:line="240" w:lineRule="auto"/>
        <w:jc w:val="center"/>
        <w:rPr>
          <w:rFonts w:ascii="Times New Roman" w:hAnsi="Times New Roman"/>
          <w:b/>
          <w:sz w:val="12"/>
          <w:szCs w:val="12"/>
        </w:rPr>
      </w:pPr>
      <w:r w:rsidRPr="00B41F0F">
        <w:rPr>
          <w:rFonts w:ascii="Times New Roman" w:hAnsi="Times New Roman"/>
          <w:b/>
          <w:sz w:val="12"/>
          <w:szCs w:val="12"/>
        </w:rPr>
        <w:t>МУНИЦИПАЛЬНОГО РАЙОНА СЕРГИЕВСКИЙ</w:t>
      </w:r>
    </w:p>
    <w:p w:rsidR="00B41F0F" w:rsidRPr="00B41F0F" w:rsidRDefault="00B41F0F" w:rsidP="00B41F0F">
      <w:pPr>
        <w:spacing w:after="0" w:line="240" w:lineRule="auto"/>
        <w:jc w:val="center"/>
        <w:rPr>
          <w:rFonts w:ascii="Times New Roman" w:hAnsi="Times New Roman"/>
          <w:b/>
          <w:sz w:val="12"/>
          <w:szCs w:val="12"/>
        </w:rPr>
      </w:pPr>
      <w:r w:rsidRPr="00B41F0F">
        <w:rPr>
          <w:rFonts w:ascii="Times New Roman" w:hAnsi="Times New Roman"/>
          <w:b/>
          <w:sz w:val="12"/>
          <w:szCs w:val="12"/>
        </w:rPr>
        <w:t>САМАРСКОЙ ОБЛАСТИ</w:t>
      </w:r>
    </w:p>
    <w:p w:rsidR="00B41F0F" w:rsidRPr="00B41F0F" w:rsidRDefault="00B41F0F" w:rsidP="00B41F0F">
      <w:pPr>
        <w:spacing w:after="0" w:line="240" w:lineRule="auto"/>
        <w:jc w:val="center"/>
        <w:rPr>
          <w:rFonts w:ascii="Times New Roman" w:hAnsi="Times New Roman"/>
          <w:sz w:val="12"/>
          <w:szCs w:val="12"/>
        </w:rPr>
      </w:pPr>
    </w:p>
    <w:p w:rsidR="00B41F0F" w:rsidRPr="00B41F0F" w:rsidRDefault="00B41F0F" w:rsidP="00B41F0F">
      <w:pPr>
        <w:spacing w:after="0" w:line="240" w:lineRule="auto"/>
        <w:jc w:val="center"/>
        <w:rPr>
          <w:rFonts w:ascii="Times New Roman" w:hAnsi="Times New Roman"/>
          <w:sz w:val="12"/>
          <w:szCs w:val="12"/>
        </w:rPr>
      </w:pPr>
      <w:r w:rsidRPr="00B41F0F">
        <w:rPr>
          <w:rFonts w:ascii="Times New Roman" w:hAnsi="Times New Roman"/>
          <w:sz w:val="12"/>
          <w:szCs w:val="12"/>
        </w:rPr>
        <w:t>РЕШЕНИЕ</w:t>
      </w:r>
    </w:p>
    <w:p w:rsidR="00B41F0F" w:rsidRPr="00B41F0F" w:rsidRDefault="00B41F0F" w:rsidP="00B41F0F">
      <w:pPr>
        <w:spacing w:after="0" w:line="240" w:lineRule="auto"/>
        <w:jc w:val="center"/>
        <w:rPr>
          <w:rFonts w:ascii="Times New Roman" w:hAnsi="Times New Roman"/>
          <w:sz w:val="12"/>
          <w:szCs w:val="12"/>
        </w:rPr>
      </w:pPr>
      <w:r w:rsidRPr="00B41F0F">
        <w:rPr>
          <w:rFonts w:ascii="Times New Roman" w:hAnsi="Times New Roman"/>
          <w:sz w:val="12"/>
          <w:szCs w:val="12"/>
        </w:rPr>
        <w:t>10 сентября 2015г.                                                                                                                                                                                                                  №26</w:t>
      </w:r>
    </w:p>
    <w:p w:rsidR="00B41F0F" w:rsidRPr="00B41F0F" w:rsidRDefault="00B41F0F" w:rsidP="00B41F0F">
      <w:pPr>
        <w:spacing w:after="0" w:line="240" w:lineRule="auto"/>
        <w:jc w:val="center"/>
        <w:rPr>
          <w:rFonts w:ascii="Times New Roman" w:hAnsi="Times New Roman"/>
          <w:bCs/>
          <w:sz w:val="12"/>
          <w:szCs w:val="12"/>
          <w:lang w:val="x-none"/>
        </w:rPr>
      </w:pPr>
      <w:r w:rsidRPr="00B41F0F">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B41F0F">
        <w:rPr>
          <w:rFonts w:ascii="Times New Roman" w:hAnsi="Times New Roman"/>
          <w:b/>
          <w:bCs/>
          <w:sz w:val="12"/>
          <w:szCs w:val="12"/>
          <w:lang w:val="x-none"/>
        </w:rPr>
        <w:t>сельского  поселения  Калиновка</w:t>
      </w:r>
      <w:r>
        <w:rPr>
          <w:rFonts w:ascii="Times New Roman" w:hAnsi="Times New Roman"/>
          <w:b/>
          <w:bCs/>
          <w:sz w:val="12"/>
          <w:szCs w:val="12"/>
        </w:rPr>
        <w:t xml:space="preserve"> </w:t>
      </w:r>
      <w:r w:rsidRPr="00B41F0F">
        <w:rPr>
          <w:rFonts w:ascii="Times New Roman" w:hAnsi="Times New Roman"/>
          <w:b/>
          <w:bCs/>
          <w:sz w:val="12"/>
          <w:szCs w:val="12"/>
          <w:lang w:val="x-none"/>
        </w:rPr>
        <w:t>на 2015 год и на плановый период 2016 и 2017 годов</w:t>
      </w:r>
    </w:p>
    <w:p w:rsidR="00B41F0F" w:rsidRPr="00B41F0F" w:rsidRDefault="00B41F0F" w:rsidP="00B41F0F">
      <w:pPr>
        <w:spacing w:after="0" w:line="240" w:lineRule="auto"/>
        <w:jc w:val="both"/>
        <w:rPr>
          <w:rFonts w:ascii="Times New Roman" w:hAnsi="Times New Roman"/>
          <w:bCs/>
          <w:sz w:val="12"/>
          <w:szCs w:val="12"/>
          <w:lang w:val="x-none"/>
        </w:rPr>
      </w:pP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bCs/>
          <w:sz w:val="12"/>
          <w:szCs w:val="12"/>
          <w:lang w:val="x-none"/>
        </w:rPr>
        <w:t>Принято Собранием Представителей сельского поселения Калиновка</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sz w:val="12"/>
          <w:szCs w:val="12"/>
          <w:lang w:val="x-none"/>
        </w:rPr>
        <w:t>Рассмотрев представленный Администрацией сельского поселения Калиновка бюджет сельского поселения Калиновка на 2015 год и на плановый период  2016 и 2017 годов, Собрание Представителей сельского поселения Калиновка</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b/>
          <w:sz w:val="12"/>
          <w:szCs w:val="12"/>
          <w:lang w:val="x-none"/>
        </w:rPr>
        <w:t>РЕШИЛО</w:t>
      </w:r>
      <w:r w:rsidRPr="00B41F0F">
        <w:rPr>
          <w:rFonts w:ascii="Times New Roman" w:hAnsi="Times New Roman"/>
          <w:sz w:val="12"/>
          <w:szCs w:val="12"/>
          <w:lang w:val="x-none"/>
        </w:rPr>
        <w:t>:</w:t>
      </w:r>
    </w:p>
    <w:p w:rsidR="00B41F0F" w:rsidRPr="00B41F0F" w:rsidRDefault="00B41F0F" w:rsidP="00B41F0F">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B41F0F">
        <w:rPr>
          <w:rFonts w:ascii="Times New Roman" w:hAnsi="Times New Roman"/>
          <w:sz w:val="12"/>
          <w:szCs w:val="12"/>
          <w:lang w:val="x-none"/>
        </w:rPr>
        <w:t>Внести в решение Собрания Представителей сельского поселения Калиновка от 24.12.2014г. № 32 «О бюджете сельского поселения Калиновка на 2015 год и плановый период 2016 и 2017 годов» следующие изменения и дополнения:</w:t>
      </w:r>
    </w:p>
    <w:p w:rsidR="00B41F0F" w:rsidRPr="00B41F0F" w:rsidRDefault="00B41F0F" w:rsidP="00B41F0F">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B41F0F">
        <w:rPr>
          <w:rFonts w:ascii="Times New Roman" w:hAnsi="Times New Roman"/>
          <w:sz w:val="12"/>
          <w:szCs w:val="12"/>
          <w:lang w:val="x-none"/>
        </w:rPr>
        <w:t>В статье 1 в пункте 1 сумму «26006» заменить суммой «26016»;</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sz w:val="12"/>
          <w:szCs w:val="12"/>
          <w:lang w:val="x-none"/>
        </w:rPr>
        <w:t>сумму «451» заменить суммой «461».</w:t>
      </w:r>
    </w:p>
    <w:p w:rsidR="00B41F0F" w:rsidRPr="00B41F0F" w:rsidRDefault="00B41F0F" w:rsidP="00B41F0F">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B41F0F">
        <w:rPr>
          <w:rFonts w:ascii="Times New Roman" w:hAnsi="Times New Roman"/>
          <w:sz w:val="12"/>
          <w:szCs w:val="12"/>
          <w:lang w:val="x-none"/>
        </w:rPr>
        <w:t>В статье 8  в 2015 году сумму  «1414» заменить суммой «21469».</w:t>
      </w:r>
    </w:p>
    <w:p w:rsidR="00B41F0F" w:rsidRPr="00B41F0F" w:rsidRDefault="00B41F0F" w:rsidP="00B41F0F">
      <w:pPr>
        <w:spacing w:after="0" w:line="240" w:lineRule="auto"/>
        <w:ind w:firstLine="284"/>
        <w:jc w:val="both"/>
        <w:rPr>
          <w:rFonts w:ascii="Times New Roman" w:hAnsi="Times New Roman"/>
          <w:sz w:val="12"/>
          <w:szCs w:val="12"/>
          <w:lang w:val="x-none"/>
        </w:rPr>
      </w:pPr>
      <w:r>
        <w:rPr>
          <w:rFonts w:ascii="Times New Roman" w:hAnsi="Times New Roman"/>
          <w:sz w:val="12"/>
          <w:szCs w:val="12"/>
        </w:rPr>
        <w:t>1.3.</w:t>
      </w:r>
      <w:r w:rsidRPr="00B41F0F">
        <w:rPr>
          <w:rFonts w:ascii="Times New Roman" w:hAnsi="Times New Roman"/>
          <w:sz w:val="12"/>
          <w:szCs w:val="12"/>
          <w:lang w:val="x-none"/>
        </w:rPr>
        <w:t xml:space="preserve"> В статье 11   сумму «193» заменить суммой «203»;</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sz w:val="12"/>
          <w:szCs w:val="12"/>
          <w:lang w:val="x-none"/>
        </w:rPr>
        <w:t>сумму «193» заменить суммой «203»;</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sz w:val="12"/>
          <w:szCs w:val="12"/>
          <w:lang w:val="x-none"/>
        </w:rPr>
        <w:t>сумму «193» заменить суммой «203»;</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sz w:val="12"/>
          <w:szCs w:val="12"/>
          <w:lang w:val="x-none"/>
        </w:rPr>
        <w:t>сумму «193» заменить суммой «203»;</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sz w:val="12"/>
          <w:szCs w:val="12"/>
          <w:lang w:val="x-none"/>
        </w:rPr>
        <w:t>сумму «386» заменить суммой «406»;</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sz w:val="12"/>
          <w:szCs w:val="12"/>
          <w:lang w:val="x-none"/>
        </w:rPr>
        <w:t>сумму «</w:t>
      </w:r>
      <w:r w:rsidRPr="00B41F0F">
        <w:rPr>
          <w:rFonts w:ascii="Times New Roman" w:hAnsi="Times New Roman"/>
          <w:sz w:val="12"/>
          <w:szCs w:val="12"/>
        </w:rPr>
        <w:t>386</w:t>
      </w:r>
      <w:r w:rsidRPr="00B41F0F">
        <w:rPr>
          <w:rFonts w:ascii="Times New Roman" w:hAnsi="Times New Roman"/>
          <w:sz w:val="12"/>
          <w:szCs w:val="12"/>
          <w:lang w:val="x-none"/>
        </w:rPr>
        <w:t>» заменить суммой «</w:t>
      </w:r>
      <w:r w:rsidRPr="00B41F0F">
        <w:rPr>
          <w:rFonts w:ascii="Times New Roman" w:hAnsi="Times New Roman"/>
          <w:sz w:val="12"/>
          <w:szCs w:val="12"/>
        </w:rPr>
        <w:t>40</w:t>
      </w:r>
      <w:r w:rsidRPr="00B41F0F">
        <w:rPr>
          <w:rFonts w:ascii="Times New Roman" w:hAnsi="Times New Roman"/>
          <w:sz w:val="12"/>
          <w:szCs w:val="12"/>
          <w:lang w:val="x-none"/>
        </w:rPr>
        <w:t>6».</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sz w:val="12"/>
          <w:szCs w:val="12"/>
          <w:lang w:val="x-none"/>
        </w:rPr>
        <w:t>2.  Приложе</w:t>
      </w:r>
      <w:r w:rsidR="00CF7AEE">
        <w:rPr>
          <w:rFonts w:ascii="Times New Roman" w:hAnsi="Times New Roman"/>
          <w:sz w:val="12"/>
          <w:szCs w:val="12"/>
          <w:lang w:val="x-none"/>
        </w:rPr>
        <w:t xml:space="preserve">ния 4,6,8,9,10 </w:t>
      </w:r>
      <w:r w:rsidRPr="00B41F0F">
        <w:rPr>
          <w:rFonts w:ascii="Times New Roman" w:hAnsi="Times New Roman"/>
          <w:sz w:val="12"/>
          <w:szCs w:val="12"/>
          <w:lang w:val="x-none"/>
        </w:rPr>
        <w:t>изложить в новой редакции (прилагаются).</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sz w:val="12"/>
          <w:szCs w:val="12"/>
          <w:lang w:val="x-none"/>
        </w:rPr>
        <w:t>3.  Настоящее решение опубликовать в газете «Сергиевский вестник».</w:t>
      </w:r>
    </w:p>
    <w:p w:rsidR="00B41F0F" w:rsidRPr="00B41F0F" w:rsidRDefault="00B41F0F" w:rsidP="00B41F0F">
      <w:pPr>
        <w:spacing w:after="0" w:line="240" w:lineRule="auto"/>
        <w:ind w:firstLine="284"/>
        <w:jc w:val="both"/>
        <w:rPr>
          <w:rFonts w:ascii="Times New Roman" w:hAnsi="Times New Roman"/>
          <w:sz w:val="12"/>
          <w:szCs w:val="12"/>
          <w:lang w:val="x-none"/>
        </w:rPr>
      </w:pPr>
      <w:r w:rsidRPr="00B41F0F">
        <w:rPr>
          <w:rFonts w:ascii="Times New Roman" w:hAnsi="Times New Roman"/>
          <w:sz w:val="12"/>
          <w:szCs w:val="12"/>
          <w:lang w:val="x-none"/>
        </w:rPr>
        <w:t>4. Настоящее решение вступает в силу со дня</w:t>
      </w:r>
      <w:r>
        <w:rPr>
          <w:rFonts w:ascii="Times New Roman" w:hAnsi="Times New Roman"/>
          <w:sz w:val="12"/>
          <w:szCs w:val="12"/>
          <w:lang w:val="x-none"/>
        </w:rPr>
        <w:t xml:space="preserve"> его официального </w:t>
      </w:r>
      <w:r w:rsidRPr="00B41F0F">
        <w:rPr>
          <w:rFonts w:ascii="Times New Roman" w:hAnsi="Times New Roman"/>
          <w:sz w:val="12"/>
          <w:szCs w:val="12"/>
          <w:lang w:val="x-none"/>
        </w:rPr>
        <w:t>опубликования.</w:t>
      </w:r>
    </w:p>
    <w:p w:rsidR="00CF7AEE" w:rsidRDefault="00CF7AEE" w:rsidP="00B41F0F">
      <w:pPr>
        <w:spacing w:after="0" w:line="240" w:lineRule="auto"/>
        <w:jc w:val="right"/>
        <w:rPr>
          <w:rFonts w:ascii="Times New Roman" w:hAnsi="Times New Roman"/>
          <w:sz w:val="12"/>
          <w:szCs w:val="12"/>
        </w:rPr>
      </w:pPr>
    </w:p>
    <w:p w:rsidR="00B41F0F" w:rsidRPr="00B41F0F" w:rsidRDefault="00B41F0F" w:rsidP="00B41F0F">
      <w:pPr>
        <w:spacing w:after="0" w:line="240" w:lineRule="auto"/>
        <w:jc w:val="right"/>
        <w:rPr>
          <w:rFonts w:ascii="Times New Roman" w:hAnsi="Times New Roman"/>
          <w:sz w:val="12"/>
          <w:szCs w:val="12"/>
        </w:rPr>
      </w:pPr>
      <w:r w:rsidRPr="00B41F0F">
        <w:rPr>
          <w:rFonts w:ascii="Times New Roman" w:hAnsi="Times New Roman"/>
          <w:sz w:val="12"/>
          <w:szCs w:val="12"/>
          <w:lang w:val="x-none"/>
        </w:rPr>
        <w:t>Глава сельского поселения Калиновка</w:t>
      </w:r>
    </w:p>
    <w:p w:rsidR="00B41F0F" w:rsidRDefault="00B41F0F" w:rsidP="00B41F0F">
      <w:pPr>
        <w:spacing w:after="0" w:line="240" w:lineRule="auto"/>
        <w:jc w:val="right"/>
        <w:rPr>
          <w:rFonts w:ascii="Times New Roman" w:hAnsi="Times New Roman"/>
          <w:sz w:val="12"/>
          <w:szCs w:val="12"/>
        </w:rPr>
      </w:pPr>
      <w:r w:rsidRPr="00B41F0F">
        <w:rPr>
          <w:rFonts w:ascii="Times New Roman" w:hAnsi="Times New Roman"/>
          <w:sz w:val="12"/>
          <w:szCs w:val="12"/>
        </w:rPr>
        <w:t>муниципального района Сергиевский</w:t>
      </w:r>
    </w:p>
    <w:p w:rsidR="00B41F0F" w:rsidRPr="00B41F0F" w:rsidRDefault="00B41F0F" w:rsidP="00B41F0F">
      <w:pPr>
        <w:spacing w:after="0" w:line="240" w:lineRule="auto"/>
        <w:jc w:val="right"/>
        <w:rPr>
          <w:rFonts w:ascii="Times New Roman" w:hAnsi="Times New Roman"/>
          <w:sz w:val="12"/>
          <w:szCs w:val="12"/>
          <w:lang w:val="x-none"/>
        </w:rPr>
      </w:pPr>
      <w:r w:rsidRPr="00B41F0F">
        <w:rPr>
          <w:rFonts w:ascii="Times New Roman" w:hAnsi="Times New Roman"/>
          <w:sz w:val="12"/>
          <w:szCs w:val="12"/>
          <w:lang w:val="x-none"/>
        </w:rPr>
        <w:t>С.В.</w:t>
      </w:r>
      <w:r>
        <w:rPr>
          <w:rFonts w:ascii="Times New Roman" w:hAnsi="Times New Roman"/>
          <w:sz w:val="12"/>
          <w:szCs w:val="12"/>
        </w:rPr>
        <w:t xml:space="preserve"> </w:t>
      </w:r>
      <w:r w:rsidRPr="00B41F0F">
        <w:rPr>
          <w:rFonts w:ascii="Times New Roman" w:hAnsi="Times New Roman"/>
          <w:sz w:val="12"/>
          <w:szCs w:val="12"/>
          <w:lang w:val="x-none"/>
        </w:rPr>
        <w:t>Беспалов</w:t>
      </w:r>
    </w:p>
    <w:p w:rsidR="00B41F0F" w:rsidRPr="00B41F0F" w:rsidRDefault="00B41F0F" w:rsidP="00B41F0F">
      <w:pPr>
        <w:spacing w:after="0" w:line="240" w:lineRule="auto"/>
        <w:jc w:val="right"/>
        <w:rPr>
          <w:rFonts w:ascii="Times New Roman" w:hAnsi="Times New Roman"/>
          <w:i/>
          <w:sz w:val="12"/>
          <w:szCs w:val="12"/>
        </w:rPr>
      </w:pPr>
      <w:r w:rsidRPr="00B41F0F">
        <w:rPr>
          <w:rFonts w:ascii="Times New Roman" w:hAnsi="Times New Roman"/>
          <w:i/>
          <w:sz w:val="12"/>
          <w:szCs w:val="12"/>
        </w:rPr>
        <w:lastRenderedPageBreak/>
        <w:t>Приложение №</w:t>
      </w:r>
      <w:r>
        <w:rPr>
          <w:rFonts w:ascii="Times New Roman" w:hAnsi="Times New Roman"/>
          <w:i/>
          <w:sz w:val="12"/>
          <w:szCs w:val="12"/>
        </w:rPr>
        <w:t>4</w:t>
      </w:r>
    </w:p>
    <w:p w:rsidR="00B41F0F" w:rsidRPr="00B41F0F" w:rsidRDefault="00B41F0F" w:rsidP="00B41F0F">
      <w:pPr>
        <w:spacing w:after="0" w:line="240" w:lineRule="auto"/>
        <w:jc w:val="right"/>
        <w:rPr>
          <w:rFonts w:ascii="Times New Roman" w:hAnsi="Times New Roman"/>
          <w:i/>
          <w:sz w:val="12"/>
          <w:szCs w:val="12"/>
        </w:rPr>
      </w:pPr>
      <w:r w:rsidRPr="00B41F0F">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Калиновка</w:t>
      </w:r>
    </w:p>
    <w:p w:rsidR="00B41F0F" w:rsidRPr="00B41F0F" w:rsidRDefault="00B41F0F" w:rsidP="00B41F0F">
      <w:pPr>
        <w:spacing w:after="0" w:line="240" w:lineRule="auto"/>
        <w:jc w:val="right"/>
        <w:rPr>
          <w:rFonts w:ascii="Times New Roman" w:hAnsi="Times New Roman"/>
          <w:i/>
          <w:sz w:val="12"/>
          <w:szCs w:val="12"/>
        </w:rPr>
      </w:pPr>
      <w:r w:rsidRPr="00B41F0F">
        <w:rPr>
          <w:rFonts w:ascii="Times New Roman" w:hAnsi="Times New Roman"/>
          <w:i/>
          <w:sz w:val="12"/>
          <w:szCs w:val="12"/>
        </w:rPr>
        <w:t>муниципального района Сергиевский Самарской области</w:t>
      </w:r>
    </w:p>
    <w:p w:rsidR="00B41F0F" w:rsidRPr="00B41F0F" w:rsidRDefault="00B41F0F" w:rsidP="00B41F0F">
      <w:pPr>
        <w:spacing w:after="0" w:line="240" w:lineRule="auto"/>
        <w:jc w:val="right"/>
        <w:rPr>
          <w:rFonts w:ascii="Times New Roman" w:hAnsi="Times New Roman"/>
          <w:sz w:val="12"/>
          <w:szCs w:val="12"/>
        </w:rPr>
      </w:pPr>
      <w:r w:rsidRPr="00B41F0F">
        <w:rPr>
          <w:rFonts w:ascii="Times New Roman" w:hAnsi="Times New Roman"/>
          <w:i/>
          <w:sz w:val="12"/>
          <w:szCs w:val="12"/>
        </w:rPr>
        <w:t>№26 от “10” сентября 2015 г.</w:t>
      </w:r>
    </w:p>
    <w:p w:rsidR="00D9743E" w:rsidRDefault="00D9743E" w:rsidP="00D9743E">
      <w:pPr>
        <w:spacing w:after="0" w:line="240" w:lineRule="auto"/>
        <w:jc w:val="center"/>
        <w:rPr>
          <w:rFonts w:ascii="Times New Roman" w:hAnsi="Times New Roman"/>
          <w:b/>
          <w:sz w:val="12"/>
          <w:szCs w:val="12"/>
        </w:rPr>
      </w:pPr>
      <w:r w:rsidRPr="00D9743E">
        <w:rPr>
          <w:rFonts w:ascii="Times New Roman" w:hAnsi="Times New Roman"/>
          <w:b/>
          <w:sz w:val="12"/>
          <w:szCs w:val="12"/>
        </w:rPr>
        <w:t xml:space="preserve">Распределение бюджетных ассигнований по разделам, подразделениям, целевым статьям </w:t>
      </w:r>
    </w:p>
    <w:p w:rsidR="00B41F0F" w:rsidRDefault="00D9743E" w:rsidP="00D9743E">
      <w:pPr>
        <w:spacing w:after="0" w:line="240" w:lineRule="auto"/>
        <w:jc w:val="center"/>
        <w:rPr>
          <w:rFonts w:ascii="Times New Roman" w:hAnsi="Times New Roman"/>
          <w:b/>
          <w:sz w:val="12"/>
          <w:szCs w:val="12"/>
        </w:rPr>
      </w:pPr>
      <w:r w:rsidRPr="00D9743E">
        <w:rPr>
          <w:rFonts w:ascii="Times New Roman" w:hAnsi="Times New Roman"/>
          <w:b/>
          <w:sz w:val="12"/>
          <w:szCs w:val="12"/>
        </w:rPr>
        <w:t>(муниципальным программам и непрограммным направлениям деятельности), группам (группам и подгруппам) видам классификации расходов бюджета</w:t>
      </w:r>
      <w:r>
        <w:rPr>
          <w:rFonts w:ascii="Times New Roman" w:hAnsi="Times New Roman"/>
          <w:b/>
          <w:sz w:val="12"/>
          <w:szCs w:val="12"/>
        </w:rPr>
        <w:t xml:space="preserve"> </w:t>
      </w:r>
      <w:r w:rsidRPr="00D9743E">
        <w:rPr>
          <w:rFonts w:ascii="Times New Roman" w:hAnsi="Times New Roman"/>
          <w:b/>
          <w:sz w:val="12"/>
          <w:szCs w:val="12"/>
        </w:rPr>
        <w:t>сельского поселения Калиновка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D9743E" w:rsidRPr="00D9743E" w:rsidTr="00D9743E">
        <w:trPr>
          <w:trHeight w:val="20"/>
        </w:trPr>
        <w:tc>
          <w:tcPr>
            <w:tcW w:w="4678" w:type="dxa"/>
            <w:vMerge w:val="restart"/>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Рз</w:t>
            </w:r>
          </w:p>
        </w:tc>
        <w:tc>
          <w:tcPr>
            <w:tcW w:w="426" w:type="dxa"/>
            <w:vMerge w:val="restart"/>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ПР</w:t>
            </w:r>
          </w:p>
        </w:tc>
        <w:tc>
          <w:tcPr>
            <w:tcW w:w="567" w:type="dxa"/>
            <w:vMerge w:val="restart"/>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ЦСР</w:t>
            </w:r>
          </w:p>
        </w:tc>
        <w:tc>
          <w:tcPr>
            <w:tcW w:w="425" w:type="dxa"/>
            <w:vMerge w:val="restart"/>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ВР</w:t>
            </w:r>
          </w:p>
        </w:tc>
        <w:tc>
          <w:tcPr>
            <w:tcW w:w="992" w:type="dxa"/>
            <w:gridSpan w:val="2"/>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Суммы, тыс. рублей</w:t>
            </w:r>
          </w:p>
        </w:tc>
      </w:tr>
      <w:tr w:rsidR="00D9743E" w:rsidRPr="00D9743E" w:rsidTr="00D9743E">
        <w:trPr>
          <w:trHeight w:val="20"/>
        </w:trPr>
        <w:tc>
          <w:tcPr>
            <w:tcW w:w="4678" w:type="dxa"/>
            <w:vMerge/>
            <w:hideMark/>
          </w:tcPr>
          <w:p w:rsidR="00D9743E" w:rsidRPr="00D9743E" w:rsidRDefault="00D9743E" w:rsidP="00D9743E">
            <w:pPr>
              <w:rPr>
                <w:rFonts w:ascii="Times New Roman" w:hAnsi="Times New Roman"/>
                <w:bCs/>
                <w:sz w:val="12"/>
                <w:szCs w:val="12"/>
              </w:rPr>
            </w:pPr>
          </w:p>
        </w:tc>
        <w:tc>
          <w:tcPr>
            <w:tcW w:w="425" w:type="dxa"/>
            <w:vMerge/>
            <w:hideMark/>
          </w:tcPr>
          <w:p w:rsidR="00D9743E" w:rsidRPr="00D9743E" w:rsidRDefault="00D9743E" w:rsidP="00D9743E">
            <w:pPr>
              <w:rPr>
                <w:rFonts w:ascii="Times New Roman" w:hAnsi="Times New Roman"/>
                <w:bCs/>
                <w:sz w:val="12"/>
                <w:szCs w:val="12"/>
              </w:rPr>
            </w:pPr>
          </w:p>
        </w:tc>
        <w:tc>
          <w:tcPr>
            <w:tcW w:w="426" w:type="dxa"/>
            <w:vMerge/>
            <w:hideMark/>
          </w:tcPr>
          <w:p w:rsidR="00D9743E" w:rsidRPr="00D9743E" w:rsidRDefault="00D9743E" w:rsidP="00D9743E">
            <w:pPr>
              <w:rPr>
                <w:rFonts w:ascii="Times New Roman" w:hAnsi="Times New Roman"/>
                <w:bCs/>
                <w:sz w:val="12"/>
                <w:szCs w:val="12"/>
              </w:rPr>
            </w:pPr>
          </w:p>
        </w:tc>
        <w:tc>
          <w:tcPr>
            <w:tcW w:w="567" w:type="dxa"/>
            <w:vMerge/>
            <w:hideMark/>
          </w:tcPr>
          <w:p w:rsidR="00D9743E" w:rsidRPr="00D9743E" w:rsidRDefault="00D9743E" w:rsidP="00D9743E">
            <w:pPr>
              <w:rPr>
                <w:rFonts w:ascii="Times New Roman" w:hAnsi="Times New Roman"/>
                <w:bCs/>
                <w:sz w:val="12"/>
                <w:szCs w:val="12"/>
              </w:rPr>
            </w:pPr>
          </w:p>
        </w:tc>
        <w:tc>
          <w:tcPr>
            <w:tcW w:w="425" w:type="dxa"/>
            <w:vMerge/>
            <w:hideMark/>
          </w:tcPr>
          <w:p w:rsidR="00D9743E" w:rsidRPr="00D9743E" w:rsidRDefault="00D9743E" w:rsidP="00D9743E">
            <w:pPr>
              <w:rPr>
                <w:rFonts w:ascii="Times New Roman" w:hAnsi="Times New Roman"/>
                <w:bCs/>
                <w:sz w:val="12"/>
                <w:szCs w:val="12"/>
              </w:rPr>
            </w:pPr>
          </w:p>
        </w:tc>
        <w:tc>
          <w:tcPr>
            <w:tcW w:w="425"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Всего</w:t>
            </w:r>
          </w:p>
        </w:tc>
        <w:tc>
          <w:tcPr>
            <w:tcW w:w="567" w:type="dxa"/>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в том числе за счет безвозмездных поступлений</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Общегосударственные вопросы</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01</w:t>
            </w:r>
          </w:p>
        </w:tc>
        <w:tc>
          <w:tcPr>
            <w:tcW w:w="426"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567"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425" w:type="dxa"/>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2647</w:t>
            </w:r>
          </w:p>
        </w:tc>
        <w:tc>
          <w:tcPr>
            <w:tcW w:w="567"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766</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02</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471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02</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471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02</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9901100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471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02</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9901100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471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953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953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9901100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953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9901100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786</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работ и услуг для обеспечения гос</w:t>
            </w:r>
            <w:r w:rsidR="00E859AA">
              <w:rPr>
                <w:rFonts w:ascii="Times New Roman" w:hAnsi="Times New Roman"/>
                <w:sz w:val="12"/>
                <w:szCs w:val="12"/>
              </w:rPr>
              <w:t>.</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9901100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160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Уплата налогов, сборов и иных платежей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9901100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850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1800000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1807820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межбюджетные трансферты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1807820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1830000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4</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1831100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4</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межбюджетные трансферты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1831100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4</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Обеспечение проведения выборов и референдумов</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07</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07</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Закупка товаров, работ и услуг для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07</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w:t>
            </w:r>
            <w:r w:rsidR="00E859AA">
              <w:rPr>
                <w:rFonts w:ascii="Times New Roman" w:hAnsi="Times New Roman"/>
                <w:sz w:val="12"/>
                <w:szCs w:val="12"/>
              </w:rPr>
              <w:t>бот и услуг для обеспечения гос.</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07</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Резервные фонды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Резервный фонд администрации поселений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9907990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Резервные средства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9907990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870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Другие общегосударственные вопросы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1105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766</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1105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766</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Закупка товаров, работ и услуг для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326</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работ и услуг для обеспечения гос</w:t>
            </w:r>
            <w:r w:rsidR="00E859AA">
              <w:rPr>
                <w:rFonts w:ascii="Times New Roman" w:hAnsi="Times New Roman"/>
                <w:sz w:val="12"/>
                <w:szCs w:val="12"/>
              </w:rPr>
              <w:t>.</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326</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766</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766</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работ и услуг для обеспечения гос</w:t>
            </w:r>
            <w:r w:rsidR="00E859AA">
              <w:rPr>
                <w:rFonts w:ascii="Times New Roman" w:hAnsi="Times New Roman"/>
                <w:sz w:val="12"/>
                <w:szCs w:val="12"/>
              </w:rPr>
              <w:t>.</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766</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766</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межбюджетные трансферты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Национальная оборона</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02</w:t>
            </w:r>
          </w:p>
        </w:tc>
        <w:tc>
          <w:tcPr>
            <w:tcW w:w="426"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567" w:type="dxa"/>
            <w:noWrap/>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153</w:t>
            </w:r>
          </w:p>
        </w:tc>
        <w:tc>
          <w:tcPr>
            <w:tcW w:w="567"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153</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Мобилизационная и вневойсковая подготовка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02</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153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153</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02</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153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153</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02</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9905118</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153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153</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02</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9905118</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153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153</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03</w:t>
            </w:r>
          </w:p>
        </w:tc>
        <w:tc>
          <w:tcPr>
            <w:tcW w:w="426"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567" w:type="dxa"/>
            <w:noWrap/>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168</w:t>
            </w:r>
          </w:p>
        </w:tc>
        <w:tc>
          <w:tcPr>
            <w:tcW w:w="567"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167</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167</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lastRenderedPageBreak/>
              <w:t>Закупка товаров, работ и услуг для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161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w:t>
            </w:r>
            <w:r w:rsidR="00E859AA">
              <w:rPr>
                <w:rFonts w:ascii="Times New Roman" w:hAnsi="Times New Roman"/>
                <w:sz w:val="12"/>
                <w:szCs w:val="12"/>
              </w:rPr>
              <w:t>бот и услуг для обеспечения гос.</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161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направления расходов</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9909000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6</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Уплата налогов, сборов и иных платежей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9909000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850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6</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14</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14</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3100000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14</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3102000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работ и услуг для обеспечения гос</w:t>
            </w:r>
            <w:r w:rsidR="00E859AA">
              <w:rPr>
                <w:rFonts w:ascii="Times New Roman" w:hAnsi="Times New Roman"/>
                <w:sz w:val="12"/>
                <w:szCs w:val="12"/>
              </w:rPr>
              <w:t>.</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14</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3102000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Национальная экономика</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04</w:t>
            </w:r>
          </w:p>
        </w:tc>
        <w:tc>
          <w:tcPr>
            <w:tcW w:w="426"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567" w:type="dxa"/>
            <w:noWrap/>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425" w:type="dxa"/>
            <w:noWrap/>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20681</w:t>
            </w:r>
          </w:p>
        </w:tc>
        <w:tc>
          <w:tcPr>
            <w:tcW w:w="567"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19 157</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Сельское хозяйство и рыболовство</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20159</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19 157</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0500000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20 050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19 048</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На проведение мероприятий, направленных на устойчивое развитие сельских территорий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0507320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20 050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19 048</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межбюджетные трансферты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0507320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540</w:t>
            </w:r>
          </w:p>
        </w:tc>
        <w:tc>
          <w:tcPr>
            <w:tcW w:w="425"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20050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19 048</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109</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109</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9907230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109</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109</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9907230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810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109</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109</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Дорожное хозяйство (дорожные фонды)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521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1700000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32</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1707820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32</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межбюджетные трансферты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1707820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32</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2100000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489</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2107820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489</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межбюджетные трансферты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04</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09</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2107820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489</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Жилищно-коммунальное хозяйство</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05</w:t>
            </w:r>
          </w:p>
        </w:tc>
        <w:tc>
          <w:tcPr>
            <w:tcW w:w="426"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567" w:type="dxa"/>
            <w:noWrap/>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425" w:type="dxa"/>
            <w:noWrap/>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1675</w:t>
            </w:r>
          </w:p>
        </w:tc>
        <w:tc>
          <w:tcPr>
            <w:tcW w:w="567"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665</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Жилищное хозяйство</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215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1000000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215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1007820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215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межбюджетные трансферты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1007820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215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Благоустройство</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1460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665</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2100000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165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2107820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165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межбюджетные трансферты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2107820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165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1295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665</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Закупка товаров, работ и услуг для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631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работ и</w:t>
            </w:r>
            <w:r w:rsidR="00E859AA">
              <w:rPr>
                <w:rFonts w:ascii="Times New Roman" w:hAnsi="Times New Roman"/>
                <w:sz w:val="12"/>
                <w:szCs w:val="12"/>
              </w:rPr>
              <w:t xml:space="preserve"> услуг для обеспечения гос.</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631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665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665</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работ и услуг для обеспечения гос</w:t>
            </w:r>
            <w:r w:rsidR="00E859AA">
              <w:rPr>
                <w:rFonts w:ascii="Times New Roman" w:hAnsi="Times New Roman"/>
                <w:sz w:val="12"/>
                <w:szCs w:val="12"/>
              </w:rPr>
              <w:t>.</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05</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665</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665</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Охрана окружающей среды</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06</w:t>
            </w:r>
          </w:p>
        </w:tc>
        <w:tc>
          <w:tcPr>
            <w:tcW w:w="426"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567" w:type="dxa"/>
            <w:noWrap/>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8</w:t>
            </w:r>
          </w:p>
        </w:tc>
        <w:tc>
          <w:tcPr>
            <w:tcW w:w="567"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8</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8</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Закупка товаров, работ и услуг для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w:t>
            </w:r>
            <w:r w:rsidR="00E859AA">
              <w:rPr>
                <w:rFonts w:ascii="Times New Roman" w:hAnsi="Times New Roman"/>
                <w:sz w:val="12"/>
                <w:szCs w:val="12"/>
              </w:rPr>
              <w:t>бот и услуг для обеспечения гос.</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направления расходов</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9909000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Уплата налогов, сборов и иных платежей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06</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03</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9909000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850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Культура и кинематография</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08</w:t>
            </w:r>
          </w:p>
        </w:tc>
        <w:tc>
          <w:tcPr>
            <w:tcW w:w="426"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567" w:type="dxa"/>
            <w:noWrap/>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582</w:t>
            </w:r>
          </w:p>
        </w:tc>
        <w:tc>
          <w:tcPr>
            <w:tcW w:w="567"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50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Культура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08</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582</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xml:space="preserve">Муниципальная программа "Развитие сферы культуры и туризма на территории </w:t>
            </w:r>
            <w:r w:rsidRPr="00D9743E">
              <w:rPr>
                <w:rFonts w:ascii="Times New Roman" w:hAnsi="Times New Roman"/>
                <w:sz w:val="12"/>
                <w:szCs w:val="12"/>
              </w:rPr>
              <w:lastRenderedPageBreak/>
              <w:t>муниципального района Сергиевский Самарской области" на 2015-2017 гг.</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lastRenderedPageBreak/>
              <w:t>08</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0700000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350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lastRenderedPageBreak/>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08</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0707820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350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межбюджетные трансферты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08</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0707820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350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08</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232</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Закупка товаров, работ и услуг для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08</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182</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работ и услуг для обеспечения гос</w:t>
            </w:r>
            <w:r w:rsidR="00E859AA">
              <w:rPr>
                <w:rFonts w:ascii="Times New Roman" w:hAnsi="Times New Roman"/>
                <w:sz w:val="12"/>
                <w:szCs w:val="12"/>
              </w:rPr>
              <w:t>.</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08</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9902000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182</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08</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50</w:t>
            </w:r>
          </w:p>
        </w:tc>
      </w:tr>
      <w:tr w:rsidR="00D9743E" w:rsidRPr="00D9743E" w:rsidTr="00D9743E">
        <w:trPr>
          <w:trHeight w:val="20"/>
        </w:trPr>
        <w:tc>
          <w:tcPr>
            <w:tcW w:w="4678" w:type="dxa"/>
            <w:hideMark/>
          </w:tcPr>
          <w:p w:rsidR="00D9743E" w:rsidRPr="00D9743E" w:rsidRDefault="00D9743E" w:rsidP="00E859AA">
            <w:pPr>
              <w:rPr>
                <w:rFonts w:ascii="Times New Roman" w:hAnsi="Times New Roman"/>
                <w:sz w:val="12"/>
                <w:szCs w:val="12"/>
              </w:rPr>
            </w:pPr>
            <w:r w:rsidRPr="00D9743E">
              <w:rPr>
                <w:rFonts w:ascii="Times New Roman" w:hAnsi="Times New Roman"/>
                <w:sz w:val="12"/>
                <w:szCs w:val="12"/>
              </w:rPr>
              <w:t>Иные закупки товаров, работ и услуг для обеспечения гос</w:t>
            </w:r>
            <w:r w:rsidR="00E859AA">
              <w:rPr>
                <w:rFonts w:ascii="Times New Roman" w:hAnsi="Times New Roman"/>
                <w:sz w:val="12"/>
                <w:szCs w:val="12"/>
              </w:rPr>
              <w:t>.</w:t>
            </w:r>
            <w:r w:rsidRPr="00D9743E">
              <w:rPr>
                <w:rFonts w:ascii="Times New Roman" w:hAnsi="Times New Roman"/>
                <w:sz w:val="12"/>
                <w:szCs w:val="12"/>
              </w:rPr>
              <w:t xml:space="preserve"> (муниципальных) нужд</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08</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9907240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240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Физическая культура и спорт</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11</w:t>
            </w:r>
          </w:p>
        </w:tc>
        <w:tc>
          <w:tcPr>
            <w:tcW w:w="426"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567" w:type="dxa"/>
            <w:noWrap/>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100</w:t>
            </w:r>
          </w:p>
        </w:tc>
        <w:tc>
          <w:tcPr>
            <w:tcW w:w="567"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Физическая культура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0900000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0907820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межбюджетные трансферты</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11</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0907820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540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100</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Обслуживание государственного и муниципального долга</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13</w:t>
            </w:r>
          </w:p>
        </w:tc>
        <w:tc>
          <w:tcPr>
            <w:tcW w:w="426"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567" w:type="dxa"/>
            <w:noWrap/>
            <w:hideMark/>
          </w:tcPr>
          <w:p w:rsidR="00D9743E" w:rsidRPr="00D9743E" w:rsidRDefault="00D9743E" w:rsidP="00D9743E">
            <w:pPr>
              <w:rPr>
                <w:rFonts w:ascii="Times New Roman" w:hAnsi="Times New Roman"/>
                <w:bCs/>
                <w:sz w:val="10"/>
                <w:szCs w:val="10"/>
              </w:rPr>
            </w:pPr>
            <w:r w:rsidRPr="00D9743E">
              <w:rPr>
                <w:rFonts w:ascii="Times New Roman" w:hAnsi="Times New Roman"/>
                <w:bCs/>
                <w:sz w:val="10"/>
                <w:szCs w:val="10"/>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 </w:t>
            </w:r>
          </w:p>
        </w:tc>
        <w:tc>
          <w:tcPr>
            <w:tcW w:w="425"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3</w:t>
            </w:r>
          </w:p>
        </w:tc>
        <w:tc>
          <w:tcPr>
            <w:tcW w:w="567" w:type="dxa"/>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Непрограммные направления расходов местного бюджета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9900000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Иные направления расходов</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9909000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Обслуживание муниципального долга</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13</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01</w:t>
            </w:r>
          </w:p>
        </w:tc>
        <w:tc>
          <w:tcPr>
            <w:tcW w:w="567" w:type="dxa"/>
            <w:noWrap/>
            <w:hideMark/>
          </w:tcPr>
          <w:p w:rsidR="00D9743E" w:rsidRPr="00D9743E" w:rsidRDefault="00D9743E" w:rsidP="00D9743E">
            <w:pPr>
              <w:rPr>
                <w:rFonts w:ascii="Times New Roman" w:hAnsi="Times New Roman"/>
                <w:sz w:val="10"/>
                <w:szCs w:val="10"/>
              </w:rPr>
            </w:pPr>
            <w:r w:rsidRPr="00D9743E">
              <w:rPr>
                <w:rFonts w:ascii="Times New Roman" w:hAnsi="Times New Roman"/>
                <w:sz w:val="10"/>
                <w:szCs w:val="10"/>
              </w:rPr>
              <w:t>9909000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730</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3</w:t>
            </w:r>
          </w:p>
        </w:tc>
        <w:tc>
          <w:tcPr>
            <w:tcW w:w="567" w:type="dxa"/>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0</w:t>
            </w:r>
          </w:p>
        </w:tc>
      </w:tr>
      <w:tr w:rsidR="00D9743E" w:rsidRPr="00D9743E" w:rsidTr="00D9743E">
        <w:trPr>
          <w:trHeight w:val="20"/>
        </w:trPr>
        <w:tc>
          <w:tcPr>
            <w:tcW w:w="4678"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Всего расходов:</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6"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567"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D9743E" w:rsidRDefault="00D9743E" w:rsidP="00D9743E">
            <w:pPr>
              <w:rPr>
                <w:rFonts w:ascii="Times New Roman" w:hAnsi="Times New Roman"/>
                <w:sz w:val="12"/>
                <w:szCs w:val="12"/>
              </w:rPr>
            </w:pPr>
            <w:r w:rsidRPr="00D9743E">
              <w:rPr>
                <w:rFonts w:ascii="Times New Roman" w:hAnsi="Times New Roman"/>
                <w:sz w:val="12"/>
                <w:szCs w:val="12"/>
              </w:rPr>
              <w:t> </w:t>
            </w:r>
          </w:p>
        </w:tc>
        <w:tc>
          <w:tcPr>
            <w:tcW w:w="425" w:type="dxa"/>
            <w:noWrap/>
            <w:hideMark/>
          </w:tcPr>
          <w:p w:rsidR="00D9743E" w:rsidRPr="007D53CC" w:rsidRDefault="00D9743E" w:rsidP="00D9743E">
            <w:pPr>
              <w:rPr>
                <w:rFonts w:ascii="Times New Roman" w:hAnsi="Times New Roman"/>
                <w:bCs/>
                <w:sz w:val="10"/>
                <w:szCs w:val="10"/>
              </w:rPr>
            </w:pPr>
            <w:r w:rsidRPr="007D53CC">
              <w:rPr>
                <w:rFonts w:ascii="Times New Roman" w:hAnsi="Times New Roman"/>
                <w:bCs/>
                <w:sz w:val="10"/>
                <w:szCs w:val="10"/>
              </w:rPr>
              <w:t>26016</w:t>
            </w:r>
          </w:p>
        </w:tc>
        <w:tc>
          <w:tcPr>
            <w:tcW w:w="567" w:type="dxa"/>
            <w:noWrap/>
            <w:hideMark/>
          </w:tcPr>
          <w:p w:rsidR="00D9743E" w:rsidRPr="00D9743E" w:rsidRDefault="00D9743E" w:rsidP="00D9743E">
            <w:pPr>
              <w:rPr>
                <w:rFonts w:ascii="Times New Roman" w:hAnsi="Times New Roman"/>
                <w:bCs/>
                <w:sz w:val="12"/>
                <w:szCs w:val="12"/>
              </w:rPr>
            </w:pPr>
            <w:r w:rsidRPr="00D9743E">
              <w:rPr>
                <w:rFonts w:ascii="Times New Roman" w:hAnsi="Times New Roman"/>
                <w:bCs/>
                <w:sz w:val="12"/>
                <w:szCs w:val="12"/>
              </w:rPr>
              <w:t>20 789</w:t>
            </w:r>
          </w:p>
        </w:tc>
      </w:tr>
    </w:tbl>
    <w:p w:rsidR="006771F1" w:rsidRDefault="006771F1" w:rsidP="00D9743E">
      <w:pPr>
        <w:spacing w:after="0" w:line="240" w:lineRule="auto"/>
        <w:jc w:val="right"/>
        <w:rPr>
          <w:rFonts w:ascii="Times New Roman" w:hAnsi="Times New Roman"/>
          <w:i/>
          <w:sz w:val="12"/>
          <w:szCs w:val="12"/>
        </w:rPr>
      </w:pPr>
    </w:p>
    <w:p w:rsidR="00D9743E" w:rsidRPr="00D9743E" w:rsidRDefault="00D9743E" w:rsidP="00D9743E">
      <w:pPr>
        <w:spacing w:after="0" w:line="240" w:lineRule="auto"/>
        <w:jc w:val="right"/>
        <w:rPr>
          <w:rFonts w:ascii="Times New Roman" w:hAnsi="Times New Roman"/>
          <w:i/>
          <w:sz w:val="12"/>
          <w:szCs w:val="12"/>
        </w:rPr>
      </w:pPr>
      <w:r w:rsidRPr="00D9743E">
        <w:rPr>
          <w:rFonts w:ascii="Times New Roman" w:hAnsi="Times New Roman"/>
          <w:i/>
          <w:sz w:val="12"/>
          <w:szCs w:val="12"/>
        </w:rPr>
        <w:t>Приложение №</w:t>
      </w:r>
      <w:r>
        <w:rPr>
          <w:rFonts w:ascii="Times New Roman" w:hAnsi="Times New Roman"/>
          <w:i/>
          <w:sz w:val="12"/>
          <w:szCs w:val="12"/>
        </w:rPr>
        <w:t>6</w:t>
      </w:r>
    </w:p>
    <w:p w:rsidR="00D9743E" w:rsidRPr="00D9743E" w:rsidRDefault="00D9743E" w:rsidP="00D9743E">
      <w:pPr>
        <w:spacing w:after="0" w:line="240" w:lineRule="auto"/>
        <w:jc w:val="right"/>
        <w:rPr>
          <w:rFonts w:ascii="Times New Roman" w:hAnsi="Times New Roman"/>
          <w:i/>
          <w:sz w:val="12"/>
          <w:szCs w:val="12"/>
        </w:rPr>
      </w:pPr>
      <w:r w:rsidRPr="00D9743E">
        <w:rPr>
          <w:rFonts w:ascii="Times New Roman" w:hAnsi="Times New Roman"/>
          <w:i/>
          <w:sz w:val="12"/>
          <w:szCs w:val="12"/>
        </w:rPr>
        <w:t>к решению Собрания Представителей сельского поселения Калиновка</w:t>
      </w:r>
    </w:p>
    <w:p w:rsidR="00D9743E" w:rsidRPr="00D9743E" w:rsidRDefault="00D9743E" w:rsidP="00D9743E">
      <w:pPr>
        <w:spacing w:after="0" w:line="240" w:lineRule="auto"/>
        <w:jc w:val="right"/>
        <w:rPr>
          <w:rFonts w:ascii="Times New Roman" w:hAnsi="Times New Roman"/>
          <w:i/>
          <w:sz w:val="12"/>
          <w:szCs w:val="12"/>
        </w:rPr>
      </w:pPr>
      <w:r w:rsidRPr="00D9743E">
        <w:rPr>
          <w:rFonts w:ascii="Times New Roman" w:hAnsi="Times New Roman"/>
          <w:i/>
          <w:sz w:val="12"/>
          <w:szCs w:val="12"/>
        </w:rPr>
        <w:t>муниципального района Сергиевский Самарской области</w:t>
      </w:r>
    </w:p>
    <w:p w:rsidR="00D9743E" w:rsidRPr="00D9743E" w:rsidRDefault="00D9743E" w:rsidP="00D9743E">
      <w:pPr>
        <w:spacing w:after="0" w:line="240" w:lineRule="auto"/>
        <w:jc w:val="right"/>
        <w:rPr>
          <w:rFonts w:ascii="Times New Roman" w:hAnsi="Times New Roman"/>
          <w:sz w:val="12"/>
          <w:szCs w:val="12"/>
        </w:rPr>
      </w:pPr>
      <w:r w:rsidRPr="00D9743E">
        <w:rPr>
          <w:rFonts w:ascii="Times New Roman" w:hAnsi="Times New Roman"/>
          <w:i/>
          <w:sz w:val="12"/>
          <w:szCs w:val="12"/>
        </w:rPr>
        <w:t>№26 от “10” сентября 2015 г.</w:t>
      </w:r>
    </w:p>
    <w:p w:rsidR="00590BEF" w:rsidRDefault="00590BEF" w:rsidP="00590BEF">
      <w:pPr>
        <w:spacing w:after="0" w:line="240" w:lineRule="auto"/>
        <w:jc w:val="center"/>
        <w:rPr>
          <w:rFonts w:ascii="Times New Roman" w:hAnsi="Times New Roman"/>
          <w:b/>
          <w:sz w:val="12"/>
          <w:szCs w:val="12"/>
        </w:rPr>
      </w:pPr>
      <w:r w:rsidRPr="00590BEF">
        <w:rPr>
          <w:rFonts w:ascii="Times New Roman" w:hAnsi="Times New Roman"/>
          <w:b/>
          <w:sz w:val="12"/>
          <w:szCs w:val="12"/>
        </w:rPr>
        <w:t>Ведомственная структура расходов бюджета сельского поселения Калиновка</w:t>
      </w:r>
    </w:p>
    <w:p w:rsidR="002F183C" w:rsidRDefault="00590BEF" w:rsidP="00590BEF">
      <w:pPr>
        <w:spacing w:after="0" w:line="240" w:lineRule="auto"/>
        <w:jc w:val="center"/>
        <w:rPr>
          <w:rFonts w:ascii="Times New Roman" w:hAnsi="Times New Roman"/>
          <w:b/>
          <w:sz w:val="12"/>
          <w:szCs w:val="12"/>
        </w:rPr>
      </w:pPr>
      <w:r w:rsidRPr="00590BEF">
        <w:rPr>
          <w:rFonts w:ascii="Times New Roman" w:hAnsi="Times New Roman"/>
          <w:b/>
          <w:sz w:val="12"/>
          <w:szCs w:val="12"/>
        </w:rPr>
        <w:t xml:space="preserve">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590BEF" w:rsidRPr="00590BEF" w:rsidTr="00590BEF">
        <w:trPr>
          <w:trHeight w:val="20"/>
        </w:trPr>
        <w:tc>
          <w:tcPr>
            <w:tcW w:w="426" w:type="dxa"/>
            <w:vMerge w:val="restart"/>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Код главного распорядителя бюджетных средств</w:t>
            </w:r>
          </w:p>
        </w:tc>
        <w:tc>
          <w:tcPr>
            <w:tcW w:w="4252" w:type="dxa"/>
            <w:vMerge w:val="restart"/>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Рз</w:t>
            </w:r>
          </w:p>
        </w:tc>
        <w:tc>
          <w:tcPr>
            <w:tcW w:w="426" w:type="dxa"/>
            <w:vMerge w:val="restart"/>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ПР</w:t>
            </w:r>
          </w:p>
        </w:tc>
        <w:tc>
          <w:tcPr>
            <w:tcW w:w="567" w:type="dxa"/>
            <w:vMerge w:val="restart"/>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ЦСР</w:t>
            </w:r>
          </w:p>
        </w:tc>
        <w:tc>
          <w:tcPr>
            <w:tcW w:w="425" w:type="dxa"/>
            <w:vMerge w:val="restart"/>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ВР</w:t>
            </w:r>
          </w:p>
        </w:tc>
        <w:tc>
          <w:tcPr>
            <w:tcW w:w="992" w:type="dxa"/>
            <w:gridSpan w:val="2"/>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Суммы, тыс. рублей</w:t>
            </w:r>
          </w:p>
        </w:tc>
      </w:tr>
      <w:tr w:rsidR="00590BEF" w:rsidRPr="00590BEF" w:rsidTr="00590BEF">
        <w:trPr>
          <w:trHeight w:val="20"/>
        </w:trPr>
        <w:tc>
          <w:tcPr>
            <w:tcW w:w="426" w:type="dxa"/>
            <w:vMerge/>
            <w:hideMark/>
          </w:tcPr>
          <w:p w:rsidR="00590BEF" w:rsidRPr="00590BEF" w:rsidRDefault="00590BEF" w:rsidP="00590BEF">
            <w:pPr>
              <w:rPr>
                <w:rFonts w:ascii="Times New Roman" w:hAnsi="Times New Roman"/>
                <w:bCs/>
                <w:sz w:val="12"/>
                <w:szCs w:val="12"/>
              </w:rPr>
            </w:pPr>
          </w:p>
        </w:tc>
        <w:tc>
          <w:tcPr>
            <w:tcW w:w="4252" w:type="dxa"/>
            <w:vMerge/>
            <w:hideMark/>
          </w:tcPr>
          <w:p w:rsidR="00590BEF" w:rsidRPr="00590BEF" w:rsidRDefault="00590BEF" w:rsidP="00590BEF">
            <w:pPr>
              <w:rPr>
                <w:rFonts w:ascii="Times New Roman" w:hAnsi="Times New Roman"/>
                <w:bCs/>
                <w:sz w:val="12"/>
                <w:szCs w:val="12"/>
              </w:rPr>
            </w:pPr>
          </w:p>
        </w:tc>
        <w:tc>
          <w:tcPr>
            <w:tcW w:w="425" w:type="dxa"/>
            <w:vMerge/>
            <w:hideMark/>
          </w:tcPr>
          <w:p w:rsidR="00590BEF" w:rsidRPr="00590BEF" w:rsidRDefault="00590BEF" w:rsidP="00590BEF">
            <w:pPr>
              <w:rPr>
                <w:rFonts w:ascii="Times New Roman" w:hAnsi="Times New Roman"/>
                <w:bCs/>
                <w:sz w:val="12"/>
                <w:szCs w:val="12"/>
              </w:rPr>
            </w:pPr>
          </w:p>
        </w:tc>
        <w:tc>
          <w:tcPr>
            <w:tcW w:w="426" w:type="dxa"/>
            <w:vMerge/>
            <w:hideMark/>
          </w:tcPr>
          <w:p w:rsidR="00590BEF" w:rsidRPr="00590BEF" w:rsidRDefault="00590BEF" w:rsidP="00590BEF">
            <w:pPr>
              <w:rPr>
                <w:rFonts w:ascii="Times New Roman" w:hAnsi="Times New Roman"/>
                <w:bCs/>
                <w:sz w:val="12"/>
                <w:szCs w:val="12"/>
              </w:rPr>
            </w:pPr>
          </w:p>
        </w:tc>
        <w:tc>
          <w:tcPr>
            <w:tcW w:w="567" w:type="dxa"/>
            <w:vMerge/>
            <w:hideMark/>
          </w:tcPr>
          <w:p w:rsidR="00590BEF" w:rsidRPr="00590BEF" w:rsidRDefault="00590BEF" w:rsidP="00590BEF">
            <w:pPr>
              <w:rPr>
                <w:rFonts w:ascii="Times New Roman" w:hAnsi="Times New Roman"/>
                <w:bCs/>
                <w:sz w:val="12"/>
                <w:szCs w:val="12"/>
              </w:rPr>
            </w:pPr>
          </w:p>
        </w:tc>
        <w:tc>
          <w:tcPr>
            <w:tcW w:w="425" w:type="dxa"/>
            <w:vMerge/>
            <w:hideMark/>
          </w:tcPr>
          <w:p w:rsidR="00590BEF" w:rsidRPr="00590BEF" w:rsidRDefault="00590BEF" w:rsidP="00590BEF">
            <w:pPr>
              <w:rPr>
                <w:rFonts w:ascii="Times New Roman" w:hAnsi="Times New Roman"/>
                <w:bCs/>
                <w:sz w:val="12"/>
                <w:szCs w:val="12"/>
              </w:rPr>
            </w:pPr>
          </w:p>
        </w:tc>
        <w:tc>
          <w:tcPr>
            <w:tcW w:w="425"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Всего</w:t>
            </w:r>
          </w:p>
        </w:tc>
        <w:tc>
          <w:tcPr>
            <w:tcW w:w="567" w:type="dxa"/>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в том числе за счет безвозмездных поступлений</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7087" w:type="dxa"/>
            <w:gridSpan w:val="7"/>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Администрация сельского поселения Калиновка муниципального района Сергиевский Самарской области</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01</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02</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471</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02</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471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02</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9901100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471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02</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9901100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471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01</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04</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953</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953</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9901100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953</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9901100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786</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5462F">
            <w:pPr>
              <w:rPr>
                <w:rFonts w:ascii="Times New Roman" w:hAnsi="Times New Roman"/>
                <w:sz w:val="12"/>
                <w:szCs w:val="12"/>
              </w:rPr>
            </w:pPr>
            <w:r w:rsidRPr="00590BEF">
              <w:rPr>
                <w:rFonts w:ascii="Times New Roman" w:hAnsi="Times New Roman"/>
                <w:sz w:val="12"/>
                <w:szCs w:val="12"/>
              </w:rPr>
              <w:t>Иные закупки товаров, работ и услуг для обеспечения гос</w:t>
            </w:r>
            <w:r w:rsidR="0055462F">
              <w:rPr>
                <w:rFonts w:ascii="Times New Roman" w:hAnsi="Times New Roman"/>
                <w:sz w:val="12"/>
                <w:szCs w:val="12"/>
              </w:rPr>
              <w:t>.</w:t>
            </w:r>
            <w:r w:rsidRPr="00590BEF">
              <w:rPr>
                <w:rFonts w:ascii="Times New Roman" w:hAnsi="Times New Roman"/>
                <w:sz w:val="12"/>
                <w:szCs w:val="12"/>
              </w:rPr>
              <w:t xml:space="preserve"> (муницип</w:t>
            </w:r>
            <w:r w:rsidR="0055462F">
              <w:rPr>
                <w:rFonts w:ascii="Times New Roman" w:hAnsi="Times New Roman"/>
                <w:sz w:val="12"/>
                <w:szCs w:val="12"/>
              </w:rPr>
              <w:t>.</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9901100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160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Уплата налогов, сборов и иных платежей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9901100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850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01</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06</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54</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1800000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1807820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межбюджетные трансферты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1807820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1830000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4</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lastRenderedPageBreak/>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1831100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4</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межбюджетные трансферты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1831100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4</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Обеспечение проведения выборов и референдумов</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01</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07</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54</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07</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Закупка товаров, работ и услуг для муниципальных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07</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5462F">
            <w:pPr>
              <w:rPr>
                <w:rFonts w:ascii="Times New Roman" w:hAnsi="Times New Roman"/>
                <w:sz w:val="12"/>
                <w:szCs w:val="12"/>
              </w:rPr>
            </w:pPr>
            <w:r w:rsidRPr="00590BEF">
              <w:rPr>
                <w:rFonts w:ascii="Times New Roman" w:hAnsi="Times New Roman"/>
                <w:sz w:val="12"/>
                <w:szCs w:val="12"/>
              </w:rPr>
              <w:t>Иные закупки товаров, ра</w:t>
            </w:r>
            <w:r w:rsidR="0055462F">
              <w:rPr>
                <w:rFonts w:ascii="Times New Roman" w:hAnsi="Times New Roman"/>
                <w:sz w:val="12"/>
                <w:szCs w:val="12"/>
              </w:rPr>
              <w:t>бот и услуг для обеспечения гос.</w:t>
            </w:r>
            <w:r w:rsidRPr="00590BEF">
              <w:rPr>
                <w:rFonts w:ascii="Times New Roman" w:hAnsi="Times New Roman"/>
                <w:sz w:val="12"/>
                <w:szCs w:val="12"/>
              </w:rPr>
              <w:t xml:space="preserve"> (муницип</w:t>
            </w:r>
            <w:r w:rsidR="0055462F">
              <w:rPr>
                <w:rFonts w:ascii="Times New Roman" w:hAnsi="Times New Roman"/>
                <w:sz w:val="12"/>
                <w:szCs w:val="12"/>
              </w:rPr>
              <w:t>.</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07</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Резервные фонды</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01</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11</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10</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Резервный фонд администрации поселений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9907992</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Резервные средства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9907992</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870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Другие общегосударственные вопросы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1105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766</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1105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766</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Закупка товаров, работ и услуг для муниципальных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326</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5462F">
            <w:pPr>
              <w:rPr>
                <w:rFonts w:ascii="Times New Roman" w:hAnsi="Times New Roman"/>
                <w:sz w:val="12"/>
                <w:szCs w:val="12"/>
              </w:rPr>
            </w:pPr>
            <w:r w:rsidRPr="00590BEF">
              <w:rPr>
                <w:rFonts w:ascii="Times New Roman" w:hAnsi="Times New Roman"/>
                <w:sz w:val="12"/>
                <w:szCs w:val="12"/>
              </w:rPr>
              <w:t>Иные закупки товаров, работ и услуг для обеспечения гос</w:t>
            </w:r>
            <w:r w:rsidR="0055462F">
              <w:rPr>
                <w:rFonts w:ascii="Times New Roman" w:hAnsi="Times New Roman"/>
                <w:sz w:val="12"/>
                <w:szCs w:val="12"/>
              </w:rPr>
              <w:t>. (муницип.</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326</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766</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766</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5462F">
            <w:pPr>
              <w:rPr>
                <w:rFonts w:ascii="Times New Roman" w:hAnsi="Times New Roman"/>
                <w:sz w:val="12"/>
                <w:szCs w:val="12"/>
              </w:rPr>
            </w:pPr>
            <w:r w:rsidRPr="00590BEF">
              <w:rPr>
                <w:rFonts w:ascii="Times New Roman" w:hAnsi="Times New Roman"/>
                <w:sz w:val="12"/>
                <w:szCs w:val="12"/>
              </w:rPr>
              <w:t>Иные закупки товаров, ра</w:t>
            </w:r>
            <w:r w:rsidR="0055462F">
              <w:rPr>
                <w:rFonts w:ascii="Times New Roman" w:hAnsi="Times New Roman"/>
                <w:sz w:val="12"/>
                <w:szCs w:val="12"/>
              </w:rPr>
              <w:t>бот и услуг для обеспечения гос.</w:t>
            </w:r>
            <w:r w:rsidRPr="00590BEF">
              <w:rPr>
                <w:rFonts w:ascii="Times New Roman" w:hAnsi="Times New Roman"/>
                <w:sz w:val="12"/>
                <w:szCs w:val="12"/>
              </w:rPr>
              <w:t xml:space="preserve"> (муницип</w:t>
            </w:r>
            <w:r w:rsidR="0055462F">
              <w:rPr>
                <w:rFonts w:ascii="Times New Roman" w:hAnsi="Times New Roman"/>
                <w:sz w:val="12"/>
                <w:szCs w:val="12"/>
              </w:rPr>
              <w:t>.</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766</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766</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межбюджетные трансферты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Мобилизационная и вневойсковая подготовка</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02</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03</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153</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153</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02</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153</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153</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02</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9905118</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153</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153</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02</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9905118</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153</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153</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03</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09</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167</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167</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Закупка товаров, работ и услуг для муниципальных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161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6771F1">
            <w:pPr>
              <w:rPr>
                <w:rFonts w:ascii="Times New Roman" w:hAnsi="Times New Roman"/>
                <w:sz w:val="12"/>
                <w:szCs w:val="12"/>
              </w:rPr>
            </w:pPr>
            <w:r w:rsidRPr="00590BEF">
              <w:rPr>
                <w:rFonts w:ascii="Times New Roman" w:hAnsi="Times New Roman"/>
                <w:sz w:val="12"/>
                <w:szCs w:val="12"/>
              </w:rPr>
              <w:t>Иные закупки товаров, работ и услуг для обеспечения гос</w:t>
            </w:r>
            <w:r w:rsidR="006771F1">
              <w:rPr>
                <w:rFonts w:ascii="Times New Roman" w:hAnsi="Times New Roman"/>
                <w:sz w:val="12"/>
                <w:szCs w:val="12"/>
              </w:rPr>
              <w:t>. (муницип.</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161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направления расходов</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9909000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6</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Уплата налогов, сборов и иных платежей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9909000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850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6</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03</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14</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14</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3100000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14</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3102000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6771F1">
            <w:pPr>
              <w:rPr>
                <w:rFonts w:ascii="Times New Roman" w:hAnsi="Times New Roman"/>
                <w:sz w:val="12"/>
                <w:szCs w:val="12"/>
              </w:rPr>
            </w:pPr>
            <w:r w:rsidRPr="00590BEF">
              <w:rPr>
                <w:rFonts w:ascii="Times New Roman" w:hAnsi="Times New Roman"/>
                <w:sz w:val="12"/>
                <w:szCs w:val="12"/>
              </w:rPr>
              <w:t xml:space="preserve">Иные закупки товаров, работ и услуг для обеспечения </w:t>
            </w:r>
            <w:r w:rsidR="006771F1">
              <w:rPr>
                <w:rFonts w:ascii="Times New Roman" w:hAnsi="Times New Roman"/>
                <w:sz w:val="12"/>
                <w:szCs w:val="12"/>
              </w:rPr>
              <w:t>гос.</w:t>
            </w:r>
            <w:r w:rsidRPr="00590BEF">
              <w:rPr>
                <w:rFonts w:ascii="Times New Roman" w:hAnsi="Times New Roman"/>
                <w:sz w:val="12"/>
                <w:szCs w:val="12"/>
              </w:rPr>
              <w:t xml:space="preserve"> (муницип</w:t>
            </w:r>
            <w:r w:rsidR="006771F1">
              <w:rPr>
                <w:rFonts w:ascii="Times New Roman" w:hAnsi="Times New Roman"/>
                <w:sz w:val="12"/>
                <w:szCs w:val="12"/>
              </w:rPr>
              <w:t>.</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14</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3102000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Сельское хозяйство и рыболовство</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04</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05</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20159</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19 157</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0500000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20 050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19 048</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На проведение мероприятий, направленных на устойчивое развитие сельских территорий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0507320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20 050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19 048</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межбюджетные трансферты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0507320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540</w:t>
            </w:r>
          </w:p>
        </w:tc>
        <w:tc>
          <w:tcPr>
            <w:tcW w:w="425"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20050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19 048</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109</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109</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9907230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109</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109</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9907230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810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109</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109</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Дорожное хозяйство (дорожные фонды)</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04</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09</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521</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1700000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32</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1707820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32</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межбюджетные трансферты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1707820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32</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2100000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489</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2107820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489</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межбюджетные трансферты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04</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09</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2107820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489</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Жилищное хозяйство</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05</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01</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215</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xml:space="preserve">Муниципальная  программа "Переселение граждан из аварийного жилищного </w:t>
            </w:r>
            <w:r w:rsidRPr="00590BEF">
              <w:rPr>
                <w:rFonts w:ascii="Times New Roman" w:hAnsi="Times New Roman"/>
                <w:sz w:val="12"/>
                <w:szCs w:val="12"/>
              </w:rPr>
              <w:lastRenderedPageBreak/>
              <w:t>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lastRenderedPageBreak/>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1000000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215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lastRenderedPageBreak/>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1007820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215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межбюджетные трансферты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1007820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215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Благоустройство</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05</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03</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1460</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665</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2100000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165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2107820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165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межбюджетные трансферты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2107820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165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1295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665</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Закупка товаров, работ и услуг для муниципальных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631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6771F1">
            <w:pPr>
              <w:rPr>
                <w:rFonts w:ascii="Times New Roman" w:hAnsi="Times New Roman"/>
                <w:sz w:val="12"/>
                <w:szCs w:val="12"/>
              </w:rPr>
            </w:pPr>
            <w:r w:rsidRPr="00590BEF">
              <w:rPr>
                <w:rFonts w:ascii="Times New Roman" w:hAnsi="Times New Roman"/>
                <w:sz w:val="12"/>
                <w:szCs w:val="12"/>
              </w:rPr>
              <w:t>Иные закупки товаров, работ и услуг для обеспечения гос</w:t>
            </w:r>
            <w:r w:rsidR="006771F1">
              <w:rPr>
                <w:rFonts w:ascii="Times New Roman" w:hAnsi="Times New Roman"/>
                <w:sz w:val="12"/>
                <w:szCs w:val="12"/>
              </w:rPr>
              <w:t>.</w:t>
            </w:r>
            <w:r w:rsidRPr="00590BEF">
              <w:rPr>
                <w:rFonts w:ascii="Times New Roman" w:hAnsi="Times New Roman"/>
                <w:sz w:val="12"/>
                <w:szCs w:val="12"/>
              </w:rPr>
              <w:t xml:space="preserve"> (муницип</w:t>
            </w:r>
            <w:r w:rsidR="006771F1">
              <w:rPr>
                <w:rFonts w:ascii="Times New Roman" w:hAnsi="Times New Roman"/>
                <w:sz w:val="12"/>
                <w:szCs w:val="12"/>
              </w:rPr>
              <w:t>.</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631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665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665</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6771F1">
            <w:pPr>
              <w:rPr>
                <w:rFonts w:ascii="Times New Roman" w:hAnsi="Times New Roman"/>
                <w:sz w:val="12"/>
                <w:szCs w:val="12"/>
              </w:rPr>
            </w:pPr>
            <w:r w:rsidRPr="00590BEF">
              <w:rPr>
                <w:rFonts w:ascii="Times New Roman" w:hAnsi="Times New Roman"/>
                <w:sz w:val="12"/>
                <w:szCs w:val="12"/>
              </w:rPr>
              <w:t>Иные закупки товаров, ра</w:t>
            </w:r>
            <w:r w:rsidR="006771F1">
              <w:rPr>
                <w:rFonts w:ascii="Times New Roman" w:hAnsi="Times New Roman"/>
                <w:sz w:val="12"/>
                <w:szCs w:val="12"/>
              </w:rPr>
              <w:t>бот и услуг для обеспечения гос.</w:t>
            </w:r>
            <w:r w:rsidRPr="00590BEF">
              <w:rPr>
                <w:rFonts w:ascii="Times New Roman" w:hAnsi="Times New Roman"/>
                <w:sz w:val="12"/>
                <w:szCs w:val="12"/>
              </w:rPr>
              <w:t xml:space="preserve"> (муницип</w:t>
            </w:r>
            <w:r w:rsidR="006771F1">
              <w:rPr>
                <w:rFonts w:ascii="Times New Roman" w:hAnsi="Times New Roman"/>
                <w:sz w:val="12"/>
                <w:szCs w:val="12"/>
              </w:rPr>
              <w:t>.</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05</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665</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665</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06</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03</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8</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8</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Закупка товаров, работ и услуг для муниципальных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6771F1">
            <w:pPr>
              <w:rPr>
                <w:rFonts w:ascii="Times New Roman" w:hAnsi="Times New Roman"/>
                <w:sz w:val="12"/>
                <w:szCs w:val="12"/>
              </w:rPr>
            </w:pPr>
            <w:r w:rsidRPr="00590BEF">
              <w:rPr>
                <w:rFonts w:ascii="Times New Roman" w:hAnsi="Times New Roman"/>
                <w:sz w:val="12"/>
                <w:szCs w:val="12"/>
              </w:rPr>
              <w:t>Иные закупки товаров, работ и услуг для обеспечения гос</w:t>
            </w:r>
            <w:r w:rsidR="006771F1">
              <w:rPr>
                <w:rFonts w:ascii="Times New Roman" w:hAnsi="Times New Roman"/>
                <w:sz w:val="12"/>
                <w:szCs w:val="12"/>
              </w:rPr>
              <w:t>. (муницип.</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направления расходов</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9909000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Уплата налогов, сборов и иных платежей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06</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03</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9909000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850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Культура</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08</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01</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582</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50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08</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0700000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350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08</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0707820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350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межбюджетные трансферты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08</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0707820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350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08</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232</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Закупка товаров, работ и услуг для муниципальных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08</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182</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6771F1">
            <w:pPr>
              <w:rPr>
                <w:rFonts w:ascii="Times New Roman" w:hAnsi="Times New Roman"/>
                <w:sz w:val="12"/>
                <w:szCs w:val="12"/>
              </w:rPr>
            </w:pPr>
            <w:r w:rsidRPr="00590BEF">
              <w:rPr>
                <w:rFonts w:ascii="Times New Roman" w:hAnsi="Times New Roman"/>
                <w:sz w:val="12"/>
                <w:szCs w:val="12"/>
              </w:rPr>
              <w:t>Иные закупки товаров, работ и услуг для обеспечения гос</w:t>
            </w:r>
            <w:r w:rsidR="006771F1">
              <w:rPr>
                <w:rFonts w:ascii="Times New Roman" w:hAnsi="Times New Roman"/>
                <w:sz w:val="12"/>
                <w:szCs w:val="12"/>
              </w:rPr>
              <w:t>.</w:t>
            </w:r>
            <w:r w:rsidRPr="00590BEF">
              <w:rPr>
                <w:rFonts w:ascii="Times New Roman" w:hAnsi="Times New Roman"/>
                <w:sz w:val="12"/>
                <w:szCs w:val="12"/>
              </w:rPr>
              <w:t xml:space="preserve"> (муницип</w:t>
            </w:r>
            <w:r w:rsidR="006771F1">
              <w:rPr>
                <w:rFonts w:ascii="Times New Roman" w:hAnsi="Times New Roman"/>
                <w:sz w:val="12"/>
                <w:szCs w:val="12"/>
              </w:rPr>
              <w:t>.</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08</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9902000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182</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08</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6771F1">
            <w:pPr>
              <w:rPr>
                <w:rFonts w:ascii="Times New Roman" w:hAnsi="Times New Roman"/>
                <w:sz w:val="12"/>
                <w:szCs w:val="12"/>
              </w:rPr>
            </w:pPr>
            <w:r w:rsidRPr="00590BEF">
              <w:rPr>
                <w:rFonts w:ascii="Times New Roman" w:hAnsi="Times New Roman"/>
                <w:sz w:val="12"/>
                <w:szCs w:val="12"/>
              </w:rPr>
              <w:t>Иные закупки товаров, работ и услуг для обеспечения гос</w:t>
            </w:r>
            <w:r w:rsidR="006771F1">
              <w:rPr>
                <w:rFonts w:ascii="Times New Roman" w:hAnsi="Times New Roman"/>
                <w:sz w:val="12"/>
                <w:szCs w:val="12"/>
              </w:rPr>
              <w:t>.</w:t>
            </w:r>
            <w:r w:rsidRPr="00590BEF">
              <w:rPr>
                <w:rFonts w:ascii="Times New Roman" w:hAnsi="Times New Roman"/>
                <w:sz w:val="12"/>
                <w:szCs w:val="12"/>
              </w:rPr>
              <w:t xml:space="preserve"> (муницип</w:t>
            </w:r>
            <w:r w:rsidR="006771F1">
              <w:rPr>
                <w:rFonts w:ascii="Times New Roman" w:hAnsi="Times New Roman"/>
                <w:sz w:val="12"/>
                <w:szCs w:val="12"/>
              </w:rPr>
              <w:t>.</w:t>
            </w:r>
            <w:r w:rsidRPr="00590BEF">
              <w:rPr>
                <w:rFonts w:ascii="Times New Roman" w:hAnsi="Times New Roman"/>
                <w:sz w:val="12"/>
                <w:szCs w:val="12"/>
              </w:rPr>
              <w:t>) нужд</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08</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9907240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240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Физическая культура</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11</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01</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100</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0900000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0907820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межбюджетные трансферты</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11</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0907820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540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100</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13</w:t>
            </w:r>
          </w:p>
        </w:tc>
        <w:tc>
          <w:tcPr>
            <w:tcW w:w="426"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01</w:t>
            </w:r>
          </w:p>
        </w:tc>
        <w:tc>
          <w:tcPr>
            <w:tcW w:w="567"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 </w:t>
            </w:r>
          </w:p>
        </w:tc>
        <w:tc>
          <w:tcPr>
            <w:tcW w:w="425"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3</w:t>
            </w:r>
          </w:p>
        </w:tc>
        <w:tc>
          <w:tcPr>
            <w:tcW w:w="567" w:type="dxa"/>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Непрограммные направления расходов местного бюджета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9900000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Иные направления расходов</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9909000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26"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538</w:t>
            </w:r>
          </w:p>
        </w:tc>
        <w:tc>
          <w:tcPr>
            <w:tcW w:w="4252"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Обслуживание муниципального долга</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13</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01</w:t>
            </w:r>
          </w:p>
        </w:tc>
        <w:tc>
          <w:tcPr>
            <w:tcW w:w="567" w:type="dxa"/>
            <w:noWrap/>
            <w:hideMark/>
          </w:tcPr>
          <w:p w:rsidR="00590BEF" w:rsidRPr="00590BEF" w:rsidRDefault="00590BEF" w:rsidP="00590BEF">
            <w:pPr>
              <w:rPr>
                <w:rFonts w:ascii="Times New Roman" w:hAnsi="Times New Roman"/>
                <w:sz w:val="10"/>
                <w:szCs w:val="10"/>
              </w:rPr>
            </w:pPr>
            <w:r w:rsidRPr="00590BEF">
              <w:rPr>
                <w:rFonts w:ascii="Times New Roman" w:hAnsi="Times New Roman"/>
                <w:sz w:val="10"/>
                <w:szCs w:val="10"/>
              </w:rPr>
              <w:t>9909000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730</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3</w:t>
            </w:r>
          </w:p>
        </w:tc>
        <w:tc>
          <w:tcPr>
            <w:tcW w:w="567" w:type="dxa"/>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0</w:t>
            </w:r>
          </w:p>
        </w:tc>
      </w:tr>
      <w:tr w:rsidR="00590BEF" w:rsidRPr="00590BEF" w:rsidTr="00590BEF">
        <w:trPr>
          <w:trHeight w:val="20"/>
        </w:trPr>
        <w:tc>
          <w:tcPr>
            <w:tcW w:w="4678" w:type="dxa"/>
            <w:gridSpan w:val="2"/>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Всего расходов:</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6"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567"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sz w:val="12"/>
                <w:szCs w:val="12"/>
              </w:rPr>
            </w:pPr>
            <w:r w:rsidRPr="00590BEF">
              <w:rPr>
                <w:rFonts w:ascii="Times New Roman" w:hAnsi="Times New Roman"/>
                <w:sz w:val="12"/>
                <w:szCs w:val="12"/>
              </w:rPr>
              <w:t> </w:t>
            </w:r>
          </w:p>
        </w:tc>
        <w:tc>
          <w:tcPr>
            <w:tcW w:w="425" w:type="dxa"/>
            <w:noWrap/>
            <w:hideMark/>
          </w:tcPr>
          <w:p w:rsidR="00590BEF" w:rsidRPr="00590BEF" w:rsidRDefault="00590BEF" w:rsidP="00590BEF">
            <w:pPr>
              <w:rPr>
                <w:rFonts w:ascii="Times New Roman" w:hAnsi="Times New Roman"/>
                <w:bCs/>
                <w:sz w:val="10"/>
                <w:szCs w:val="10"/>
              </w:rPr>
            </w:pPr>
            <w:r w:rsidRPr="00590BEF">
              <w:rPr>
                <w:rFonts w:ascii="Times New Roman" w:hAnsi="Times New Roman"/>
                <w:bCs/>
                <w:sz w:val="10"/>
                <w:szCs w:val="10"/>
              </w:rPr>
              <w:t>26016</w:t>
            </w:r>
          </w:p>
        </w:tc>
        <w:tc>
          <w:tcPr>
            <w:tcW w:w="567" w:type="dxa"/>
            <w:noWrap/>
            <w:hideMark/>
          </w:tcPr>
          <w:p w:rsidR="00590BEF" w:rsidRPr="00590BEF" w:rsidRDefault="00590BEF" w:rsidP="00590BEF">
            <w:pPr>
              <w:rPr>
                <w:rFonts w:ascii="Times New Roman" w:hAnsi="Times New Roman"/>
                <w:bCs/>
                <w:sz w:val="12"/>
                <w:szCs w:val="12"/>
              </w:rPr>
            </w:pPr>
            <w:r w:rsidRPr="00590BEF">
              <w:rPr>
                <w:rFonts w:ascii="Times New Roman" w:hAnsi="Times New Roman"/>
                <w:bCs/>
                <w:sz w:val="12"/>
                <w:szCs w:val="12"/>
              </w:rPr>
              <w:t>20 789</w:t>
            </w:r>
          </w:p>
        </w:tc>
      </w:tr>
    </w:tbl>
    <w:p w:rsidR="002F183C" w:rsidRDefault="002F183C" w:rsidP="00590BEF">
      <w:pPr>
        <w:spacing w:after="0" w:line="240" w:lineRule="auto"/>
        <w:jc w:val="right"/>
        <w:rPr>
          <w:rFonts w:ascii="Times New Roman" w:hAnsi="Times New Roman"/>
          <w:sz w:val="12"/>
          <w:szCs w:val="12"/>
        </w:rPr>
      </w:pPr>
    </w:p>
    <w:p w:rsidR="00590BEF" w:rsidRPr="00590BEF" w:rsidRDefault="00590BEF" w:rsidP="00590BEF">
      <w:pPr>
        <w:spacing w:after="0" w:line="240" w:lineRule="auto"/>
        <w:jc w:val="right"/>
        <w:rPr>
          <w:rFonts w:ascii="Times New Roman" w:hAnsi="Times New Roman"/>
          <w:i/>
          <w:sz w:val="12"/>
          <w:szCs w:val="12"/>
        </w:rPr>
      </w:pPr>
      <w:r w:rsidRPr="00590BEF">
        <w:rPr>
          <w:rFonts w:ascii="Times New Roman" w:hAnsi="Times New Roman"/>
          <w:i/>
          <w:sz w:val="12"/>
          <w:szCs w:val="12"/>
        </w:rPr>
        <w:t>Приложение №</w:t>
      </w:r>
      <w:r>
        <w:rPr>
          <w:rFonts w:ascii="Times New Roman" w:hAnsi="Times New Roman"/>
          <w:i/>
          <w:sz w:val="12"/>
          <w:szCs w:val="12"/>
        </w:rPr>
        <w:t>8</w:t>
      </w:r>
    </w:p>
    <w:p w:rsidR="00590BEF" w:rsidRPr="00590BEF" w:rsidRDefault="00590BEF" w:rsidP="00590BEF">
      <w:pPr>
        <w:spacing w:after="0" w:line="240" w:lineRule="auto"/>
        <w:jc w:val="right"/>
        <w:rPr>
          <w:rFonts w:ascii="Times New Roman" w:hAnsi="Times New Roman"/>
          <w:i/>
          <w:sz w:val="12"/>
          <w:szCs w:val="12"/>
        </w:rPr>
      </w:pPr>
      <w:r w:rsidRPr="00590BEF">
        <w:rPr>
          <w:rFonts w:ascii="Times New Roman" w:hAnsi="Times New Roman"/>
          <w:i/>
          <w:sz w:val="12"/>
          <w:szCs w:val="12"/>
        </w:rPr>
        <w:t>к решению Собрания Представителей сельского поселения Калиновка</w:t>
      </w:r>
    </w:p>
    <w:p w:rsidR="00590BEF" w:rsidRPr="00590BEF" w:rsidRDefault="00590BEF" w:rsidP="00590BEF">
      <w:pPr>
        <w:spacing w:after="0" w:line="240" w:lineRule="auto"/>
        <w:jc w:val="right"/>
        <w:rPr>
          <w:rFonts w:ascii="Times New Roman" w:hAnsi="Times New Roman"/>
          <w:i/>
          <w:sz w:val="12"/>
          <w:szCs w:val="12"/>
        </w:rPr>
      </w:pPr>
      <w:r w:rsidRPr="00590BEF">
        <w:rPr>
          <w:rFonts w:ascii="Times New Roman" w:hAnsi="Times New Roman"/>
          <w:i/>
          <w:sz w:val="12"/>
          <w:szCs w:val="12"/>
        </w:rPr>
        <w:t>муниципального района Сергиевский Самарской области</w:t>
      </w:r>
    </w:p>
    <w:p w:rsidR="00590BEF" w:rsidRPr="00590BEF" w:rsidRDefault="00590BEF" w:rsidP="00590BEF">
      <w:pPr>
        <w:spacing w:after="0" w:line="240" w:lineRule="auto"/>
        <w:jc w:val="right"/>
        <w:rPr>
          <w:rFonts w:ascii="Times New Roman" w:hAnsi="Times New Roman"/>
          <w:sz w:val="12"/>
          <w:szCs w:val="12"/>
        </w:rPr>
      </w:pPr>
      <w:r w:rsidRPr="00590BEF">
        <w:rPr>
          <w:rFonts w:ascii="Times New Roman" w:hAnsi="Times New Roman"/>
          <w:i/>
          <w:sz w:val="12"/>
          <w:szCs w:val="12"/>
        </w:rPr>
        <w:t>№26 от “10” сентября 2015 г.</w:t>
      </w:r>
    </w:p>
    <w:p w:rsidR="002F183C" w:rsidRDefault="007448EB" w:rsidP="007448EB">
      <w:pPr>
        <w:spacing w:after="0" w:line="240" w:lineRule="auto"/>
        <w:jc w:val="center"/>
        <w:rPr>
          <w:rFonts w:ascii="Times New Roman" w:hAnsi="Times New Roman"/>
          <w:b/>
          <w:sz w:val="12"/>
          <w:szCs w:val="12"/>
        </w:rPr>
      </w:pPr>
      <w:r w:rsidRPr="007448EB">
        <w:rPr>
          <w:rFonts w:ascii="Times New Roman" w:hAnsi="Times New Roman"/>
          <w:b/>
          <w:sz w:val="12"/>
          <w:szCs w:val="12"/>
        </w:rPr>
        <w:t>Источники внутреннего финансирования дефицита бюджета сельского поселения Калиновка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7448EB" w:rsidRPr="007448EB" w:rsidTr="007448EB">
        <w:trPr>
          <w:trHeight w:val="20"/>
        </w:trPr>
        <w:tc>
          <w:tcPr>
            <w:tcW w:w="70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Код администратора</w:t>
            </w:r>
          </w:p>
        </w:tc>
        <w:tc>
          <w:tcPr>
            <w:tcW w:w="1418"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Код</w:t>
            </w:r>
          </w:p>
        </w:tc>
        <w:tc>
          <w:tcPr>
            <w:tcW w:w="481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7448EB" w:rsidRPr="007448EB" w:rsidRDefault="007448EB" w:rsidP="007448EB">
            <w:pPr>
              <w:rPr>
                <w:rFonts w:ascii="Times New Roman" w:hAnsi="Times New Roman"/>
                <w:bCs/>
                <w:sz w:val="10"/>
                <w:szCs w:val="10"/>
              </w:rPr>
            </w:pPr>
            <w:r w:rsidRPr="007448EB">
              <w:rPr>
                <w:rFonts w:ascii="Times New Roman" w:hAnsi="Times New Roman"/>
                <w:bCs/>
                <w:sz w:val="10"/>
                <w:szCs w:val="10"/>
              </w:rPr>
              <w:t>Сумма, тыс.рублей</w:t>
            </w:r>
          </w:p>
        </w:tc>
      </w:tr>
      <w:tr w:rsidR="007448EB" w:rsidRPr="007448EB" w:rsidTr="007448EB">
        <w:trPr>
          <w:trHeight w:val="20"/>
        </w:trPr>
        <w:tc>
          <w:tcPr>
            <w:tcW w:w="70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538</w:t>
            </w:r>
          </w:p>
        </w:tc>
        <w:tc>
          <w:tcPr>
            <w:tcW w:w="1418"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01 00 00 00 00 0000 000</w:t>
            </w:r>
          </w:p>
        </w:tc>
        <w:tc>
          <w:tcPr>
            <w:tcW w:w="481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ИСТОЧНИКИ ВНУТРЕННЕГО ФИНАНСИРОВАНИЯ ДЕФИЦИТОВ БЮДЖЕТОВ</w:t>
            </w:r>
          </w:p>
        </w:tc>
        <w:tc>
          <w:tcPr>
            <w:tcW w:w="567"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461</w:t>
            </w:r>
          </w:p>
        </w:tc>
      </w:tr>
      <w:tr w:rsidR="007448EB" w:rsidRPr="007448EB" w:rsidTr="007448EB">
        <w:trPr>
          <w:trHeight w:val="20"/>
        </w:trPr>
        <w:tc>
          <w:tcPr>
            <w:tcW w:w="70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538</w:t>
            </w:r>
          </w:p>
        </w:tc>
        <w:tc>
          <w:tcPr>
            <w:tcW w:w="1418"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01 03 00 00 00 0000 000</w:t>
            </w:r>
          </w:p>
        </w:tc>
        <w:tc>
          <w:tcPr>
            <w:tcW w:w="481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203</w:t>
            </w:r>
          </w:p>
        </w:tc>
      </w:tr>
      <w:tr w:rsidR="007448EB" w:rsidRPr="007448EB" w:rsidTr="007448EB">
        <w:trPr>
          <w:trHeight w:val="20"/>
        </w:trPr>
        <w:tc>
          <w:tcPr>
            <w:tcW w:w="70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538</w:t>
            </w:r>
          </w:p>
        </w:tc>
        <w:tc>
          <w:tcPr>
            <w:tcW w:w="1418"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01 03 01 00 00 0000 700</w:t>
            </w:r>
          </w:p>
        </w:tc>
        <w:tc>
          <w:tcPr>
            <w:tcW w:w="481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203</w:t>
            </w:r>
          </w:p>
        </w:tc>
      </w:tr>
      <w:tr w:rsidR="007448EB" w:rsidRPr="007448EB" w:rsidTr="007448EB">
        <w:trPr>
          <w:trHeight w:val="20"/>
        </w:trPr>
        <w:tc>
          <w:tcPr>
            <w:tcW w:w="70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538</w:t>
            </w:r>
          </w:p>
        </w:tc>
        <w:tc>
          <w:tcPr>
            <w:tcW w:w="1418" w:type="dxa"/>
            <w:noWrap/>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01 03 01 00 10 0000 710</w:t>
            </w:r>
          </w:p>
        </w:tc>
        <w:tc>
          <w:tcPr>
            <w:tcW w:w="481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203</w:t>
            </w:r>
          </w:p>
        </w:tc>
      </w:tr>
      <w:tr w:rsidR="007448EB" w:rsidRPr="007448EB" w:rsidTr="007448EB">
        <w:trPr>
          <w:trHeight w:val="20"/>
        </w:trPr>
        <w:tc>
          <w:tcPr>
            <w:tcW w:w="70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538</w:t>
            </w:r>
          </w:p>
        </w:tc>
        <w:tc>
          <w:tcPr>
            <w:tcW w:w="1418"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01 05 00 00 00 0000 000</w:t>
            </w:r>
          </w:p>
        </w:tc>
        <w:tc>
          <w:tcPr>
            <w:tcW w:w="481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258</w:t>
            </w:r>
          </w:p>
        </w:tc>
      </w:tr>
      <w:tr w:rsidR="007448EB" w:rsidRPr="007448EB" w:rsidTr="007448EB">
        <w:trPr>
          <w:trHeight w:val="20"/>
        </w:trPr>
        <w:tc>
          <w:tcPr>
            <w:tcW w:w="70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lastRenderedPageBreak/>
              <w:t>538</w:t>
            </w:r>
          </w:p>
        </w:tc>
        <w:tc>
          <w:tcPr>
            <w:tcW w:w="1418"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01 05 00 00 00 0000 500</w:t>
            </w:r>
          </w:p>
        </w:tc>
        <w:tc>
          <w:tcPr>
            <w:tcW w:w="481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 xml:space="preserve">Увеличение остатков средств бюджетов </w:t>
            </w:r>
          </w:p>
        </w:tc>
        <w:tc>
          <w:tcPr>
            <w:tcW w:w="567"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-25759</w:t>
            </w:r>
          </w:p>
        </w:tc>
      </w:tr>
      <w:tr w:rsidR="007448EB" w:rsidRPr="007448EB" w:rsidTr="007448EB">
        <w:trPr>
          <w:trHeight w:val="20"/>
        </w:trPr>
        <w:tc>
          <w:tcPr>
            <w:tcW w:w="70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538</w:t>
            </w:r>
          </w:p>
        </w:tc>
        <w:tc>
          <w:tcPr>
            <w:tcW w:w="1418"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01 05 02 00 00 0000 500</w:t>
            </w:r>
          </w:p>
        </w:tc>
        <w:tc>
          <w:tcPr>
            <w:tcW w:w="481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Увеличение прочих остатков средств бюджетов</w:t>
            </w:r>
          </w:p>
        </w:tc>
        <w:tc>
          <w:tcPr>
            <w:tcW w:w="567"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-25759</w:t>
            </w:r>
          </w:p>
        </w:tc>
      </w:tr>
      <w:tr w:rsidR="007448EB" w:rsidRPr="007448EB" w:rsidTr="007448EB">
        <w:trPr>
          <w:trHeight w:val="20"/>
        </w:trPr>
        <w:tc>
          <w:tcPr>
            <w:tcW w:w="70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538</w:t>
            </w:r>
          </w:p>
        </w:tc>
        <w:tc>
          <w:tcPr>
            <w:tcW w:w="1418"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01 05 02 01 00 0000 510</w:t>
            </w:r>
          </w:p>
        </w:tc>
        <w:tc>
          <w:tcPr>
            <w:tcW w:w="481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Увеличение прочих остатков денежных  средств бюджетов</w:t>
            </w:r>
          </w:p>
        </w:tc>
        <w:tc>
          <w:tcPr>
            <w:tcW w:w="567"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-25759</w:t>
            </w:r>
          </w:p>
        </w:tc>
      </w:tr>
      <w:tr w:rsidR="007448EB" w:rsidRPr="007448EB" w:rsidTr="007448EB">
        <w:trPr>
          <w:trHeight w:val="20"/>
        </w:trPr>
        <w:tc>
          <w:tcPr>
            <w:tcW w:w="70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538</w:t>
            </w:r>
          </w:p>
        </w:tc>
        <w:tc>
          <w:tcPr>
            <w:tcW w:w="1418" w:type="dxa"/>
            <w:noWrap/>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01 05 02 01 10 0000 510</w:t>
            </w:r>
          </w:p>
        </w:tc>
        <w:tc>
          <w:tcPr>
            <w:tcW w:w="481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Увеличение прочих остатков денежных средств бюджетов поселений</w:t>
            </w:r>
          </w:p>
        </w:tc>
        <w:tc>
          <w:tcPr>
            <w:tcW w:w="567"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-25759</w:t>
            </w:r>
          </w:p>
        </w:tc>
      </w:tr>
      <w:tr w:rsidR="007448EB" w:rsidRPr="007448EB" w:rsidTr="007448EB">
        <w:trPr>
          <w:trHeight w:val="20"/>
        </w:trPr>
        <w:tc>
          <w:tcPr>
            <w:tcW w:w="70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538</w:t>
            </w:r>
          </w:p>
        </w:tc>
        <w:tc>
          <w:tcPr>
            <w:tcW w:w="1418"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01 05 00 00 00 0000 600</w:t>
            </w:r>
          </w:p>
        </w:tc>
        <w:tc>
          <w:tcPr>
            <w:tcW w:w="4819" w:type="dxa"/>
            <w:hideMark/>
          </w:tcPr>
          <w:p w:rsidR="007448EB" w:rsidRPr="007448EB" w:rsidRDefault="007448EB" w:rsidP="007448EB">
            <w:pPr>
              <w:rPr>
                <w:rFonts w:ascii="Times New Roman" w:hAnsi="Times New Roman"/>
                <w:bCs/>
                <w:sz w:val="12"/>
                <w:szCs w:val="12"/>
              </w:rPr>
            </w:pPr>
            <w:r w:rsidRPr="007448EB">
              <w:rPr>
                <w:rFonts w:ascii="Times New Roman" w:hAnsi="Times New Roman"/>
                <w:bCs/>
                <w:sz w:val="12"/>
                <w:szCs w:val="12"/>
              </w:rPr>
              <w:t>Уменьшение остатков средств бюджетов</w:t>
            </w:r>
          </w:p>
        </w:tc>
        <w:tc>
          <w:tcPr>
            <w:tcW w:w="567"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26016</w:t>
            </w:r>
          </w:p>
        </w:tc>
      </w:tr>
      <w:tr w:rsidR="007448EB" w:rsidRPr="007448EB" w:rsidTr="007448EB">
        <w:trPr>
          <w:trHeight w:val="20"/>
        </w:trPr>
        <w:tc>
          <w:tcPr>
            <w:tcW w:w="70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538</w:t>
            </w:r>
          </w:p>
        </w:tc>
        <w:tc>
          <w:tcPr>
            <w:tcW w:w="1418"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01 05 02 00 00 0000 600</w:t>
            </w:r>
          </w:p>
        </w:tc>
        <w:tc>
          <w:tcPr>
            <w:tcW w:w="481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Уменьшение прочих остатков средств бюджетов</w:t>
            </w:r>
          </w:p>
        </w:tc>
        <w:tc>
          <w:tcPr>
            <w:tcW w:w="567"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26016</w:t>
            </w:r>
          </w:p>
        </w:tc>
      </w:tr>
      <w:tr w:rsidR="007448EB" w:rsidRPr="007448EB" w:rsidTr="007448EB">
        <w:trPr>
          <w:trHeight w:val="20"/>
        </w:trPr>
        <w:tc>
          <w:tcPr>
            <w:tcW w:w="70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538</w:t>
            </w:r>
          </w:p>
        </w:tc>
        <w:tc>
          <w:tcPr>
            <w:tcW w:w="1418"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01 05 02 01 00 0000 610</w:t>
            </w:r>
          </w:p>
        </w:tc>
        <w:tc>
          <w:tcPr>
            <w:tcW w:w="481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Уменьшение прочих остатков денежных  средств бюджетов</w:t>
            </w:r>
          </w:p>
        </w:tc>
        <w:tc>
          <w:tcPr>
            <w:tcW w:w="567"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26016</w:t>
            </w:r>
          </w:p>
        </w:tc>
      </w:tr>
      <w:tr w:rsidR="007448EB" w:rsidRPr="007448EB" w:rsidTr="007448EB">
        <w:trPr>
          <w:trHeight w:val="20"/>
        </w:trPr>
        <w:tc>
          <w:tcPr>
            <w:tcW w:w="70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538</w:t>
            </w:r>
          </w:p>
        </w:tc>
        <w:tc>
          <w:tcPr>
            <w:tcW w:w="1418" w:type="dxa"/>
            <w:noWrap/>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01 05 02 01 10 0000 610</w:t>
            </w:r>
          </w:p>
        </w:tc>
        <w:tc>
          <w:tcPr>
            <w:tcW w:w="4819"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Уменьшение прочих остатков денежных средств бюджетов поселений</w:t>
            </w:r>
          </w:p>
        </w:tc>
        <w:tc>
          <w:tcPr>
            <w:tcW w:w="567" w:type="dxa"/>
            <w:hideMark/>
          </w:tcPr>
          <w:p w:rsidR="007448EB" w:rsidRPr="007448EB" w:rsidRDefault="007448EB" w:rsidP="007448EB">
            <w:pPr>
              <w:rPr>
                <w:rFonts w:ascii="Times New Roman" w:hAnsi="Times New Roman"/>
                <w:sz w:val="12"/>
                <w:szCs w:val="12"/>
              </w:rPr>
            </w:pPr>
            <w:r w:rsidRPr="007448EB">
              <w:rPr>
                <w:rFonts w:ascii="Times New Roman" w:hAnsi="Times New Roman"/>
                <w:sz w:val="12"/>
                <w:szCs w:val="12"/>
              </w:rPr>
              <w:t>26016</w:t>
            </w:r>
          </w:p>
        </w:tc>
      </w:tr>
    </w:tbl>
    <w:p w:rsidR="007448EB" w:rsidRPr="007448EB" w:rsidRDefault="007448EB" w:rsidP="007448EB">
      <w:pPr>
        <w:spacing w:after="0" w:line="240" w:lineRule="auto"/>
        <w:jc w:val="right"/>
        <w:rPr>
          <w:rFonts w:ascii="Times New Roman" w:hAnsi="Times New Roman"/>
          <w:i/>
          <w:sz w:val="12"/>
          <w:szCs w:val="12"/>
        </w:rPr>
      </w:pPr>
      <w:r w:rsidRPr="007448EB">
        <w:rPr>
          <w:rFonts w:ascii="Times New Roman" w:hAnsi="Times New Roman"/>
          <w:i/>
          <w:sz w:val="12"/>
          <w:szCs w:val="12"/>
        </w:rPr>
        <w:t>Приложение №</w:t>
      </w:r>
      <w:r>
        <w:rPr>
          <w:rFonts w:ascii="Times New Roman" w:hAnsi="Times New Roman"/>
          <w:i/>
          <w:sz w:val="12"/>
          <w:szCs w:val="12"/>
        </w:rPr>
        <w:t>9</w:t>
      </w:r>
    </w:p>
    <w:p w:rsidR="007448EB" w:rsidRPr="007448EB" w:rsidRDefault="007448EB" w:rsidP="007448EB">
      <w:pPr>
        <w:spacing w:after="0" w:line="240" w:lineRule="auto"/>
        <w:jc w:val="right"/>
        <w:rPr>
          <w:rFonts w:ascii="Times New Roman" w:hAnsi="Times New Roman"/>
          <w:i/>
          <w:sz w:val="12"/>
          <w:szCs w:val="12"/>
        </w:rPr>
      </w:pPr>
      <w:r w:rsidRPr="007448EB">
        <w:rPr>
          <w:rFonts w:ascii="Times New Roman" w:hAnsi="Times New Roman"/>
          <w:i/>
          <w:sz w:val="12"/>
          <w:szCs w:val="12"/>
        </w:rPr>
        <w:t>к решению Собрания Представителей сельского поселения Калиновка</w:t>
      </w:r>
    </w:p>
    <w:p w:rsidR="007448EB" w:rsidRPr="007448EB" w:rsidRDefault="007448EB" w:rsidP="007448EB">
      <w:pPr>
        <w:spacing w:after="0" w:line="240" w:lineRule="auto"/>
        <w:jc w:val="right"/>
        <w:rPr>
          <w:rFonts w:ascii="Times New Roman" w:hAnsi="Times New Roman"/>
          <w:i/>
          <w:sz w:val="12"/>
          <w:szCs w:val="12"/>
        </w:rPr>
      </w:pPr>
      <w:r w:rsidRPr="007448EB">
        <w:rPr>
          <w:rFonts w:ascii="Times New Roman" w:hAnsi="Times New Roman"/>
          <w:i/>
          <w:sz w:val="12"/>
          <w:szCs w:val="12"/>
        </w:rPr>
        <w:t>муниципального района Сергиевский Самарской области</w:t>
      </w:r>
    </w:p>
    <w:p w:rsidR="007448EB" w:rsidRPr="007448EB" w:rsidRDefault="007448EB" w:rsidP="007448EB">
      <w:pPr>
        <w:spacing w:after="0" w:line="240" w:lineRule="auto"/>
        <w:jc w:val="right"/>
        <w:rPr>
          <w:rFonts w:ascii="Times New Roman" w:hAnsi="Times New Roman"/>
          <w:sz w:val="12"/>
          <w:szCs w:val="12"/>
        </w:rPr>
      </w:pPr>
      <w:r w:rsidRPr="007448EB">
        <w:rPr>
          <w:rFonts w:ascii="Times New Roman" w:hAnsi="Times New Roman"/>
          <w:i/>
          <w:sz w:val="12"/>
          <w:szCs w:val="12"/>
        </w:rPr>
        <w:t>№26 от “10” сентября 2015 г.</w:t>
      </w:r>
    </w:p>
    <w:p w:rsidR="0007174F" w:rsidRDefault="0007174F" w:rsidP="0007174F">
      <w:pPr>
        <w:spacing w:after="0" w:line="240" w:lineRule="auto"/>
        <w:jc w:val="center"/>
        <w:rPr>
          <w:rFonts w:ascii="Times New Roman" w:hAnsi="Times New Roman"/>
          <w:b/>
          <w:sz w:val="12"/>
          <w:szCs w:val="12"/>
        </w:rPr>
      </w:pPr>
      <w:r w:rsidRPr="0007174F">
        <w:rPr>
          <w:rFonts w:ascii="Times New Roman" w:hAnsi="Times New Roman"/>
          <w:b/>
          <w:sz w:val="12"/>
          <w:szCs w:val="12"/>
        </w:rPr>
        <w:t xml:space="preserve">Источники внутреннего финансирования дефицита бюджета сельского поселения Калиновка </w:t>
      </w:r>
    </w:p>
    <w:p w:rsidR="00B06925" w:rsidRDefault="0007174F" w:rsidP="0007174F">
      <w:pPr>
        <w:spacing w:after="0" w:line="240" w:lineRule="auto"/>
        <w:jc w:val="center"/>
        <w:rPr>
          <w:rFonts w:ascii="Times New Roman" w:hAnsi="Times New Roman"/>
          <w:b/>
          <w:sz w:val="12"/>
          <w:szCs w:val="12"/>
        </w:rPr>
      </w:pPr>
      <w:r w:rsidRPr="0007174F">
        <w:rPr>
          <w:rFonts w:ascii="Times New Roman" w:hAnsi="Times New Roman"/>
          <w:b/>
          <w:sz w:val="12"/>
          <w:szCs w:val="12"/>
        </w:rPr>
        <w:t>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07174F" w:rsidRPr="0007174F" w:rsidTr="0007174F">
        <w:trPr>
          <w:trHeight w:val="20"/>
        </w:trPr>
        <w:tc>
          <w:tcPr>
            <w:tcW w:w="567" w:type="dxa"/>
            <w:vMerge w:val="restart"/>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Код администратора</w:t>
            </w:r>
          </w:p>
        </w:tc>
        <w:tc>
          <w:tcPr>
            <w:tcW w:w="1418" w:type="dxa"/>
            <w:vMerge w:val="restart"/>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Код</w:t>
            </w:r>
          </w:p>
        </w:tc>
        <w:tc>
          <w:tcPr>
            <w:tcW w:w="4394" w:type="dxa"/>
            <w:vMerge w:val="restart"/>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4" w:type="dxa"/>
            <w:gridSpan w:val="2"/>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Сумма, тыс. рублей</w:t>
            </w:r>
          </w:p>
        </w:tc>
      </w:tr>
      <w:tr w:rsidR="0007174F" w:rsidRPr="0007174F" w:rsidTr="0007174F">
        <w:trPr>
          <w:trHeight w:val="20"/>
        </w:trPr>
        <w:tc>
          <w:tcPr>
            <w:tcW w:w="567" w:type="dxa"/>
            <w:vMerge/>
            <w:hideMark/>
          </w:tcPr>
          <w:p w:rsidR="0007174F" w:rsidRPr="0007174F" w:rsidRDefault="0007174F" w:rsidP="0007174F">
            <w:pPr>
              <w:rPr>
                <w:rFonts w:ascii="Times New Roman" w:hAnsi="Times New Roman"/>
                <w:bCs/>
                <w:sz w:val="12"/>
                <w:szCs w:val="12"/>
              </w:rPr>
            </w:pPr>
          </w:p>
        </w:tc>
        <w:tc>
          <w:tcPr>
            <w:tcW w:w="1418" w:type="dxa"/>
            <w:vMerge/>
            <w:hideMark/>
          </w:tcPr>
          <w:p w:rsidR="0007174F" w:rsidRPr="0007174F" w:rsidRDefault="0007174F" w:rsidP="0007174F">
            <w:pPr>
              <w:rPr>
                <w:rFonts w:ascii="Times New Roman" w:hAnsi="Times New Roman"/>
                <w:bCs/>
                <w:sz w:val="12"/>
                <w:szCs w:val="12"/>
              </w:rPr>
            </w:pPr>
          </w:p>
        </w:tc>
        <w:tc>
          <w:tcPr>
            <w:tcW w:w="4394" w:type="dxa"/>
            <w:vMerge/>
            <w:hideMark/>
          </w:tcPr>
          <w:p w:rsidR="0007174F" w:rsidRPr="0007174F" w:rsidRDefault="0007174F" w:rsidP="0007174F">
            <w:pPr>
              <w:rPr>
                <w:rFonts w:ascii="Times New Roman" w:hAnsi="Times New Roman"/>
                <w:bCs/>
                <w:sz w:val="12"/>
                <w:szCs w:val="12"/>
              </w:rPr>
            </w:pPr>
          </w:p>
        </w:tc>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2016 год</w:t>
            </w:r>
          </w:p>
        </w:tc>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2017 год</w:t>
            </w:r>
          </w:p>
        </w:tc>
      </w:tr>
      <w:tr w:rsidR="0007174F" w:rsidRPr="0007174F" w:rsidTr="0007174F">
        <w:trPr>
          <w:trHeight w:val="20"/>
        </w:trPr>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538</w:t>
            </w:r>
          </w:p>
        </w:tc>
        <w:tc>
          <w:tcPr>
            <w:tcW w:w="1418"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01 00 00 00 00 0000 000</w:t>
            </w:r>
          </w:p>
        </w:tc>
        <w:tc>
          <w:tcPr>
            <w:tcW w:w="4394" w:type="dxa"/>
            <w:hideMark/>
          </w:tcPr>
          <w:p w:rsidR="0007174F" w:rsidRPr="00FC0FA9" w:rsidRDefault="0007174F" w:rsidP="0007174F">
            <w:pPr>
              <w:rPr>
                <w:rFonts w:ascii="Times New Roman" w:hAnsi="Times New Roman"/>
                <w:bCs/>
                <w:sz w:val="10"/>
                <w:szCs w:val="12"/>
              </w:rPr>
            </w:pPr>
            <w:r w:rsidRPr="00FC0FA9">
              <w:rPr>
                <w:rFonts w:ascii="Times New Roman" w:hAnsi="Times New Roman"/>
                <w:bCs/>
                <w:sz w:val="10"/>
                <w:szCs w:val="12"/>
              </w:rPr>
              <w:t>ИСТОЧНИКИ ВНУТРЕННЕГО ФИНАНСИРОВАНИЯ ДЕФИЦИТОВ БЮДЖЕТОВ</w:t>
            </w:r>
          </w:p>
        </w:tc>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w:t>
            </w:r>
          </w:p>
        </w:tc>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w:t>
            </w:r>
          </w:p>
        </w:tc>
      </w:tr>
      <w:tr w:rsidR="0007174F" w:rsidRPr="0007174F" w:rsidTr="0007174F">
        <w:trPr>
          <w:trHeight w:val="20"/>
        </w:trPr>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538</w:t>
            </w:r>
          </w:p>
        </w:tc>
        <w:tc>
          <w:tcPr>
            <w:tcW w:w="1418"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01 03 00 00 00 0000 000</w:t>
            </w:r>
          </w:p>
        </w:tc>
        <w:tc>
          <w:tcPr>
            <w:tcW w:w="4394"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w:t>
            </w:r>
          </w:p>
        </w:tc>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w:t>
            </w:r>
          </w:p>
        </w:tc>
      </w:tr>
      <w:tr w:rsidR="0007174F" w:rsidRPr="0007174F" w:rsidTr="0007174F">
        <w:trPr>
          <w:trHeight w:val="20"/>
        </w:trPr>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538</w:t>
            </w:r>
          </w:p>
        </w:tc>
        <w:tc>
          <w:tcPr>
            <w:tcW w:w="1418"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01 03 01 00 00 0000 700</w:t>
            </w:r>
          </w:p>
        </w:tc>
        <w:tc>
          <w:tcPr>
            <w:tcW w:w="4394"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203</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203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538</w:t>
            </w:r>
          </w:p>
        </w:tc>
        <w:tc>
          <w:tcPr>
            <w:tcW w:w="1418" w:type="dxa"/>
            <w:noWrap/>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01 03 01 00 10 0000 710</w:t>
            </w:r>
          </w:p>
        </w:tc>
        <w:tc>
          <w:tcPr>
            <w:tcW w:w="4394"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203</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203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538</w:t>
            </w:r>
          </w:p>
        </w:tc>
        <w:tc>
          <w:tcPr>
            <w:tcW w:w="1418"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01 03 01 00 00 0000 800</w:t>
            </w:r>
          </w:p>
        </w:tc>
        <w:tc>
          <w:tcPr>
            <w:tcW w:w="4394"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203</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203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538</w:t>
            </w:r>
          </w:p>
        </w:tc>
        <w:tc>
          <w:tcPr>
            <w:tcW w:w="1418" w:type="dxa"/>
            <w:noWrap/>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01 03 01 00 10 0000 810</w:t>
            </w:r>
          </w:p>
        </w:tc>
        <w:tc>
          <w:tcPr>
            <w:tcW w:w="4394"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203</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203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538</w:t>
            </w:r>
          </w:p>
        </w:tc>
        <w:tc>
          <w:tcPr>
            <w:tcW w:w="1418"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01 05 00 00 00 0000 000</w:t>
            </w:r>
          </w:p>
        </w:tc>
        <w:tc>
          <w:tcPr>
            <w:tcW w:w="4394"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w:t>
            </w:r>
          </w:p>
        </w:tc>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w:t>
            </w:r>
          </w:p>
        </w:tc>
      </w:tr>
      <w:tr w:rsidR="0007174F" w:rsidRPr="0007174F" w:rsidTr="0007174F">
        <w:trPr>
          <w:trHeight w:val="20"/>
        </w:trPr>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538</w:t>
            </w:r>
          </w:p>
        </w:tc>
        <w:tc>
          <w:tcPr>
            <w:tcW w:w="1418"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01 05 00 00 00 0000 500</w:t>
            </w:r>
          </w:p>
        </w:tc>
        <w:tc>
          <w:tcPr>
            <w:tcW w:w="4394"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 xml:space="preserve">Увеличение остатков средств бюджетов </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-4484</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-4423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538</w:t>
            </w:r>
          </w:p>
        </w:tc>
        <w:tc>
          <w:tcPr>
            <w:tcW w:w="1418"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01 05 02 00 00 0000 500</w:t>
            </w:r>
          </w:p>
        </w:tc>
        <w:tc>
          <w:tcPr>
            <w:tcW w:w="4394"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Увеличение прочих остатков средств бюджетов</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-4484</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-4423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538</w:t>
            </w:r>
          </w:p>
        </w:tc>
        <w:tc>
          <w:tcPr>
            <w:tcW w:w="1418"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01 05 02 01 00 0000 510</w:t>
            </w:r>
          </w:p>
        </w:tc>
        <w:tc>
          <w:tcPr>
            <w:tcW w:w="4394"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Увеличение прочих остатков денежных средств бюджетов</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-4484</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-4423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538</w:t>
            </w:r>
          </w:p>
        </w:tc>
        <w:tc>
          <w:tcPr>
            <w:tcW w:w="1418" w:type="dxa"/>
            <w:noWrap/>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01 05 02 01 10 0000 510</w:t>
            </w:r>
          </w:p>
        </w:tc>
        <w:tc>
          <w:tcPr>
            <w:tcW w:w="4394"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Увеличение прочих остатков денежных средств бюджетов поселений</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-4484</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-4423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538</w:t>
            </w:r>
          </w:p>
        </w:tc>
        <w:tc>
          <w:tcPr>
            <w:tcW w:w="1418"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01 05 00 00 00 0000 600</w:t>
            </w:r>
          </w:p>
        </w:tc>
        <w:tc>
          <w:tcPr>
            <w:tcW w:w="4394" w:type="dxa"/>
            <w:hideMark/>
          </w:tcPr>
          <w:p w:rsidR="0007174F" w:rsidRPr="0007174F" w:rsidRDefault="0007174F" w:rsidP="0007174F">
            <w:pPr>
              <w:rPr>
                <w:rFonts w:ascii="Times New Roman" w:hAnsi="Times New Roman"/>
                <w:bCs/>
                <w:sz w:val="12"/>
                <w:szCs w:val="12"/>
              </w:rPr>
            </w:pPr>
            <w:r w:rsidRPr="0007174F">
              <w:rPr>
                <w:rFonts w:ascii="Times New Roman" w:hAnsi="Times New Roman"/>
                <w:bCs/>
                <w:sz w:val="12"/>
                <w:szCs w:val="12"/>
              </w:rPr>
              <w:t>Уменьшение остатков средств бюджетов</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4484</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4423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538</w:t>
            </w:r>
          </w:p>
        </w:tc>
        <w:tc>
          <w:tcPr>
            <w:tcW w:w="1418"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01 05 02 00 00 0000 600</w:t>
            </w:r>
          </w:p>
        </w:tc>
        <w:tc>
          <w:tcPr>
            <w:tcW w:w="4394"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Уменьшение прочих остатков средств бюджетов</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4484</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4423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538</w:t>
            </w:r>
          </w:p>
        </w:tc>
        <w:tc>
          <w:tcPr>
            <w:tcW w:w="1418"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01 05 02 01 00 0000 610</w:t>
            </w:r>
          </w:p>
        </w:tc>
        <w:tc>
          <w:tcPr>
            <w:tcW w:w="4394"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Уменьшение прочих остатков денежных средств бюджетов</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4484</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4423</w:t>
            </w:r>
          </w:p>
        </w:tc>
      </w:tr>
      <w:tr w:rsidR="0007174F" w:rsidRPr="0007174F" w:rsidTr="0007174F">
        <w:trPr>
          <w:trHeight w:val="20"/>
        </w:trPr>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538</w:t>
            </w:r>
          </w:p>
        </w:tc>
        <w:tc>
          <w:tcPr>
            <w:tcW w:w="1418" w:type="dxa"/>
            <w:noWrap/>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01 05 02 01 10 0000 610</w:t>
            </w:r>
          </w:p>
        </w:tc>
        <w:tc>
          <w:tcPr>
            <w:tcW w:w="4394"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Уменьшение прочих остатков денежных средств бюджетов поселений</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4484</w:t>
            </w:r>
          </w:p>
        </w:tc>
        <w:tc>
          <w:tcPr>
            <w:tcW w:w="567" w:type="dxa"/>
            <w:hideMark/>
          </w:tcPr>
          <w:p w:rsidR="0007174F" w:rsidRPr="0007174F" w:rsidRDefault="0007174F" w:rsidP="0007174F">
            <w:pPr>
              <w:rPr>
                <w:rFonts w:ascii="Times New Roman" w:hAnsi="Times New Roman"/>
                <w:sz w:val="12"/>
                <w:szCs w:val="12"/>
              </w:rPr>
            </w:pPr>
            <w:r w:rsidRPr="0007174F">
              <w:rPr>
                <w:rFonts w:ascii="Times New Roman" w:hAnsi="Times New Roman"/>
                <w:sz w:val="12"/>
                <w:szCs w:val="12"/>
              </w:rPr>
              <w:t>4423</w:t>
            </w:r>
          </w:p>
        </w:tc>
      </w:tr>
    </w:tbl>
    <w:p w:rsidR="0007174F" w:rsidRPr="0007174F" w:rsidRDefault="0007174F" w:rsidP="0007174F">
      <w:pPr>
        <w:spacing w:after="0" w:line="240" w:lineRule="auto"/>
        <w:jc w:val="right"/>
        <w:rPr>
          <w:rFonts w:ascii="Times New Roman" w:hAnsi="Times New Roman"/>
          <w:i/>
          <w:sz w:val="12"/>
          <w:szCs w:val="12"/>
        </w:rPr>
      </w:pPr>
      <w:r w:rsidRPr="0007174F">
        <w:rPr>
          <w:rFonts w:ascii="Times New Roman" w:hAnsi="Times New Roman"/>
          <w:i/>
          <w:sz w:val="12"/>
          <w:szCs w:val="12"/>
        </w:rPr>
        <w:t>Приложение №</w:t>
      </w:r>
      <w:r>
        <w:rPr>
          <w:rFonts w:ascii="Times New Roman" w:hAnsi="Times New Roman"/>
          <w:i/>
          <w:sz w:val="12"/>
          <w:szCs w:val="12"/>
        </w:rPr>
        <w:t>10</w:t>
      </w:r>
    </w:p>
    <w:p w:rsidR="0007174F" w:rsidRPr="0007174F" w:rsidRDefault="0007174F" w:rsidP="0007174F">
      <w:pPr>
        <w:spacing w:after="0" w:line="240" w:lineRule="auto"/>
        <w:jc w:val="right"/>
        <w:rPr>
          <w:rFonts w:ascii="Times New Roman" w:hAnsi="Times New Roman"/>
          <w:i/>
          <w:sz w:val="12"/>
          <w:szCs w:val="12"/>
        </w:rPr>
      </w:pPr>
      <w:r w:rsidRPr="0007174F">
        <w:rPr>
          <w:rFonts w:ascii="Times New Roman" w:hAnsi="Times New Roman"/>
          <w:i/>
          <w:sz w:val="12"/>
          <w:szCs w:val="12"/>
        </w:rPr>
        <w:t>к решению Собрания Представителей сельского поселения Калиновка</w:t>
      </w:r>
    </w:p>
    <w:p w:rsidR="0007174F" w:rsidRPr="0007174F" w:rsidRDefault="0007174F" w:rsidP="0007174F">
      <w:pPr>
        <w:spacing w:after="0" w:line="240" w:lineRule="auto"/>
        <w:jc w:val="right"/>
        <w:rPr>
          <w:rFonts w:ascii="Times New Roman" w:hAnsi="Times New Roman"/>
          <w:i/>
          <w:sz w:val="12"/>
          <w:szCs w:val="12"/>
        </w:rPr>
      </w:pPr>
      <w:r w:rsidRPr="0007174F">
        <w:rPr>
          <w:rFonts w:ascii="Times New Roman" w:hAnsi="Times New Roman"/>
          <w:i/>
          <w:sz w:val="12"/>
          <w:szCs w:val="12"/>
        </w:rPr>
        <w:t>муниципального района Сергиевский Самарской области</w:t>
      </w:r>
    </w:p>
    <w:p w:rsidR="0007174F" w:rsidRPr="0007174F" w:rsidRDefault="0007174F" w:rsidP="0007174F">
      <w:pPr>
        <w:spacing w:after="0" w:line="240" w:lineRule="auto"/>
        <w:jc w:val="right"/>
        <w:rPr>
          <w:rFonts w:ascii="Times New Roman" w:hAnsi="Times New Roman"/>
          <w:sz w:val="12"/>
          <w:szCs w:val="12"/>
        </w:rPr>
      </w:pPr>
      <w:r w:rsidRPr="0007174F">
        <w:rPr>
          <w:rFonts w:ascii="Times New Roman" w:hAnsi="Times New Roman"/>
          <w:i/>
          <w:sz w:val="12"/>
          <w:szCs w:val="12"/>
        </w:rPr>
        <w:t>№26 от “10” сентября 2015 г.</w:t>
      </w:r>
    </w:p>
    <w:p w:rsidR="00600C49" w:rsidRDefault="00600C49" w:rsidP="00600C49">
      <w:pPr>
        <w:spacing w:after="0" w:line="240" w:lineRule="auto"/>
        <w:jc w:val="center"/>
        <w:rPr>
          <w:rFonts w:ascii="Times New Roman" w:hAnsi="Times New Roman"/>
          <w:b/>
          <w:sz w:val="12"/>
          <w:szCs w:val="12"/>
        </w:rPr>
      </w:pPr>
      <w:r w:rsidRPr="00600C49">
        <w:rPr>
          <w:rFonts w:ascii="Times New Roman" w:hAnsi="Times New Roman"/>
          <w:b/>
          <w:sz w:val="12"/>
          <w:szCs w:val="12"/>
        </w:rPr>
        <w:t>ПРОГРАММА МУНИЦИПАЛЬНЫХ ВНУТРЕННИХ ЗАИМСТВОВАНИЙ МЕСТНОГО БЮДЖЕТА</w:t>
      </w:r>
    </w:p>
    <w:p w:rsidR="00B06925" w:rsidRDefault="00600C49" w:rsidP="00600C49">
      <w:pPr>
        <w:spacing w:after="0" w:line="240" w:lineRule="auto"/>
        <w:jc w:val="center"/>
        <w:rPr>
          <w:rFonts w:ascii="Times New Roman" w:hAnsi="Times New Roman"/>
          <w:b/>
          <w:sz w:val="12"/>
          <w:szCs w:val="12"/>
        </w:rPr>
      </w:pPr>
      <w:r w:rsidRPr="00600C49">
        <w:rPr>
          <w:rFonts w:ascii="Times New Roman" w:hAnsi="Times New Roman"/>
          <w:b/>
          <w:sz w:val="12"/>
          <w:szCs w:val="12"/>
        </w:rPr>
        <w:t xml:space="preserve"> НА 2015 ГОД И ПЛАНОВЫЙ ПЕРИОД 2016 И 2017 ГОДОВ</w:t>
      </w:r>
    </w:p>
    <w:p w:rsidR="00B06925" w:rsidRPr="00600C49" w:rsidRDefault="00600C49" w:rsidP="00600C49">
      <w:pPr>
        <w:spacing w:after="0" w:line="240" w:lineRule="auto"/>
        <w:jc w:val="center"/>
        <w:rPr>
          <w:rFonts w:ascii="Times New Roman" w:hAnsi="Times New Roman"/>
          <w:b/>
          <w:sz w:val="12"/>
          <w:szCs w:val="12"/>
        </w:rPr>
      </w:pPr>
      <w:r w:rsidRPr="00600C49">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827"/>
        <w:gridCol w:w="1519"/>
        <w:gridCol w:w="1741"/>
      </w:tblGrid>
      <w:tr w:rsidR="00600C49" w:rsidRPr="00600C49" w:rsidTr="00600C49">
        <w:trPr>
          <w:trHeight w:hRule="exact" w:val="57"/>
        </w:trPr>
        <w:tc>
          <w:tcPr>
            <w:tcW w:w="426" w:type="dxa"/>
            <w:vMerge w:val="restart"/>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 п/п</w:t>
            </w:r>
          </w:p>
        </w:tc>
        <w:tc>
          <w:tcPr>
            <w:tcW w:w="3827" w:type="dxa"/>
            <w:vMerge w:val="restart"/>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 xml:space="preserve">Вид и наименование заимствования </w:t>
            </w:r>
          </w:p>
        </w:tc>
        <w:tc>
          <w:tcPr>
            <w:tcW w:w="1519" w:type="dxa"/>
            <w:vMerge w:val="restart"/>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Привлечение средств в 2015 году, тыс.рублей</w:t>
            </w:r>
          </w:p>
        </w:tc>
        <w:tc>
          <w:tcPr>
            <w:tcW w:w="1741" w:type="dxa"/>
            <w:vMerge w:val="restart"/>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Погашение основного долга в 2015 году, тыс.рублей</w:t>
            </w:r>
          </w:p>
        </w:tc>
      </w:tr>
      <w:tr w:rsidR="00600C49" w:rsidRPr="00600C49" w:rsidTr="00600C49">
        <w:trPr>
          <w:trHeight w:val="138"/>
        </w:trPr>
        <w:tc>
          <w:tcPr>
            <w:tcW w:w="426" w:type="dxa"/>
            <w:vMerge/>
            <w:hideMark/>
          </w:tcPr>
          <w:p w:rsidR="00600C49" w:rsidRPr="00600C49" w:rsidRDefault="00600C49" w:rsidP="00600C49">
            <w:pPr>
              <w:rPr>
                <w:rFonts w:ascii="Times New Roman" w:hAnsi="Times New Roman"/>
                <w:sz w:val="12"/>
                <w:szCs w:val="12"/>
              </w:rPr>
            </w:pPr>
          </w:p>
        </w:tc>
        <w:tc>
          <w:tcPr>
            <w:tcW w:w="3827" w:type="dxa"/>
            <w:vMerge/>
            <w:hideMark/>
          </w:tcPr>
          <w:p w:rsidR="00600C49" w:rsidRPr="00600C49" w:rsidRDefault="00600C49" w:rsidP="00600C49">
            <w:pPr>
              <w:rPr>
                <w:rFonts w:ascii="Times New Roman" w:hAnsi="Times New Roman"/>
                <w:sz w:val="12"/>
                <w:szCs w:val="12"/>
              </w:rPr>
            </w:pPr>
          </w:p>
        </w:tc>
        <w:tc>
          <w:tcPr>
            <w:tcW w:w="1519" w:type="dxa"/>
            <w:vMerge/>
            <w:hideMark/>
          </w:tcPr>
          <w:p w:rsidR="00600C49" w:rsidRPr="00600C49" w:rsidRDefault="00600C49" w:rsidP="00600C49">
            <w:pPr>
              <w:rPr>
                <w:rFonts w:ascii="Times New Roman" w:hAnsi="Times New Roman"/>
                <w:sz w:val="12"/>
                <w:szCs w:val="12"/>
              </w:rPr>
            </w:pPr>
          </w:p>
        </w:tc>
        <w:tc>
          <w:tcPr>
            <w:tcW w:w="1741" w:type="dxa"/>
            <w:vMerge/>
            <w:hideMark/>
          </w:tcPr>
          <w:p w:rsidR="00600C49" w:rsidRPr="00600C49" w:rsidRDefault="00600C49" w:rsidP="00600C49">
            <w:pPr>
              <w:rPr>
                <w:rFonts w:ascii="Times New Roman" w:hAnsi="Times New Roman"/>
                <w:sz w:val="12"/>
                <w:szCs w:val="12"/>
              </w:rPr>
            </w:pPr>
          </w:p>
        </w:tc>
      </w:tr>
      <w:tr w:rsidR="00600C49" w:rsidRPr="00600C49" w:rsidTr="00600C49">
        <w:trPr>
          <w:trHeight w:val="138"/>
        </w:trPr>
        <w:tc>
          <w:tcPr>
            <w:tcW w:w="426" w:type="dxa"/>
            <w:vMerge/>
            <w:hideMark/>
          </w:tcPr>
          <w:p w:rsidR="00600C49" w:rsidRPr="00600C49" w:rsidRDefault="00600C49" w:rsidP="00600C49">
            <w:pPr>
              <w:rPr>
                <w:rFonts w:ascii="Times New Roman" w:hAnsi="Times New Roman"/>
                <w:sz w:val="12"/>
                <w:szCs w:val="12"/>
              </w:rPr>
            </w:pPr>
          </w:p>
        </w:tc>
        <w:tc>
          <w:tcPr>
            <w:tcW w:w="3827" w:type="dxa"/>
            <w:vMerge/>
            <w:hideMark/>
          </w:tcPr>
          <w:p w:rsidR="00600C49" w:rsidRPr="00600C49" w:rsidRDefault="00600C49" w:rsidP="00600C49">
            <w:pPr>
              <w:rPr>
                <w:rFonts w:ascii="Times New Roman" w:hAnsi="Times New Roman"/>
                <w:sz w:val="12"/>
                <w:szCs w:val="12"/>
              </w:rPr>
            </w:pPr>
          </w:p>
        </w:tc>
        <w:tc>
          <w:tcPr>
            <w:tcW w:w="1519" w:type="dxa"/>
            <w:vMerge/>
            <w:hideMark/>
          </w:tcPr>
          <w:p w:rsidR="00600C49" w:rsidRPr="00600C49" w:rsidRDefault="00600C49" w:rsidP="00600C49">
            <w:pPr>
              <w:rPr>
                <w:rFonts w:ascii="Times New Roman" w:hAnsi="Times New Roman"/>
                <w:sz w:val="12"/>
                <w:szCs w:val="12"/>
              </w:rPr>
            </w:pPr>
          </w:p>
        </w:tc>
        <w:tc>
          <w:tcPr>
            <w:tcW w:w="1741" w:type="dxa"/>
            <w:vMerge/>
            <w:hideMark/>
          </w:tcPr>
          <w:p w:rsidR="00600C49" w:rsidRPr="00600C49" w:rsidRDefault="00600C49" w:rsidP="00600C49">
            <w:pPr>
              <w:rPr>
                <w:rFonts w:ascii="Times New Roman" w:hAnsi="Times New Roman"/>
                <w:sz w:val="12"/>
                <w:szCs w:val="12"/>
              </w:rPr>
            </w:pPr>
          </w:p>
        </w:tc>
      </w:tr>
      <w:tr w:rsidR="00600C49" w:rsidRPr="00600C49" w:rsidTr="00600C49">
        <w:trPr>
          <w:trHeight w:val="20"/>
        </w:trPr>
        <w:tc>
          <w:tcPr>
            <w:tcW w:w="426" w:type="dxa"/>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1.</w:t>
            </w:r>
          </w:p>
        </w:tc>
        <w:tc>
          <w:tcPr>
            <w:tcW w:w="3827" w:type="dxa"/>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203</w:t>
            </w:r>
          </w:p>
        </w:tc>
        <w:tc>
          <w:tcPr>
            <w:tcW w:w="1741" w:type="dxa"/>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w:t>
            </w:r>
          </w:p>
        </w:tc>
      </w:tr>
    </w:tbl>
    <w:p w:rsidR="00B06925" w:rsidRPr="00600C49" w:rsidRDefault="00600C49" w:rsidP="00600C49">
      <w:pPr>
        <w:spacing w:after="0" w:line="240" w:lineRule="auto"/>
        <w:jc w:val="center"/>
        <w:rPr>
          <w:rFonts w:ascii="Times New Roman" w:hAnsi="Times New Roman"/>
          <w:b/>
          <w:sz w:val="12"/>
          <w:szCs w:val="12"/>
        </w:rPr>
      </w:pPr>
      <w:r w:rsidRPr="00600C49">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827"/>
        <w:gridCol w:w="1519"/>
        <w:gridCol w:w="1741"/>
      </w:tblGrid>
      <w:tr w:rsidR="00600C49" w:rsidRPr="00600C49" w:rsidTr="00600C49">
        <w:trPr>
          <w:trHeight w:hRule="exact" w:val="57"/>
        </w:trPr>
        <w:tc>
          <w:tcPr>
            <w:tcW w:w="426" w:type="dxa"/>
            <w:vMerge w:val="restart"/>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 п/п</w:t>
            </w:r>
          </w:p>
        </w:tc>
        <w:tc>
          <w:tcPr>
            <w:tcW w:w="3827" w:type="dxa"/>
            <w:vMerge w:val="restart"/>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 xml:space="preserve">Вид и наименование заимствования </w:t>
            </w:r>
          </w:p>
        </w:tc>
        <w:tc>
          <w:tcPr>
            <w:tcW w:w="1519" w:type="dxa"/>
            <w:vMerge w:val="restart"/>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Привлечение средств в 2016 году, тыс.рублей</w:t>
            </w:r>
          </w:p>
        </w:tc>
        <w:tc>
          <w:tcPr>
            <w:tcW w:w="1741" w:type="dxa"/>
            <w:vMerge w:val="restart"/>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Погашение основного долга в 2016 году, тыс.рублей</w:t>
            </w:r>
          </w:p>
        </w:tc>
      </w:tr>
      <w:tr w:rsidR="00600C49" w:rsidRPr="00600C49" w:rsidTr="00600C49">
        <w:trPr>
          <w:trHeight w:val="138"/>
        </w:trPr>
        <w:tc>
          <w:tcPr>
            <w:tcW w:w="426" w:type="dxa"/>
            <w:vMerge/>
            <w:hideMark/>
          </w:tcPr>
          <w:p w:rsidR="00600C49" w:rsidRPr="00600C49" w:rsidRDefault="00600C49" w:rsidP="00600C49">
            <w:pPr>
              <w:rPr>
                <w:rFonts w:ascii="Times New Roman" w:hAnsi="Times New Roman"/>
                <w:sz w:val="12"/>
                <w:szCs w:val="12"/>
              </w:rPr>
            </w:pPr>
          </w:p>
        </w:tc>
        <w:tc>
          <w:tcPr>
            <w:tcW w:w="3827" w:type="dxa"/>
            <w:vMerge/>
            <w:hideMark/>
          </w:tcPr>
          <w:p w:rsidR="00600C49" w:rsidRPr="00600C49" w:rsidRDefault="00600C49" w:rsidP="00600C49">
            <w:pPr>
              <w:rPr>
                <w:rFonts w:ascii="Times New Roman" w:hAnsi="Times New Roman"/>
                <w:sz w:val="12"/>
                <w:szCs w:val="12"/>
              </w:rPr>
            </w:pPr>
          </w:p>
        </w:tc>
        <w:tc>
          <w:tcPr>
            <w:tcW w:w="1519" w:type="dxa"/>
            <w:vMerge/>
            <w:hideMark/>
          </w:tcPr>
          <w:p w:rsidR="00600C49" w:rsidRPr="00600C49" w:rsidRDefault="00600C49" w:rsidP="00600C49">
            <w:pPr>
              <w:rPr>
                <w:rFonts w:ascii="Times New Roman" w:hAnsi="Times New Roman"/>
                <w:sz w:val="12"/>
                <w:szCs w:val="12"/>
              </w:rPr>
            </w:pPr>
          </w:p>
        </w:tc>
        <w:tc>
          <w:tcPr>
            <w:tcW w:w="1741" w:type="dxa"/>
            <w:vMerge/>
            <w:hideMark/>
          </w:tcPr>
          <w:p w:rsidR="00600C49" w:rsidRPr="00600C49" w:rsidRDefault="00600C49" w:rsidP="00600C49">
            <w:pPr>
              <w:rPr>
                <w:rFonts w:ascii="Times New Roman" w:hAnsi="Times New Roman"/>
                <w:sz w:val="12"/>
                <w:szCs w:val="12"/>
              </w:rPr>
            </w:pPr>
          </w:p>
        </w:tc>
      </w:tr>
      <w:tr w:rsidR="00600C49" w:rsidRPr="00600C49" w:rsidTr="00600C49">
        <w:trPr>
          <w:trHeight w:val="138"/>
        </w:trPr>
        <w:tc>
          <w:tcPr>
            <w:tcW w:w="426" w:type="dxa"/>
            <w:vMerge/>
            <w:hideMark/>
          </w:tcPr>
          <w:p w:rsidR="00600C49" w:rsidRPr="00600C49" w:rsidRDefault="00600C49" w:rsidP="00600C49">
            <w:pPr>
              <w:rPr>
                <w:rFonts w:ascii="Times New Roman" w:hAnsi="Times New Roman"/>
                <w:sz w:val="12"/>
                <w:szCs w:val="12"/>
              </w:rPr>
            </w:pPr>
          </w:p>
        </w:tc>
        <w:tc>
          <w:tcPr>
            <w:tcW w:w="3827" w:type="dxa"/>
            <w:vMerge/>
            <w:hideMark/>
          </w:tcPr>
          <w:p w:rsidR="00600C49" w:rsidRPr="00600C49" w:rsidRDefault="00600C49" w:rsidP="00600C49">
            <w:pPr>
              <w:rPr>
                <w:rFonts w:ascii="Times New Roman" w:hAnsi="Times New Roman"/>
                <w:sz w:val="12"/>
                <w:szCs w:val="12"/>
              </w:rPr>
            </w:pPr>
          </w:p>
        </w:tc>
        <w:tc>
          <w:tcPr>
            <w:tcW w:w="1519" w:type="dxa"/>
            <w:vMerge/>
            <w:hideMark/>
          </w:tcPr>
          <w:p w:rsidR="00600C49" w:rsidRPr="00600C49" w:rsidRDefault="00600C49" w:rsidP="00600C49">
            <w:pPr>
              <w:rPr>
                <w:rFonts w:ascii="Times New Roman" w:hAnsi="Times New Roman"/>
                <w:sz w:val="12"/>
                <w:szCs w:val="12"/>
              </w:rPr>
            </w:pPr>
          </w:p>
        </w:tc>
        <w:tc>
          <w:tcPr>
            <w:tcW w:w="1741" w:type="dxa"/>
            <w:vMerge/>
            <w:hideMark/>
          </w:tcPr>
          <w:p w:rsidR="00600C49" w:rsidRPr="00600C49" w:rsidRDefault="00600C49" w:rsidP="00600C49">
            <w:pPr>
              <w:rPr>
                <w:rFonts w:ascii="Times New Roman" w:hAnsi="Times New Roman"/>
                <w:sz w:val="12"/>
                <w:szCs w:val="12"/>
              </w:rPr>
            </w:pPr>
          </w:p>
        </w:tc>
      </w:tr>
      <w:tr w:rsidR="00600C49" w:rsidRPr="00600C49" w:rsidTr="00600C49">
        <w:trPr>
          <w:trHeight w:val="20"/>
        </w:trPr>
        <w:tc>
          <w:tcPr>
            <w:tcW w:w="426" w:type="dxa"/>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1.</w:t>
            </w:r>
          </w:p>
        </w:tc>
        <w:tc>
          <w:tcPr>
            <w:tcW w:w="3827" w:type="dxa"/>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203</w:t>
            </w:r>
          </w:p>
        </w:tc>
        <w:tc>
          <w:tcPr>
            <w:tcW w:w="1741" w:type="dxa"/>
            <w:hideMark/>
          </w:tcPr>
          <w:p w:rsidR="00600C49" w:rsidRPr="00600C49" w:rsidRDefault="00600C49" w:rsidP="00600C49">
            <w:pPr>
              <w:rPr>
                <w:rFonts w:ascii="Times New Roman" w:hAnsi="Times New Roman"/>
                <w:sz w:val="12"/>
                <w:szCs w:val="12"/>
              </w:rPr>
            </w:pPr>
            <w:r w:rsidRPr="00600C49">
              <w:rPr>
                <w:rFonts w:ascii="Times New Roman" w:hAnsi="Times New Roman"/>
                <w:sz w:val="12"/>
                <w:szCs w:val="12"/>
              </w:rPr>
              <w:t>203</w:t>
            </w:r>
          </w:p>
        </w:tc>
      </w:tr>
    </w:tbl>
    <w:p w:rsidR="00B06925" w:rsidRPr="00600C49" w:rsidRDefault="00600C49" w:rsidP="00600C49">
      <w:pPr>
        <w:spacing w:after="0" w:line="240" w:lineRule="auto"/>
        <w:jc w:val="center"/>
        <w:rPr>
          <w:rFonts w:ascii="Times New Roman" w:hAnsi="Times New Roman"/>
          <w:b/>
          <w:sz w:val="12"/>
          <w:szCs w:val="12"/>
        </w:rPr>
      </w:pPr>
      <w:r w:rsidRPr="00600C49">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600C49" w:rsidRPr="00600C49" w:rsidTr="00600C49">
        <w:trPr>
          <w:trHeight w:hRule="exact" w:val="57"/>
        </w:trPr>
        <w:tc>
          <w:tcPr>
            <w:tcW w:w="426" w:type="dxa"/>
            <w:vMerge w:val="restart"/>
            <w:hideMark/>
          </w:tcPr>
          <w:p w:rsidR="00600C49" w:rsidRPr="00600C49" w:rsidRDefault="00600C49" w:rsidP="00600C49">
            <w:pPr>
              <w:jc w:val="both"/>
              <w:rPr>
                <w:rFonts w:ascii="Times New Roman" w:hAnsi="Times New Roman"/>
                <w:sz w:val="12"/>
                <w:szCs w:val="12"/>
              </w:rPr>
            </w:pPr>
            <w:r w:rsidRPr="00600C49">
              <w:rPr>
                <w:rFonts w:ascii="Times New Roman" w:hAnsi="Times New Roman"/>
                <w:sz w:val="12"/>
                <w:szCs w:val="12"/>
              </w:rPr>
              <w:t>№ п/п</w:t>
            </w:r>
          </w:p>
        </w:tc>
        <w:tc>
          <w:tcPr>
            <w:tcW w:w="3827" w:type="dxa"/>
            <w:vMerge w:val="restart"/>
            <w:hideMark/>
          </w:tcPr>
          <w:p w:rsidR="00600C49" w:rsidRPr="00600C49" w:rsidRDefault="00600C49" w:rsidP="00600C49">
            <w:pPr>
              <w:jc w:val="both"/>
              <w:rPr>
                <w:rFonts w:ascii="Times New Roman" w:hAnsi="Times New Roman"/>
                <w:sz w:val="12"/>
                <w:szCs w:val="12"/>
              </w:rPr>
            </w:pPr>
            <w:r w:rsidRPr="00600C49">
              <w:rPr>
                <w:rFonts w:ascii="Times New Roman" w:hAnsi="Times New Roman"/>
                <w:sz w:val="12"/>
                <w:szCs w:val="12"/>
              </w:rPr>
              <w:t xml:space="preserve">Вид и наименование заимствования </w:t>
            </w:r>
          </w:p>
        </w:tc>
        <w:tc>
          <w:tcPr>
            <w:tcW w:w="1519" w:type="dxa"/>
            <w:vMerge w:val="restart"/>
            <w:hideMark/>
          </w:tcPr>
          <w:p w:rsidR="00600C49" w:rsidRPr="00600C49" w:rsidRDefault="00600C49" w:rsidP="00600C49">
            <w:pPr>
              <w:jc w:val="both"/>
              <w:rPr>
                <w:rFonts w:ascii="Times New Roman" w:hAnsi="Times New Roman"/>
                <w:sz w:val="12"/>
                <w:szCs w:val="12"/>
              </w:rPr>
            </w:pPr>
            <w:r w:rsidRPr="00600C49">
              <w:rPr>
                <w:rFonts w:ascii="Times New Roman" w:hAnsi="Times New Roman"/>
                <w:sz w:val="12"/>
                <w:szCs w:val="12"/>
              </w:rPr>
              <w:t>Привлечение средств в 2017 году, тыс.рублей</w:t>
            </w:r>
          </w:p>
        </w:tc>
        <w:tc>
          <w:tcPr>
            <w:tcW w:w="1741" w:type="dxa"/>
            <w:vMerge w:val="restart"/>
            <w:hideMark/>
          </w:tcPr>
          <w:p w:rsidR="00600C49" w:rsidRPr="00600C49" w:rsidRDefault="00600C49" w:rsidP="00600C49">
            <w:pPr>
              <w:jc w:val="both"/>
              <w:rPr>
                <w:rFonts w:ascii="Times New Roman" w:hAnsi="Times New Roman"/>
                <w:sz w:val="12"/>
                <w:szCs w:val="12"/>
              </w:rPr>
            </w:pPr>
            <w:r w:rsidRPr="00600C49">
              <w:rPr>
                <w:rFonts w:ascii="Times New Roman" w:hAnsi="Times New Roman"/>
                <w:sz w:val="12"/>
                <w:szCs w:val="12"/>
              </w:rPr>
              <w:t>Погашение основного долга в 2017 году, тыс.рублей</w:t>
            </w:r>
          </w:p>
        </w:tc>
      </w:tr>
      <w:tr w:rsidR="00600C49" w:rsidRPr="00600C49" w:rsidTr="00600C49">
        <w:trPr>
          <w:trHeight w:val="138"/>
        </w:trPr>
        <w:tc>
          <w:tcPr>
            <w:tcW w:w="426" w:type="dxa"/>
            <w:vMerge/>
            <w:hideMark/>
          </w:tcPr>
          <w:p w:rsidR="00600C49" w:rsidRPr="00600C49" w:rsidRDefault="00600C49" w:rsidP="00600C49">
            <w:pPr>
              <w:jc w:val="both"/>
              <w:rPr>
                <w:rFonts w:ascii="Times New Roman" w:hAnsi="Times New Roman"/>
                <w:sz w:val="12"/>
                <w:szCs w:val="12"/>
              </w:rPr>
            </w:pPr>
          </w:p>
        </w:tc>
        <w:tc>
          <w:tcPr>
            <w:tcW w:w="3827" w:type="dxa"/>
            <w:vMerge/>
            <w:hideMark/>
          </w:tcPr>
          <w:p w:rsidR="00600C49" w:rsidRPr="00600C49" w:rsidRDefault="00600C49" w:rsidP="00600C49">
            <w:pPr>
              <w:jc w:val="both"/>
              <w:rPr>
                <w:rFonts w:ascii="Times New Roman" w:hAnsi="Times New Roman"/>
                <w:sz w:val="12"/>
                <w:szCs w:val="12"/>
              </w:rPr>
            </w:pPr>
          </w:p>
        </w:tc>
        <w:tc>
          <w:tcPr>
            <w:tcW w:w="1519" w:type="dxa"/>
            <w:vMerge/>
            <w:hideMark/>
          </w:tcPr>
          <w:p w:rsidR="00600C49" w:rsidRPr="00600C49" w:rsidRDefault="00600C49" w:rsidP="00600C49">
            <w:pPr>
              <w:jc w:val="both"/>
              <w:rPr>
                <w:rFonts w:ascii="Times New Roman" w:hAnsi="Times New Roman"/>
                <w:sz w:val="12"/>
                <w:szCs w:val="12"/>
              </w:rPr>
            </w:pPr>
          </w:p>
        </w:tc>
        <w:tc>
          <w:tcPr>
            <w:tcW w:w="1741" w:type="dxa"/>
            <w:vMerge/>
            <w:hideMark/>
          </w:tcPr>
          <w:p w:rsidR="00600C49" w:rsidRPr="00600C49" w:rsidRDefault="00600C49" w:rsidP="00600C49">
            <w:pPr>
              <w:jc w:val="both"/>
              <w:rPr>
                <w:rFonts w:ascii="Times New Roman" w:hAnsi="Times New Roman"/>
                <w:sz w:val="12"/>
                <w:szCs w:val="12"/>
              </w:rPr>
            </w:pPr>
          </w:p>
        </w:tc>
      </w:tr>
      <w:tr w:rsidR="00600C49" w:rsidRPr="00600C49" w:rsidTr="00600C49">
        <w:trPr>
          <w:trHeight w:val="138"/>
        </w:trPr>
        <w:tc>
          <w:tcPr>
            <w:tcW w:w="426" w:type="dxa"/>
            <w:vMerge/>
            <w:hideMark/>
          </w:tcPr>
          <w:p w:rsidR="00600C49" w:rsidRPr="00600C49" w:rsidRDefault="00600C49" w:rsidP="00600C49">
            <w:pPr>
              <w:jc w:val="both"/>
              <w:rPr>
                <w:rFonts w:ascii="Times New Roman" w:hAnsi="Times New Roman"/>
                <w:sz w:val="12"/>
                <w:szCs w:val="12"/>
              </w:rPr>
            </w:pPr>
          </w:p>
        </w:tc>
        <w:tc>
          <w:tcPr>
            <w:tcW w:w="3827" w:type="dxa"/>
            <w:vMerge/>
            <w:hideMark/>
          </w:tcPr>
          <w:p w:rsidR="00600C49" w:rsidRPr="00600C49" w:rsidRDefault="00600C49" w:rsidP="00600C49">
            <w:pPr>
              <w:jc w:val="both"/>
              <w:rPr>
                <w:rFonts w:ascii="Times New Roman" w:hAnsi="Times New Roman"/>
                <w:sz w:val="12"/>
                <w:szCs w:val="12"/>
              </w:rPr>
            </w:pPr>
          </w:p>
        </w:tc>
        <w:tc>
          <w:tcPr>
            <w:tcW w:w="1519" w:type="dxa"/>
            <w:vMerge/>
            <w:hideMark/>
          </w:tcPr>
          <w:p w:rsidR="00600C49" w:rsidRPr="00600C49" w:rsidRDefault="00600C49" w:rsidP="00600C49">
            <w:pPr>
              <w:jc w:val="both"/>
              <w:rPr>
                <w:rFonts w:ascii="Times New Roman" w:hAnsi="Times New Roman"/>
                <w:sz w:val="12"/>
                <w:szCs w:val="12"/>
              </w:rPr>
            </w:pPr>
          </w:p>
        </w:tc>
        <w:tc>
          <w:tcPr>
            <w:tcW w:w="1741" w:type="dxa"/>
            <w:vMerge/>
            <w:hideMark/>
          </w:tcPr>
          <w:p w:rsidR="00600C49" w:rsidRPr="00600C49" w:rsidRDefault="00600C49" w:rsidP="00600C49">
            <w:pPr>
              <w:jc w:val="both"/>
              <w:rPr>
                <w:rFonts w:ascii="Times New Roman" w:hAnsi="Times New Roman"/>
                <w:sz w:val="12"/>
                <w:szCs w:val="12"/>
              </w:rPr>
            </w:pPr>
          </w:p>
        </w:tc>
      </w:tr>
      <w:tr w:rsidR="00600C49" w:rsidRPr="00600C49" w:rsidTr="00600C49">
        <w:trPr>
          <w:trHeight w:val="20"/>
        </w:trPr>
        <w:tc>
          <w:tcPr>
            <w:tcW w:w="426" w:type="dxa"/>
            <w:hideMark/>
          </w:tcPr>
          <w:p w:rsidR="00600C49" w:rsidRPr="00600C49" w:rsidRDefault="00600C49" w:rsidP="00600C49">
            <w:pPr>
              <w:jc w:val="both"/>
              <w:rPr>
                <w:rFonts w:ascii="Times New Roman" w:hAnsi="Times New Roman"/>
                <w:sz w:val="12"/>
                <w:szCs w:val="12"/>
              </w:rPr>
            </w:pPr>
            <w:r w:rsidRPr="00600C49">
              <w:rPr>
                <w:rFonts w:ascii="Times New Roman" w:hAnsi="Times New Roman"/>
                <w:sz w:val="12"/>
                <w:szCs w:val="12"/>
              </w:rPr>
              <w:t>1.</w:t>
            </w:r>
          </w:p>
        </w:tc>
        <w:tc>
          <w:tcPr>
            <w:tcW w:w="3827" w:type="dxa"/>
            <w:hideMark/>
          </w:tcPr>
          <w:p w:rsidR="00600C49" w:rsidRPr="00600C49" w:rsidRDefault="00600C49" w:rsidP="00600C49">
            <w:pPr>
              <w:jc w:val="both"/>
              <w:rPr>
                <w:rFonts w:ascii="Times New Roman" w:hAnsi="Times New Roman"/>
                <w:sz w:val="12"/>
                <w:szCs w:val="12"/>
              </w:rPr>
            </w:pPr>
            <w:r w:rsidRPr="00600C49">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600C49" w:rsidRPr="00600C49" w:rsidRDefault="00600C49" w:rsidP="00600C49">
            <w:pPr>
              <w:jc w:val="both"/>
              <w:rPr>
                <w:rFonts w:ascii="Times New Roman" w:hAnsi="Times New Roman"/>
                <w:sz w:val="12"/>
                <w:szCs w:val="12"/>
              </w:rPr>
            </w:pPr>
            <w:r w:rsidRPr="00600C49">
              <w:rPr>
                <w:rFonts w:ascii="Times New Roman" w:hAnsi="Times New Roman"/>
                <w:sz w:val="12"/>
                <w:szCs w:val="12"/>
              </w:rPr>
              <w:t>203</w:t>
            </w:r>
          </w:p>
        </w:tc>
        <w:tc>
          <w:tcPr>
            <w:tcW w:w="1741" w:type="dxa"/>
            <w:hideMark/>
          </w:tcPr>
          <w:p w:rsidR="00600C49" w:rsidRPr="00600C49" w:rsidRDefault="00600C49" w:rsidP="00600C49">
            <w:pPr>
              <w:jc w:val="both"/>
              <w:rPr>
                <w:rFonts w:ascii="Times New Roman" w:hAnsi="Times New Roman"/>
                <w:sz w:val="12"/>
                <w:szCs w:val="12"/>
              </w:rPr>
            </w:pPr>
            <w:r w:rsidRPr="00600C49">
              <w:rPr>
                <w:rFonts w:ascii="Times New Roman" w:hAnsi="Times New Roman"/>
                <w:sz w:val="12"/>
                <w:szCs w:val="12"/>
              </w:rPr>
              <w:t>203</w:t>
            </w:r>
          </w:p>
        </w:tc>
      </w:tr>
    </w:tbl>
    <w:p w:rsidR="00B06925" w:rsidRDefault="00B06925" w:rsidP="00476836">
      <w:pPr>
        <w:spacing w:after="0" w:line="240" w:lineRule="auto"/>
        <w:jc w:val="both"/>
        <w:rPr>
          <w:rFonts w:ascii="Times New Roman" w:hAnsi="Times New Roman"/>
          <w:sz w:val="12"/>
          <w:szCs w:val="12"/>
        </w:rPr>
      </w:pPr>
    </w:p>
    <w:p w:rsidR="00D61E9E" w:rsidRPr="00D61E9E" w:rsidRDefault="00D61E9E" w:rsidP="00D61E9E">
      <w:pPr>
        <w:spacing w:after="0" w:line="240" w:lineRule="auto"/>
        <w:jc w:val="center"/>
        <w:rPr>
          <w:rFonts w:ascii="Times New Roman" w:hAnsi="Times New Roman"/>
          <w:b/>
          <w:sz w:val="12"/>
          <w:szCs w:val="12"/>
        </w:rPr>
      </w:pPr>
      <w:r w:rsidRPr="00D61E9E">
        <w:rPr>
          <w:rFonts w:ascii="Times New Roman" w:hAnsi="Times New Roman"/>
          <w:b/>
          <w:sz w:val="12"/>
          <w:szCs w:val="12"/>
        </w:rPr>
        <w:t>СОБРАНИЕ ПРЕДСТАВИТЕЛЕЙ</w:t>
      </w:r>
    </w:p>
    <w:p w:rsidR="00D61E9E" w:rsidRPr="00D61E9E" w:rsidRDefault="00D61E9E" w:rsidP="00D61E9E">
      <w:pPr>
        <w:spacing w:after="0" w:line="240" w:lineRule="auto"/>
        <w:jc w:val="center"/>
        <w:rPr>
          <w:rFonts w:ascii="Times New Roman" w:hAnsi="Times New Roman"/>
          <w:b/>
          <w:sz w:val="12"/>
          <w:szCs w:val="12"/>
        </w:rPr>
      </w:pPr>
      <w:r w:rsidRPr="00D61E9E">
        <w:rPr>
          <w:rFonts w:ascii="Times New Roman" w:hAnsi="Times New Roman"/>
          <w:b/>
          <w:sz w:val="12"/>
          <w:szCs w:val="12"/>
        </w:rPr>
        <w:t>СЕЛЬСКОГО ПОСЕЛЕНИЯ КА</w:t>
      </w:r>
      <w:r>
        <w:rPr>
          <w:rFonts w:ascii="Times New Roman" w:hAnsi="Times New Roman"/>
          <w:b/>
          <w:sz w:val="12"/>
          <w:szCs w:val="12"/>
        </w:rPr>
        <w:t>НДАБУЛАК</w:t>
      </w:r>
    </w:p>
    <w:p w:rsidR="00D61E9E" w:rsidRPr="00D61E9E" w:rsidRDefault="00D61E9E" w:rsidP="00D61E9E">
      <w:pPr>
        <w:spacing w:after="0" w:line="240" w:lineRule="auto"/>
        <w:jc w:val="center"/>
        <w:rPr>
          <w:rFonts w:ascii="Times New Roman" w:hAnsi="Times New Roman"/>
          <w:b/>
          <w:sz w:val="12"/>
          <w:szCs w:val="12"/>
        </w:rPr>
      </w:pPr>
      <w:r w:rsidRPr="00D61E9E">
        <w:rPr>
          <w:rFonts w:ascii="Times New Roman" w:hAnsi="Times New Roman"/>
          <w:b/>
          <w:sz w:val="12"/>
          <w:szCs w:val="12"/>
        </w:rPr>
        <w:t>МУНИЦИПАЛЬНОГО РАЙОНА СЕРГИЕВСКИЙ</w:t>
      </w:r>
    </w:p>
    <w:p w:rsidR="00D61E9E" w:rsidRPr="00D61E9E" w:rsidRDefault="00D61E9E" w:rsidP="00D61E9E">
      <w:pPr>
        <w:spacing w:after="0" w:line="240" w:lineRule="auto"/>
        <w:jc w:val="center"/>
        <w:rPr>
          <w:rFonts w:ascii="Times New Roman" w:hAnsi="Times New Roman"/>
          <w:b/>
          <w:sz w:val="12"/>
          <w:szCs w:val="12"/>
        </w:rPr>
      </w:pPr>
      <w:r w:rsidRPr="00D61E9E">
        <w:rPr>
          <w:rFonts w:ascii="Times New Roman" w:hAnsi="Times New Roman"/>
          <w:b/>
          <w:sz w:val="12"/>
          <w:szCs w:val="12"/>
        </w:rPr>
        <w:t>САМАРСКОЙ ОБЛАСТИ</w:t>
      </w:r>
    </w:p>
    <w:p w:rsidR="00D61E9E" w:rsidRPr="00D61E9E" w:rsidRDefault="00D61E9E" w:rsidP="00D61E9E">
      <w:pPr>
        <w:spacing w:after="0" w:line="240" w:lineRule="auto"/>
        <w:jc w:val="center"/>
        <w:rPr>
          <w:rFonts w:ascii="Times New Roman" w:hAnsi="Times New Roman"/>
          <w:sz w:val="12"/>
          <w:szCs w:val="12"/>
        </w:rPr>
      </w:pPr>
    </w:p>
    <w:p w:rsidR="00D61E9E" w:rsidRPr="00D61E9E" w:rsidRDefault="00D61E9E" w:rsidP="00D61E9E">
      <w:pPr>
        <w:spacing w:after="0" w:line="240" w:lineRule="auto"/>
        <w:jc w:val="center"/>
        <w:rPr>
          <w:rFonts w:ascii="Times New Roman" w:hAnsi="Times New Roman"/>
          <w:sz w:val="12"/>
          <w:szCs w:val="12"/>
        </w:rPr>
      </w:pPr>
      <w:r w:rsidRPr="00D61E9E">
        <w:rPr>
          <w:rFonts w:ascii="Times New Roman" w:hAnsi="Times New Roman"/>
          <w:sz w:val="12"/>
          <w:szCs w:val="12"/>
        </w:rPr>
        <w:t>РЕШЕНИЕ</w:t>
      </w:r>
    </w:p>
    <w:p w:rsidR="00D61E9E" w:rsidRPr="00D61E9E" w:rsidRDefault="00D61E9E" w:rsidP="00D61E9E">
      <w:pPr>
        <w:spacing w:after="0" w:line="240" w:lineRule="auto"/>
        <w:jc w:val="center"/>
        <w:rPr>
          <w:rFonts w:ascii="Times New Roman" w:hAnsi="Times New Roman"/>
          <w:sz w:val="12"/>
          <w:szCs w:val="12"/>
        </w:rPr>
      </w:pPr>
      <w:r w:rsidRPr="00D61E9E">
        <w:rPr>
          <w:rFonts w:ascii="Times New Roman" w:hAnsi="Times New Roman"/>
          <w:sz w:val="12"/>
          <w:szCs w:val="12"/>
        </w:rPr>
        <w:t xml:space="preserve">10 сентября 2015г.                                                                                                                                                                                     </w:t>
      </w:r>
      <w:r>
        <w:rPr>
          <w:rFonts w:ascii="Times New Roman" w:hAnsi="Times New Roman"/>
          <w:sz w:val="12"/>
          <w:szCs w:val="12"/>
        </w:rPr>
        <w:t xml:space="preserve">                             №32</w:t>
      </w:r>
    </w:p>
    <w:p w:rsidR="00D61E9E" w:rsidRPr="00D61E9E" w:rsidRDefault="00D61E9E" w:rsidP="00D61E9E">
      <w:pPr>
        <w:spacing w:after="0" w:line="240" w:lineRule="auto"/>
        <w:jc w:val="center"/>
        <w:rPr>
          <w:rFonts w:ascii="Times New Roman" w:hAnsi="Times New Roman"/>
          <w:bCs/>
          <w:sz w:val="12"/>
          <w:szCs w:val="12"/>
          <w:lang w:val="x-none"/>
        </w:rPr>
      </w:pPr>
      <w:r w:rsidRPr="00D61E9E">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D61E9E">
        <w:rPr>
          <w:rFonts w:ascii="Times New Roman" w:hAnsi="Times New Roman"/>
          <w:b/>
          <w:bCs/>
          <w:sz w:val="12"/>
          <w:szCs w:val="12"/>
          <w:lang w:val="x-none"/>
        </w:rPr>
        <w:t>сельского  поселения  Кандабулак</w:t>
      </w:r>
      <w:r>
        <w:rPr>
          <w:rFonts w:ascii="Times New Roman" w:hAnsi="Times New Roman"/>
          <w:b/>
          <w:bCs/>
          <w:sz w:val="12"/>
          <w:szCs w:val="12"/>
        </w:rPr>
        <w:t xml:space="preserve"> </w:t>
      </w:r>
      <w:r w:rsidRPr="00D61E9E">
        <w:rPr>
          <w:rFonts w:ascii="Times New Roman" w:hAnsi="Times New Roman"/>
          <w:b/>
          <w:bCs/>
          <w:sz w:val="12"/>
          <w:szCs w:val="12"/>
          <w:lang w:val="x-none"/>
        </w:rPr>
        <w:t xml:space="preserve"> на 2015 год и на плановый период 2016 и 2017 годов</w:t>
      </w:r>
    </w:p>
    <w:p w:rsidR="00D61E9E" w:rsidRPr="00D61E9E" w:rsidRDefault="00D61E9E" w:rsidP="00D61E9E">
      <w:pPr>
        <w:spacing w:after="0" w:line="240" w:lineRule="auto"/>
        <w:jc w:val="both"/>
        <w:rPr>
          <w:rFonts w:ascii="Times New Roman" w:hAnsi="Times New Roman"/>
          <w:bCs/>
          <w:sz w:val="12"/>
          <w:szCs w:val="12"/>
          <w:lang w:val="x-none"/>
        </w:rPr>
      </w:pPr>
    </w:p>
    <w:p w:rsidR="00D61E9E" w:rsidRPr="00D61E9E" w:rsidRDefault="00D61E9E" w:rsidP="00D61E9E">
      <w:pPr>
        <w:spacing w:after="0" w:line="240" w:lineRule="auto"/>
        <w:ind w:firstLine="284"/>
        <w:jc w:val="both"/>
        <w:rPr>
          <w:rFonts w:ascii="Times New Roman" w:hAnsi="Times New Roman"/>
          <w:sz w:val="12"/>
          <w:szCs w:val="12"/>
          <w:lang w:val="x-none"/>
        </w:rPr>
      </w:pPr>
      <w:r w:rsidRPr="00D61E9E">
        <w:rPr>
          <w:rFonts w:ascii="Times New Roman" w:hAnsi="Times New Roman"/>
          <w:bCs/>
          <w:sz w:val="12"/>
          <w:szCs w:val="12"/>
          <w:lang w:val="x-none"/>
        </w:rPr>
        <w:t>Принято Собранием Представителей сельского поселения Кандабулак</w:t>
      </w:r>
    </w:p>
    <w:p w:rsidR="00E76EE1" w:rsidRDefault="00D61E9E" w:rsidP="00D61E9E">
      <w:pPr>
        <w:spacing w:after="0" w:line="240" w:lineRule="auto"/>
        <w:ind w:firstLine="284"/>
        <w:jc w:val="both"/>
        <w:rPr>
          <w:rFonts w:ascii="Times New Roman" w:hAnsi="Times New Roman"/>
          <w:sz w:val="12"/>
          <w:szCs w:val="12"/>
        </w:rPr>
      </w:pPr>
      <w:r w:rsidRPr="00D61E9E">
        <w:rPr>
          <w:rFonts w:ascii="Times New Roman" w:hAnsi="Times New Roman"/>
          <w:sz w:val="12"/>
          <w:szCs w:val="12"/>
          <w:lang w:val="x-none"/>
        </w:rPr>
        <w:t>Рассмотрев представленный Администрацией сельского поселения Кандабулак бюджет сельского поселения Кандабулак на 2015 год и на</w:t>
      </w:r>
    </w:p>
    <w:p w:rsidR="00D61E9E" w:rsidRPr="00D61E9E" w:rsidRDefault="00D61E9E" w:rsidP="00E76EE1">
      <w:pPr>
        <w:spacing w:after="0" w:line="240" w:lineRule="auto"/>
        <w:jc w:val="both"/>
        <w:rPr>
          <w:rFonts w:ascii="Times New Roman" w:hAnsi="Times New Roman"/>
          <w:sz w:val="12"/>
          <w:szCs w:val="12"/>
          <w:lang w:val="x-none"/>
        </w:rPr>
      </w:pPr>
      <w:r w:rsidRPr="00D61E9E">
        <w:rPr>
          <w:rFonts w:ascii="Times New Roman" w:hAnsi="Times New Roman"/>
          <w:sz w:val="12"/>
          <w:szCs w:val="12"/>
          <w:lang w:val="x-none"/>
        </w:rPr>
        <w:lastRenderedPageBreak/>
        <w:t xml:space="preserve"> плановый период  2016 и 2017 годов, Собрание Представителей сельского поселения Кандабулак</w:t>
      </w:r>
    </w:p>
    <w:p w:rsidR="00D61E9E" w:rsidRPr="00D61E9E" w:rsidRDefault="00D61E9E" w:rsidP="00D61E9E">
      <w:pPr>
        <w:spacing w:after="0" w:line="240" w:lineRule="auto"/>
        <w:ind w:firstLine="284"/>
        <w:jc w:val="both"/>
        <w:rPr>
          <w:rFonts w:ascii="Times New Roman" w:hAnsi="Times New Roman"/>
          <w:b/>
          <w:sz w:val="12"/>
          <w:szCs w:val="12"/>
          <w:lang w:val="x-none"/>
        </w:rPr>
      </w:pPr>
      <w:r w:rsidRPr="00D61E9E">
        <w:rPr>
          <w:rFonts w:ascii="Times New Roman" w:hAnsi="Times New Roman"/>
          <w:b/>
          <w:sz w:val="12"/>
          <w:szCs w:val="12"/>
          <w:lang w:val="x-none"/>
        </w:rPr>
        <w:t>РЕШИЛО:</w:t>
      </w:r>
    </w:p>
    <w:p w:rsidR="00D61E9E" w:rsidRPr="00D61E9E" w:rsidRDefault="00D61E9E" w:rsidP="00D61E9E">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D61E9E">
        <w:rPr>
          <w:rFonts w:ascii="Times New Roman" w:hAnsi="Times New Roman"/>
          <w:sz w:val="12"/>
          <w:szCs w:val="12"/>
          <w:lang w:val="x-none"/>
        </w:rPr>
        <w:t>Внести в решение Собрания Представителей сельского поселения Кандабулак от 24.12.2014г. № 35 «О бюджете сельского поселения Кандабулак на 2015 год и плановый период 2016 и 2017 годов» следующие изменения и дополнения:</w:t>
      </w:r>
    </w:p>
    <w:p w:rsidR="00D61E9E" w:rsidRPr="00D61E9E" w:rsidRDefault="00D61E9E" w:rsidP="00D61E9E">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D61E9E">
        <w:rPr>
          <w:rFonts w:ascii="Times New Roman" w:hAnsi="Times New Roman"/>
          <w:sz w:val="12"/>
          <w:szCs w:val="12"/>
          <w:lang w:val="x-none"/>
        </w:rPr>
        <w:t>В статье 1 в пункте 1 сумму  «51597» заменить суммой «5178».</w:t>
      </w:r>
    </w:p>
    <w:p w:rsidR="00D61E9E" w:rsidRPr="00D61E9E" w:rsidRDefault="00D61E9E" w:rsidP="00D61E9E">
      <w:pPr>
        <w:spacing w:after="0" w:line="240" w:lineRule="auto"/>
        <w:ind w:firstLine="284"/>
        <w:jc w:val="both"/>
        <w:rPr>
          <w:rFonts w:ascii="Times New Roman" w:hAnsi="Times New Roman"/>
          <w:sz w:val="12"/>
          <w:szCs w:val="12"/>
          <w:lang w:val="x-none"/>
        </w:rPr>
      </w:pPr>
      <w:r w:rsidRPr="00D61E9E">
        <w:rPr>
          <w:rFonts w:ascii="Times New Roman" w:hAnsi="Times New Roman"/>
          <w:sz w:val="12"/>
          <w:szCs w:val="12"/>
          <w:lang w:val="x-none"/>
        </w:rPr>
        <w:t>сумму  «51909» заменить суммой «5416».</w:t>
      </w:r>
    </w:p>
    <w:p w:rsidR="00D61E9E" w:rsidRPr="00D61E9E" w:rsidRDefault="00D61E9E" w:rsidP="00D61E9E">
      <w:pPr>
        <w:spacing w:after="0" w:line="240" w:lineRule="auto"/>
        <w:ind w:firstLine="284"/>
        <w:jc w:val="both"/>
        <w:rPr>
          <w:rFonts w:ascii="Times New Roman" w:hAnsi="Times New Roman"/>
          <w:sz w:val="12"/>
          <w:szCs w:val="12"/>
          <w:lang w:val="x-none"/>
        </w:rPr>
      </w:pPr>
      <w:r w:rsidRPr="00D61E9E">
        <w:rPr>
          <w:rFonts w:ascii="Times New Roman" w:hAnsi="Times New Roman"/>
          <w:sz w:val="12"/>
          <w:szCs w:val="12"/>
          <w:lang w:val="x-none"/>
        </w:rPr>
        <w:t>сумму «312» заменить суммой «238».</w:t>
      </w:r>
    </w:p>
    <w:p w:rsidR="00D61E9E" w:rsidRPr="00D61E9E" w:rsidRDefault="00D61E9E" w:rsidP="00D61E9E">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D61E9E">
        <w:rPr>
          <w:rFonts w:ascii="Times New Roman" w:hAnsi="Times New Roman"/>
          <w:sz w:val="12"/>
          <w:szCs w:val="12"/>
          <w:lang w:val="x-none"/>
        </w:rPr>
        <w:t>В статье 6 в 2015 году сумму «49946» заменить суммой «3544».</w:t>
      </w:r>
    </w:p>
    <w:p w:rsidR="00D61E9E" w:rsidRPr="00D61E9E" w:rsidRDefault="00D61E9E" w:rsidP="00D61E9E">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D61E9E">
        <w:rPr>
          <w:rFonts w:ascii="Times New Roman" w:hAnsi="Times New Roman"/>
          <w:sz w:val="12"/>
          <w:szCs w:val="12"/>
          <w:lang w:val="x-none"/>
        </w:rPr>
        <w:t>В статье 7 в 2015 году сумму «49946» заменить суммой «3544».</w:t>
      </w:r>
    </w:p>
    <w:p w:rsidR="00D61E9E" w:rsidRPr="00D61E9E" w:rsidRDefault="00D61E9E" w:rsidP="00D61E9E">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1.4. </w:t>
      </w:r>
      <w:r w:rsidRPr="00D61E9E">
        <w:rPr>
          <w:rFonts w:ascii="Times New Roman" w:hAnsi="Times New Roman"/>
          <w:sz w:val="12"/>
          <w:szCs w:val="12"/>
          <w:lang w:val="x-none"/>
        </w:rPr>
        <w:t>В статье 8 в 2015 году сумму «689» заменить суммой «1</w:t>
      </w:r>
      <w:r w:rsidRPr="00D61E9E">
        <w:rPr>
          <w:rFonts w:ascii="Times New Roman" w:hAnsi="Times New Roman"/>
          <w:sz w:val="12"/>
          <w:szCs w:val="12"/>
        </w:rPr>
        <w:t>033</w:t>
      </w:r>
      <w:r w:rsidRPr="00D61E9E">
        <w:rPr>
          <w:rFonts w:ascii="Times New Roman" w:hAnsi="Times New Roman"/>
          <w:sz w:val="12"/>
          <w:szCs w:val="12"/>
          <w:lang w:val="x-none"/>
        </w:rPr>
        <w:t>».</w:t>
      </w:r>
    </w:p>
    <w:p w:rsidR="00D61E9E" w:rsidRPr="00D61E9E" w:rsidRDefault="00D61E9E" w:rsidP="00D61E9E">
      <w:pPr>
        <w:spacing w:after="0" w:line="240" w:lineRule="auto"/>
        <w:ind w:firstLine="284"/>
        <w:jc w:val="both"/>
        <w:rPr>
          <w:rFonts w:ascii="Times New Roman" w:hAnsi="Times New Roman"/>
          <w:sz w:val="12"/>
          <w:szCs w:val="12"/>
          <w:lang w:val="x-none"/>
        </w:rPr>
      </w:pPr>
      <w:r w:rsidRPr="00D61E9E">
        <w:rPr>
          <w:rFonts w:ascii="Times New Roman" w:hAnsi="Times New Roman"/>
          <w:sz w:val="12"/>
          <w:szCs w:val="12"/>
          <w:lang w:val="x-none"/>
        </w:rPr>
        <w:t>2.  Приложения 4,6,8  изложить в новой редакции (прилагаются).</w:t>
      </w:r>
    </w:p>
    <w:p w:rsidR="00D61E9E" w:rsidRPr="00D61E9E" w:rsidRDefault="00D61E9E" w:rsidP="00D61E9E">
      <w:pPr>
        <w:spacing w:after="0" w:line="240" w:lineRule="auto"/>
        <w:ind w:firstLine="284"/>
        <w:jc w:val="both"/>
        <w:rPr>
          <w:rFonts w:ascii="Times New Roman" w:hAnsi="Times New Roman"/>
          <w:sz w:val="12"/>
          <w:szCs w:val="12"/>
          <w:lang w:val="x-none"/>
        </w:rPr>
      </w:pPr>
      <w:r w:rsidRPr="00D61E9E">
        <w:rPr>
          <w:rFonts w:ascii="Times New Roman" w:hAnsi="Times New Roman"/>
          <w:sz w:val="12"/>
          <w:szCs w:val="12"/>
          <w:lang w:val="x-none"/>
        </w:rPr>
        <w:t>3.  Настоящее решение опубликовать в газете «Сергиевский вестник».</w:t>
      </w:r>
    </w:p>
    <w:p w:rsidR="00D61E9E" w:rsidRPr="00D61E9E" w:rsidRDefault="00D61E9E" w:rsidP="00D61E9E">
      <w:pPr>
        <w:spacing w:after="0" w:line="240" w:lineRule="auto"/>
        <w:ind w:firstLine="284"/>
        <w:jc w:val="both"/>
        <w:rPr>
          <w:rFonts w:ascii="Times New Roman" w:hAnsi="Times New Roman"/>
          <w:sz w:val="12"/>
          <w:szCs w:val="12"/>
          <w:lang w:val="x-none"/>
        </w:rPr>
      </w:pPr>
      <w:r w:rsidRPr="00D61E9E">
        <w:rPr>
          <w:rFonts w:ascii="Times New Roman" w:hAnsi="Times New Roman"/>
          <w:sz w:val="12"/>
          <w:szCs w:val="12"/>
          <w:lang w:val="x-none"/>
        </w:rPr>
        <w:t>4. Настоящее решение вступает в си</w:t>
      </w:r>
      <w:r>
        <w:rPr>
          <w:rFonts w:ascii="Times New Roman" w:hAnsi="Times New Roman"/>
          <w:sz w:val="12"/>
          <w:szCs w:val="12"/>
          <w:lang w:val="x-none"/>
        </w:rPr>
        <w:t xml:space="preserve">лу со дня его официального </w:t>
      </w:r>
      <w:r w:rsidRPr="00D61E9E">
        <w:rPr>
          <w:rFonts w:ascii="Times New Roman" w:hAnsi="Times New Roman"/>
          <w:sz w:val="12"/>
          <w:szCs w:val="12"/>
          <w:lang w:val="x-none"/>
        </w:rPr>
        <w:t>опубликования.</w:t>
      </w:r>
    </w:p>
    <w:p w:rsidR="00D61E9E" w:rsidRPr="00D61E9E" w:rsidRDefault="00D61E9E" w:rsidP="00D61E9E">
      <w:pPr>
        <w:spacing w:after="0" w:line="240" w:lineRule="auto"/>
        <w:jc w:val="right"/>
        <w:rPr>
          <w:rFonts w:ascii="Times New Roman" w:hAnsi="Times New Roman"/>
          <w:sz w:val="12"/>
          <w:szCs w:val="12"/>
        </w:rPr>
      </w:pPr>
      <w:r w:rsidRPr="00D61E9E">
        <w:rPr>
          <w:rFonts w:ascii="Times New Roman" w:hAnsi="Times New Roman"/>
          <w:sz w:val="12"/>
          <w:szCs w:val="12"/>
          <w:lang w:val="x-none"/>
        </w:rPr>
        <w:t>Председатель Собрания Представителей</w:t>
      </w:r>
      <w:r>
        <w:rPr>
          <w:rFonts w:ascii="Times New Roman" w:hAnsi="Times New Roman"/>
          <w:sz w:val="12"/>
          <w:szCs w:val="12"/>
        </w:rPr>
        <w:t xml:space="preserve"> </w:t>
      </w:r>
      <w:r w:rsidRPr="00D61E9E">
        <w:rPr>
          <w:rFonts w:ascii="Times New Roman" w:hAnsi="Times New Roman"/>
          <w:sz w:val="12"/>
          <w:szCs w:val="12"/>
          <w:lang w:val="x-none"/>
        </w:rPr>
        <w:t>сельского поселения Кандабулак</w:t>
      </w:r>
    </w:p>
    <w:p w:rsidR="00D61E9E" w:rsidRDefault="00D61E9E" w:rsidP="00D61E9E">
      <w:pPr>
        <w:spacing w:after="0" w:line="240" w:lineRule="auto"/>
        <w:jc w:val="right"/>
        <w:rPr>
          <w:rFonts w:ascii="Times New Roman" w:hAnsi="Times New Roman"/>
          <w:sz w:val="12"/>
          <w:szCs w:val="12"/>
        </w:rPr>
      </w:pPr>
      <w:r w:rsidRPr="00D61E9E">
        <w:rPr>
          <w:rFonts w:ascii="Times New Roman" w:hAnsi="Times New Roman"/>
          <w:sz w:val="12"/>
          <w:szCs w:val="12"/>
        </w:rPr>
        <w:t>муниципального района Сергиевский</w:t>
      </w:r>
    </w:p>
    <w:p w:rsidR="00D61E9E" w:rsidRDefault="00D61E9E" w:rsidP="00D61E9E">
      <w:pPr>
        <w:spacing w:after="0" w:line="240" w:lineRule="auto"/>
        <w:jc w:val="right"/>
        <w:rPr>
          <w:rFonts w:ascii="Times New Roman" w:hAnsi="Times New Roman"/>
          <w:sz w:val="12"/>
          <w:szCs w:val="12"/>
        </w:rPr>
      </w:pPr>
      <w:r w:rsidRPr="00D61E9E">
        <w:rPr>
          <w:rFonts w:ascii="Times New Roman" w:hAnsi="Times New Roman"/>
          <w:sz w:val="12"/>
          <w:szCs w:val="12"/>
          <w:lang w:val="x-none"/>
        </w:rPr>
        <w:t>А.А.</w:t>
      </w:r>
      <w:r>
        <w:rPr>
          <w:rFonts w:ascii="Times New Roman" w:hAnsi="Times New Roman"/>
          <w:sz w:val="12"/>
          <w:szCs w:val="12"/>
        </w:rPr>
        <w:t xml:space="preserve"> </w:t>
      </w:r>
      <w:r w:rsidRPr="00D61E9E">
        <w:rPr>
          <w:rFonts w:ascii="Times New Roman" w:hAnsi="Times New Roman"/>
          <w:sz w:val="12"/>
          <w:szCs w:val="12"/>
          <w:lang w:val="x-none"/>
        </w:rPr>
        <w:t>Ганюшин</w:t>
      </w:r>
    </w:p>
    <w:p w:rsidR="00E76EE1" w:rsidRPr="00E76EE1" w:rsidRDefault="00E76EE1" w:rsidP="00D61E9E">
      <w:pPr>
        <w:spacing w:after="0" w:line="240" w:lineRule="auto"/>
        <w:jc w:val="right"/>
        <w:rPr>
          <w:rFonts w:ascii="Times New Roman" w:hAnsi="Times New Roman"/>
          <w:sz w:val="12"/>
          <w:szCs w:val="12"/>
        </w:rPr>
      </w:pPr>
    </w:p>
    <w:p w:rsidR="00D61E9E" w:rsidRPr="00D61E9E" w:rsidRDefault="00D61E9E" w:rsidP="00D61E9E">
      <w:pPr>
        <w:spacing w:after="0" w:line="240" w:lineRule="auto"/>
        <w:jc w:val="right"/>
        <w:rPr>
          <w:rFonts w:ascii="Times New Roman" w:hAnsi="Times New Roman"/>
          <w:i/>
          <w:sz w:val="12"/>
          <w:szCs w:val="12"/>
        </w:rPr>
      </w:pPr>
      <w:r w:rsidRPr="00D61E9E">
        <w:rPr>
          <w:rFonts w:ascii="Times New Roman" w:hAnsi="Times New Roman"/>
          <w:i/>
          <w:sz w:val="12"/>
          <w:szCs w:val="12"/>
        </w:rPr>
        <w:t>Приложение №</w:t>
      </w:r>
      <w:r>
        <w:rPr>
          <w:rFonts w:ascii="Times New Roman" w:hAnsi="Times New Roman"/>
          <w:i/>
          <w:sz w:val="12"/>
          <w:szCs w:val="12"/>
        </w:rPr>
        <w:t>4</w:t>
      </w:r>
    </w:p>
    <w:p w:rsidR="00D61E9E" w:rsidRPr="00D61E9E" w:rsidRDefault="00D61E9E" w:rsidP="00D61E9E">
      <w:pPr>
        <w:spacing w:after="0" w:line="240" w:lineRule="auto"/>
        <w:jc w:val="right"/>
        <w:rPr>
          <w:rFonts w:ascii="Times New Roman" w:hAnsi="Times New Roman"/>
          <w:i/>
          <w:sz w:val="12"/>
          <w:szCs w:val="12"/>
        </w:rPr>
      </w:pPr>
      <w:r w:rsidRPr="00D61E9E">
        <w:rPr>
          <w:rFonts w:ascii="Times New Roman" w:hAnsi="Times New Roman"/>
          <w:i/>
          <w:sz w:val="12"/>
          <w:szCs w:val="12"/>
        </w:rPr>
        <w:t>к решению Собрания Представителей сельского поселения Ка</w:t>
      </w:r>
      <w:r>
        <w:rPr>
          <w:rFonts w:ascii="Times New Roman" w:hAnsi="Times New Roman"/>
          <w:i/>
          <w:sz w:val="12"/>
          <w:szCs w:val="12"/>
        </w:rPr>
        <w:t>ндабулак</w:t>
      </w:r>
    </w:p>
    <w:p w:rsidR="00D61E9E" w:rsidRPr="00D61E9E" w:rsidRDefault="00D61E9E" w:rsidP="00D61E9E">
      <w:pPr>
        <w:spacing w:after="0" w:line="240" w:lineRule="auto"/>
        <w:jc w:val="right"/>
        <w:rPr>
          <w:rFonts w:ascii="Times New Roman" w:hAnsi="Times New Roman"/>
          <w:i/>
          <w:sz w:val="12"/>
          <w:szCs w:val="12"/>
        </w:rPr>
      </w:pPr>
      <w:r w:rsidRPr="00D61E9E">
        <w:rPr>
          <w:rFonts w:ascii="Times New Roman" w:hAnsi="Times New Roman"/>
          <w:i/>
          <w:sz w:val="12"/>
          <w:szCs w:val="12"/>
        </w:rPr>
        <w:t>муниципального района Сергиевский Самарской области</w:t>
      </w:r>
    </w:p>
    <w:p w:rsidR="00D61E9E" w:rsidRPr="00D61E9E" w:rsidRDefault="00D61E9E" w:rsidP="00D61E9E">
      <w:pPr>
        <w:spacing w:after="0" w:line="240" w:lineRule="auto"/>
        <w:jc w:val="right"/>
        <w:rPr>
          <w:rFonts w:ascii="Times New Roman" w:hAnsi="Times New Roman"/>
          <w:sz w:val="12"/>
          <w:szCs w:val="12"/>
        </w:rPr>
      </w:pPr>
      <w:r w:rsidRPr="00D61E9E">
        <w:rPr>
          <w:rFonts w:ascii="Times New Roman" w:hAnsi="Times New Roman"/>
          <w:i/>
          <w:sz w:val="12"/>
          <w:szCs w:val="12"/>
        </w:rPr>
        <w:t>№</w:t>
      </w:r>
      <w:r w:rsidR="00B93FBA">
        <w:rPr>
          <w:rFonts w:ascii="Times New Roman" w:hAnsi="Times New Roman"/>
          <w:i/>
          <w:sz w:val="12"/>
          <w:szCs w:val="12"/>
        </w:rPr>
        <w:t>32</w:t>
      </w:r>
      <w:r w:rsidRPr="00D61E9E">
        <w:rPr>
          <w:rFonts w:ascii="Times New Roman" w:hAnsi="Times New Roman"/>
          <w:i/>
          <w:sz w:val="12"/>
          <w:szCs w:val="12"/>
        </w:rPr>
        <w:t xml:space="preserve"> от “10” сентября 2015 г.</w:t>
      </w:r>
    </w:p>
    <w:p w:rsidR="00064A1A" w:rsidRDefault="00064A1A" w:rsidP="00064A1A">
      <w:pPr>
        <w:spacing w:after="0" w:line="240" w:lineRule="auto"/>
        <w:jc w:val="center"/>
        <w:rPr>
          <w:rFonts w:ascii="Times New Roman" w:hAnsi="Times New Roman"/>
          <w:b/>
          <w:sz w:val="12"/>
          <w:szCs w:val="12"/>
        </w:rPr>
      </w:pPr>
      <w:r w:rsidRPr="00064A1A">
        <w:rPr>
          <w:rFonts w:ascii="Times New Roman" w:hAnsi="Times New Roman"/>
          <w:b/>
          <w:sz w:val="12"/>
          <w:szCs w:val="12"/>
        </w:rPr>
        <w:t xml:space="preserve">Распределение бюджетных ассигнований по разделам, подразделениям, целевым статьям </w:t>
      </w:r>
    </w:p>
    <w:p w:rsidR="00B06925" w:rsidRPr="00064A1A" w:rsidRDefault="00064A1A" w:rsidP="00064A1A">
      <w:pPr>
        <w:spacing w:after="0" w:line="240" w:lineRule="auto"/>
        <w:jc w:val="center"/>
        <w:rPr>
          <w:rFonts w:ascii="Times New Roman" w:hAnsi="Times New Roman"/>
          <w:b/>
          <w:sz w:val="12"/>
          <w:szCs w:val="12"/>
        </w:rPr>
      </w:pPr>
      <w:r w:rsidRPr="00064A1A">
        <w:rPr>
          <w:rFonts w:ascii="Times New Roman" w:hAnsi="Times New Roman"/>
          <w:b/>
          <w:sz w:val="12"/>
          <w:szCs w:val="12"/>
        </w:rPr>
        <w:t>(муниципальным программам и непрограммным направлениям деятельности), группам (группам и подгруппам) видам классификации расходов бюджета сельского поселения Кандабулак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064A1A" w:rsidRPr="00064A1A" w:rsidTr="00064A1A">
        <w:trPr>
          <w:trHeight w:val="20"/>
        </w:trPr>
        <w:tc>
          <w:tcPr>
            <w:tcW w:w="4678" w:type="dxa"/>
            <w:vMerge w:val="restart"/>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Рз</w:t>
            </w:r>
          </w:p>
        </w:tc>
        <w:tc>
          <w:tcPr>
            <w:tcW w:w="426" w:type="dxa"/>
            <w:vMerge w:val="restart"/>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ПР</w:t>
            </w:r>
          </w:p>
        </w:tc>
        <w:tc>
          <w:tcPr>
            <w:tcW w:w="567" w:type="dxa"/>
            <w:vMerge w:val="restart"/>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ЦСР</w:t>
            </w:r>
          </w:p>
        </w:tc>
        <w:tc>
          <w:tcPr>
            <w:tcW w:w="425" w:type="dxa"/>
            <w:vMerge w:val="restart"/>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ВР</w:t>
            </w:r>
          </w:p>
        </w:tc>
        <w:tc>
          <w:tcPr>
            <w:tcW w:w="992" w:type="dxa"/>
            <w:gridSpan w:val="2"/>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Суммы, тыс. рублей</w:t>
            </w:r>
          </w:p>
        </w:tc>
      </w:tr>
      <w:tr w:rsidR="00064A1A" w:rsidRPr="00064A1A" w:rsidTr="00064A1A">
        <w:trPr>
          <w:trHeight w:val="20"/>
        </w:trPr>
        <w:tc>
          <w:tcPr>
            <w:tcW w:w="4678" w:type="dxa"/>
            <w:vMerge/>
            <w:hideMark/>
          </w:tcPr>
          <w:p w:rsidR="00064A1A" w:rsidRPr="00064A1A" w:rsidRDefault="00064A1A" w:rsidP="00064A1A">
            <w:pPr>
              <w:rPr>
                <w:rFonts w:ascii="Times New Roman" w:hAnsi="Times New Roman"/>
                <w:bCs/>
                <w:sz w:val="12"/>
                <w:szCs w:val="12"/>
              </w:rPr>
            </w:pPr>
          </w:p>
        </w:tc>
        <w:tc>
          <w:tcPr>
            <w:tcW w:w="425" w:type="dxa"/>
            <w:vMerge/>
            <w:hideMark/>
          </w:tcPr>
          <w:p w:rsidR="00064A1A" w:rsidRPr="00064A1A" w:rsidRDefault="00064A1A" w:rsidP="00064A1A">
            <w:pPr>
              <w:rPr>
                <w:rFonts w:ascii="Times New Roman" w:hAnsi="Times New Roman"/>
                <w:bCs/>
                <w:sz w:val="12"/>
                <w:szCs w:val="12"/>
              </w:rPr>
            </w:pPr>
          </w:p>
        </w:tc>
        <w:tc>
          <w:tcPr>
            <w:tcW w:w="426" w:type="dxa"/>
            <w:vMerge/>
            <w:hideMark/>
          </w:tcPr>
          <w:p w:rsidR="00064A1A" w:rsidRPr="00064A1A" w:rsidRDefault="00064A1A" w:rsidP="00064A1A">
            <w:pPr>
              <w:rPr>
                <w:rFonts w:ascii="Times New Roman" w:hAnsi="Times New Roman"/>
                <w:bCs/>
                <w:sz w:val="12"/>
                <w:szCs w:val="12"/>
              </w:rPr>
            </w:pPr>
          </w:p>
        </w:tc>
        <w:tc>
          <w:tcPr>
            <w:tcW w:w="567" w:type="dxa"/>
            <w:vMerge/>
            <w:hideMark/>
          </w:tcPr>
          <w:p w:rsidR="00064A1A" w:rsidRPr="00064A1A" w:rsidRDefault="00064A1A" w:rsidP="00064A1A">
            <w:pPr>
              <w:rPr>
                <w:rFonts w:ascii="Times New Roman" w:hAnsi="Times New Roman"/>
                <w:bCs/>
                <w:sz w:val="12"/>
                <w:szCs w:val="12"/>
              </w:rPr>
            </w:pPr>
          </w:p>
        </w:tc>
        <w:tc>
          <w:tcPr>
            <w:tcW w:w="425" w:type="dxa"/>
            <w:vMerge/>
            <w:hideMark/>
          </w:tcPr>
          <w:p w:rsidR="00064A1A" w:rsidRPr="00064A1A" w:rsidRDefault="00064A1A" w:rsidP="00064A1A">
            <w:pPr>
              <w:rPr>
                <w:rFonts w:ascii="Times New Roman" w:hAnsi="Times New Roman"/>
                <w:bCs/>
                <w:sz w:val="12"/>
                <w:szCs w:val="12"/>
              </w:rPr>
            </w:pPr>
          </w:p>
        </w:tc>
        <w:tc>
          <w:tcPr>
            <w:tcW w:w="425"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Всего</w:t>
            </w:r>
          </w:p>
        </w:tc>
        <w:tc>
          <w:tcPr>
            <w:tcW w:w="567" w:type="dxa"/>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в том числе за счет безвозмездных поступлений</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Общегосударственные вопросы</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01</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2378</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597</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1 598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1598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9901100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1598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9901100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120</w:t>
            </w:r>
          </w:p>
        </w:tc>
        <w:tc>
          <w:tcPr>
            <w:tcW w:w="425"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1271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работ и услуг для обеспечения гос</w:t>
            </w:r>
            <w:r w:rsidR="0034035F">
              <w:rPr>
                <w:rFonts w:ascii="Times New Roman" w:hAnsi="Times New Roman"/>
                <w:sz w:val="12"/>
                <w:szCs w:val="12"/>
              </w:rPr>
              <w:t>.</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9901100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322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Уплата налогов, сборов и иных платежей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9901100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850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1800000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1807820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1807820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1830000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1831100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1831100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Обеспечение проведения выборов и референдумов</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Закупка товаров, работ и услуг для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w:t>
            </w:r>
            <w:r w:rsidR="0034035F">
              <w:rPr>
                <w:rFonts w:ascii="Times New Roman" w:hAnsi="Times New Roman"/>
                <w:sz w:val="12"/>
                <w:szCs w:val="12"/>
              </w:rPr>
              <w:t>бот и услуг для обеспечения гос.</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Резервные фонды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Резервный фонд администрации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9907990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Резервные средства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9907990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870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Другие общегосударственные вопросы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685</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597</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1907820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1907820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683</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597</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lastRenderedPageBreak/>
              <w:t>Закупка товаров, работ и услуг для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w:t>
            </w:r>
            <w:r w:rsidR="0034035F">
              <w:rPr>
                <w:rFonts w:ascii="Times New Roman" w:hAnsi="Times New Roman"/>
                <w:sz w:val="12"/>
                <w:szCs w:val="12"/>
              </w:rPr>
              <w:t>бот и услуг для обеспечения гос.</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9907240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597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597</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w:t>
            </w:r>
            <w:r w:rsidR="0034035F">
              <w:rPr>
                <w:rFonts w:ascii="Times New Roman" w:hAnsi="Times New Roman"/>
                <w:sz w:val="12"/>
                <w:szCs w:val="12"/>
              </w:rPr>
              <w:t>бот и услуг для обеспечения гос.</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9907240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597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597</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Национальная оборона</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02</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61</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61</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Мобилизационная и вневойсковая подготовка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61</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61</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9905118</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61</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9905118</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57</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работ и услуг для обеспечения гос</w:t>
            </w:r>
            <w:r w:rsidR="0034035F">
              <w:rPr>
                <w:rFonts w:ascii="Times New Roman" w:hAnsi="Times New Roman"/>
                <w:sz w:val="12"/>
                <w:szCs w:val="12"/>
              </w:rPr>
              <w:t>.</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9905118</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4</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03</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158</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157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157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Закупка товаров, работ и услуг для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150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w:t>
            </w:r>
            <w:r w:rsidR="0034035F">
              <w:rPr>
                <w:rFonts w:ascii="Times New Roman" w:hAnsi="Times New Roman"/>
                <w:sz w:val="12"/>
                <w:szCs w:val="12"/>
              </w:rPr>
              <w:t>бот и услуг для обеспечения гос.</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147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направления расходов</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9909000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Уплата налогов, сборов и иных платежей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9909000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850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0100000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0107820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0107820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3100000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3102000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работ и услуг для обеспечения гос</w:t>
            </w:r>
            <w:r w:rsidR="0034035F">
              <w:rPr>
                <w:rFonts w:ascii="Times New Roman" w:hAnsi="Times New Roman"/>
                <w:sz w:val="12"/>
                <w:szCs w:val="12"/>
              </w:rPr>
              <w:t>.</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3102000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Национальная экономика</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04</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676</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168</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Сельское хозяйство и рыболовство</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168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168</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168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168</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9907230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168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168</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9907230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810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168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168</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Дорожное хозяйство (дорожные фонды)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508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1700000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1707820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1707820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2100000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508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2107820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508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09</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2107820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508</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Жилищно-коммунальное хозяйство</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05</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1412</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603</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Жилищное хозяйство</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0400000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0407820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0407820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w:t>
            </w:r>
            <w:r w:rsidRPr="00064A1A">
              <w:rPr>
                <w:rFonts w:ascii="Times New Roman" w:hAnsi="Times New Roman"/>
                <w:sz w:val="12"/>
                <w:szCs w:val="12"/>
              </w:rPr>
              <w:lastRenderedPageBreak/>
              <w:t>муниципального района Сергиевский Самарской области" на 2014-2017 годы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lastRenderedPageBreak/>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1000000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lastRenderedPageBreak/>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1007820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1007820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Благоустройство</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1411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603</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2100000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171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2107820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171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2107820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171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1240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603</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Закупка товаров, работ и услуг для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637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работ и услуг для обеспечения гос</w:t>
            </w:r>
            <w:r w:rsidR="0034035F">
              <w:rPr>
                <w:rFonts w:ascii="Times New Roman" w:hAnsi="Times New Roman"/>
                <w:sz w:val="12"/>
                <w:szCs w:val="12"/>
              </w:rPr>
              <w:t>.</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637</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9907240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603</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603</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работ и услуг для обеспечения гос</w:t>
            </w:r>
            <w:r w:rsidR="0034035F">
              <w:rPr>
                <w:rFonts w:ascii="Times New Roman" w:hAnsi="Times New Roman"/>
                <w:sz w:val="12"/>
                <w:szCs w:val="12"/>
              </w:rPr>
              <w:t>.</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05</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9907240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603</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603</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Охрана окружающей среды</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06</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29</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29</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29</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Закупка товаров, работ и услуг для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23</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работ и услуг для обеспечения гос</w:t>
            </w:r>
            <w:r w:rsidR="0034035F">
              <w:rPr>
                <w:rFonts w:ascii="Times New Roman" w:hAnsi="Times New Roman"/>
                <w:sz w:val="12"/>
                <w:szCs w:val="12"/>
              </w:rPr>
              <w:t>.</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23</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направления расходов</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9909000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Уплата налогов, сборов и иных платежей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06</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9909000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850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Образование</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07</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0,4</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Молодежная политика и оздоровление детей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0800000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0807820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07</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0807820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Культура и кинематография</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08</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698</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Культура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699</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0700000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344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0707820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344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0707820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344</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3300000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Закупка товаров, работ и услуг для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3302000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w:t>
            </w:r>
            <w:r w:rsidR="0034035F">
              <w:rPr>
                <w:rFonts w:ascii="Times New Roman" w:hAnsi="Times New Roman"/>
                <w:sz w:val="12"/>
                <w:szCs w:val="12"/>
              </w:rPr>
              <w:t>бот и услуг для обеспечения гос.</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3302000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30</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325</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Закупка товаров, работ и услуг для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325</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34035F">
            <w:pPr>
              <w:rPr>
                <w:rFonts w:ascii="Times New Roman" w:hAnsi="Times New Roman"/>
                <w:sz w:val="12"/>
                <w:szCs w:val="12"/>
              </w:rPr>
            </w:pPr>
            <w:r w:rsidRPr="00064A1A">
              <w:rPr>
                <w:rFonts w:ascii="Times New Roman" w:hAnsi="Times New Roman"/>
                <w:sz w:val="12"/>
                <w:szCs w:val="12"/>
              </w:rPr>
              <w:t>Иные закупки товаров, работ и услуг для обеспечения гос</w:t>
            </w:r>
            <w:r w:rsidR="0034035F">
              <w:rPr>
                <w:rFonts w:ascii="Times New Roman" w:hAnsi="Times New Roman"/>
                <w:sz w:val="12"/>
                <w:szCs w:val="12"/>
              </w:rPr>
              <w:t>.</w:t>
            </w:r>
            <w:r w:rsidRPr="00064A1A">
              <w:rPr>
                <w:rFonts w:ascii="Times New Roman" w:hAnsi="Times New Roman"/>
                <w:sz w:val="12"/>
                <w:szCs w:val="12"/>
              </w:rPr>
              <w:t xml:space="preserve"> (муниципальных) нужд</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9902000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325</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Другие вопросы в области культуры, кинематографии</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0700000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0707820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08</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04</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0707820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Социальная политика</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10</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0,3</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Социальное обеспечение населения</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0500000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0507820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0507820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1300000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xml:space="preserve">Межбюджетные трансферты, предоставляемые в бюджеты муниципального района в </w:t>
            </w:r>
            <w:r w:rsidRPr="00064A1A">
              <w:rPr>
                <w:rFonts w:ascii="Times New Roman" w:hAnsi="Times New Roman"/>
                <w:sz w:val="12"/>
                <w:szCs w:val="12"/>
              </w:rPr>
              <w:lastRenderedPageBreak/>
              <w:t>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1307821</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10</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03</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1307821</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Физическая культура и спорт</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11</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1</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Физическая культура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0907820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межбюджетные трансферты</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11</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0907820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540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Обслуживание государственного и муниципального долга</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13</w:t>
            </w:r>
          </w:p>
        </w:tc>
        <w:tc>
          <w:tcPr>
            <w:tcW w:w="426"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567"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 </w:t>
            </w:r>
          </w:p>
        </w:tc>
        <w:tc>
          <w:tcPr>
            <w:tcW w:w="425"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2</w:t>
            </w:r>
          </w:p>
        </w:tc>
        <w:tc>
          <w:tcPr>
            <w:tcW w:w="567" w:type="dxa"/>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Непрограммные направления расходов местного бюджета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9900000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Иные направления расходов</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9909000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Обслуживание муниципального долга</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13</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01</w:t>
            </w:r>
          </w:p>
        </w:tc>
        <w:tc>
          <w:tcPr>
            <w:tcW w:w="567" w:type="dxa"/>
            <w:noWrap/>
            <w:hideMark/>
          </w:tcPr>
          <w:p w:rsidR="00064A1A" w:rsidRPr="00064A1A" w:rsidRDefault="00064A1A" w:rsidP="00064A1A">
            <w:pPr>
              <w:rPr>
                <w:rFonts w:ascii="Times New Roman" w:hAnsi="Times New Roman"/>
                <w:sz w:val="10"/>
                <w:szCs w:val="10"/>
              </w:rPr>
            </w:pPr>
            <w:r w:rsidRPr="00064A1A">
              <w:rPr>
                <w:rFonts w:ascii="Times New Roman" w:hAnsi="Times New Roman"/>
                <w:sz w:val="10"/>
                <w:szCs w:val="10"/>
              </w:rPr>
              <w:t>9909000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730</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2</w:t>
            </w:r>
          </w:p>
        </w:tc>
        <w:tc>
          <w:tcPr>
            <w:tcW w:w="567" w:type="dxa"/>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0</w:t>
            </w:r>
          </w:p>
        </w:tc>
      </w:tr>
      <w:tr w:rsidR="00064A1A" w:rsidRPr="00064A1A" w:rsidTr="00064A1A">
        <w:trPr>
          <w:trHeight w:val="20"/>
        </w:trPr>
        <w:tc>
          <w:tcPr>
            <w:tcW w:w="4678"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Всего расходов:</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6"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567"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sz w:val="12"/>
                <w:szCs w:val="12"/>
              </w:rPr>
            </w:pPr>
            <w:r w:rsidRPr="00064A1A">
              <w:rPr>
                <w:rFonts w:ascii="Times New Roman" w:hAnsi="Times New Roman"/>
                <w:sz w:val="12"/>
                <w:szCs w:val="12"/>
              </w:rPr>
              <w:t> </w:t>
            </w:r>
          </w:p>
        </w:tc>
        <w:tc>
          <w:tcPr>
            <w:tcW w:w="425" w:type="dxa"/>
            <w:noWrap/>
            <w:hideMark/>
          </w:tcPr>
          <w:p w:rsidR="00064A1A" w:rsidRPr="00064A1A" w:rsidRDefault="00064A1A" w:rsidP="00064A1A">
            <w:pPr>
              <w:rPr>
                <w:rFonts w:ascii="Times New Roman" w:hAnsi="Times New Roman"/>
                <w:bCs/>
                <w:sz w:val="10"/>
                <w:szCs w:val="10"/>
              </w:rPr>
            </w:pPr>
            <w:r w:rsidRPr="00064A1A">
              <w:rPr>
                <w:rFonts w:ascii="Times New Roman" w:hAnsi="Times New Roman"/>
                <w:bCs/>
                <w:sz w:val="10"/>
                <w:szCs w:val="10"/>
              </w:rPr>
              <w:t>5416</w:t>
            </w:r>
          </w:p>
        </w:tc>
        <w:tc>
          <w:tcPr>
            <w:tcW w:w="567" w:type="dxa"/>
            <w:noWrap/>
            <w:hideMark/>
          </w:tcPr>
          <w:p w:rsidR="00064A1A" w:rsidRPr="00064A1A" w:rsidRDefault="00064A1A" w:rsidP="00064A1A">
            <w:pPr>
              <w:rPr>
                <w:rFonts w:ascii="Times New Roman" w:hAnsi="Times New Roman"/>
                <w:bCs/>
                <w:sz w:val="12"/>
                <w:szCs w:val="12"/>
              </w:rPr>
            </w:pPr>
            <w:r w:rsidRPr="00064A1A">
              <w:rPr>
                <w:rFonts w:ascii="Times New Roman" w:hAnsi="Times New Roman"/>
                <w:bCs/>
                <w:sz w:val="12"/>
                <w:szCs w:val="12"/>
              </w:rPr>
              <w:t>1 428</w:t>
            </w:r>
          </w:p>
        </w:tc>
      </w:tr>
    </w:tbl>
    <w:p w:rsidR="00B06925" w:rsidRDefault="00B06925" w:rsidP="00476836">
      <w:pPr>
        <w:spacing w:after="0" w:line="240" w:lineRule="auto"/>
        <w:jc w:val="both"/>
        <w:rPr>
          <w:rFonts w:ascii="Times New Roman" w:hAnsi="Times New Roman"/>
          <w:sz w:val="12"/>
          <w:szCs w:val="12"/>
        </w:rPr>
      </w:pPr>
    </w:p>
    <w:p w:rsidR="00064A1A" w:rsidRPr="00064A1A" w:rsidRDefault="00064A1A" w:rsidP="00064A1A">
      <w:pPr>
        <w:spacing w:after="0" w:line="240" w:lineRule="auto"/>
        <w:jc w:val="right"/>
        <w:rPr>
          <w:rFonts w:ascii="Times New Roman" w:hAnsi="Times New Roman"/>
          <w:i/>
          <w:sz w:val="12"/>
          <w:szCs w:val="12"/>
        </w:rPr>
      </w:pPr>
      <w:r w:rsidRPr="00064A1A">
        <w:rPr>
          <w:rFonts w:ascii="Times New Roman" w:hAnsi="Times New Roman"/>
          <w:i/>
          <w:sz w:val="12"/>
          <w:szCs w:val="12"/>
        </w:rPr>
        <w:t>Приложение №</w:t>
      </w:r>
      <w:r>
        <w:rPr>
          <w:rFonts w:ascii="Times New Roman" w:hAnsi="Times New Roman"/>
          <w:i/>
          <w:sz w:val="12"/>
          <w:szCs w:val="12"/>
        </w:rPr>
        <w:t>6</w:t>
      </w:r>
    </w:p>
    <w:p w:rsidR="00064A1A" w:rsidRPr="00064A1A" w:rsidRDefault="00064A1A" w:rsidP="00064A1A">
      <w:pPr>
        <w:spacing w:after="0" w:line="240" w:lineRule="auto"/>
        <w:jc w:val="right"/>
        <w:rPr>
          <w:rFonts w:ascii="Times New Roman" w:hAnsi="Times New Roman"/>
          <w:i/>
          <w:sz w:val="12"/>
          <w:szCs w:val="12"/>
        </w:rPr>
      </w:pPr>
      <w:r w:rsidRPr="00064A1A">
        <w:rPr>
          <w:rFonts w:ascii="Times New Roman" w:hAnsi="Times New Roman"/>
          <w:i/>
          <w:sz w:val="12"/>
          <w:szCs w:val="12"/>
        </w:rPr>
        <w:t>к решению Собрания Представителей сельского поселения Кандабулак</w:t>
      </w:r>
    </w:p>
    <w:p w:rsidR="00064A1A" w:rsidRPr="00064A1A" w:rsidRDefault="00064A1A" w:rsidP="00064A1A">
      <w:pPr>
        <w:spacing w:after="0" w:line="240" w:lineRule="auto"/>
        <w:jc w:val="right"/>
        <w:rPr>
          <w:rFonts w:ascii="Times New Roman" w:hAnsi="Times New Roman"/>
          <w:i/>
          <w:sz w:val="12"/>
          <w:szCs w:val="12"/>
        </w:rPr>
      </w:pPr>
      <w:r w:rsidRPr="00064A1A">
        <w:rPr>
          <w:rFonts w:ascii="Times New Roman" w:hAnsi="Times New Roman"/>
          <w:i/>
          <w:sz w:val="12"/>
          <w:szCs w:val="12"/>
        </w:rPr>
        <w:t>муниципального района Сергиевский Самарской области</w:t>
      </w:r>
    </w:p>
    <w:p w:rsidR="00064A1A" w:rsidRPr="00064A1A" w:rsidRDefault="00064A1A" w:rsidP="00064A1A">
      <w:pPr>
        <w:spacing w:after="0" w:line="240" w:lineRule="auto"/>
        <w:jc w:val="right"/>
        <w:rPr>
          <w:rFonts w:ascii="Times New Roman" w:hAnsi="Times New Roman"/>
          <w:sz w:val="12"/>
          <w:szCs w:val="12"/>
        </w:rPr>
      </w:pPr>
      <w:r w:rsidRPr="00064A1A">
        <w:rPr>
          <w:rFonts w:ascii="Times New Roman" w:hAnsi="Times New Roman"/>
          <w:i/>
          <w:sz w:val="12"/>
          <w:szCs w:val="12"/>
        </w:rPr>
        <w:t>№32 от “10” сентября 2015 г.</w:t>
      </w:r>
    </w:p>
    <w:p w:rsidR="002E1BF1" w:rsidRDefault="002E1BF1" w:rsidP="002E1BF1">
      <w:pPr>
        <w:spacing w:after="0" w:line="240" w:lineRule="auto"/>
        <w:jc w:val="center"/>
        <w:rPr>
          <w:rFonts w:ascii="Times New Roman" w:hAnsi="Times New Roman"/>
          <w:b/>
          <w:sz w:val="12"/>
          <w:szCs w:val="12"/>
        </w:rPr>
      </w:pPr>
      <w:r w:rsidRPr="002E1BF1">
        <w:rPr>
          <w:rFonts w:ascii="Times New Roman" w:hAnsi="Times New Roman"/>
          <w:b/>
          <w:sz w:val="12"/>
          <w:szCs w:val="12"/>
        </w:rPr>
        <w:t xml:space="preserve">Ведомственная структура расходов бюджета сельского поселения Кандабулак </w:t>
      </w:r>
    </w:p>
    <w:p w:rsidR="00B06925" w:rsidRDefault="002E1BF1" w:rsidP="002E1BF1">
      <w:pPr>
        <w:spacing w:after="0" w:line="240" w:lineRule="auto"/>
        <w:jc w:val="center"/>
        <w:rPr>
          <w:rFonts w:ascii="Times New Roman" w:hAnsi="Times New Roman"/>
          <w:b/>
          <w:sz w:val="12"/>
          <w:szCs w:val="12"/>
        </w:rPr>
      </w:pPr>
      <w:r w:rsidRPr="002E1BF1">
        <w:rPr>
          <w:rFonts w:ascii="Times New Roman" w:hAnsi="Times New Roman"/>
          <w:b/>
          <w:sz w:val="12"/>
          <w:szCs w:val="12"/>
        </w:rPr>
        <w:t>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08"/>
        <w:gridCol w:w="425"/>
        <w:gridCol w:w="567"/>
      </w:tblGrid>
      <w:tr w:rsidR="002E1BF1" w:rsidRPr="002E1BF1" w:rsidTr="002E1BF1">
        <w:trPr>
          <w:trHeight w:val="20"/>
        </w:trPr>
        <w:tc>
          <w:tcPr>
            <w:tcW w:w="426" w:type="dxa"/>
            <w:vMerge w:val="restart"/>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Код главного распорядителя бюджетных средств</w:t>
            </w:r>
          </w:p>
        </w:tc>
        <w:tc>
          <w:tcPr>
            <w:tcW w:w="4252" w:type="dxa"/>
            <w:vMerge w:val="restart"/>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Рз</w:t>
            </w:r>
          </w:p>
        </w:tc>
        <w:tc>
          <w:tcPr>
            <w:tcW w:w="426" w:type="dxa"/>
            <w:vMerge w:val="restart"/>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ПР</w:t>
            </w:r>
          </w:p>
        </w:tc>
        <w:tc>
          <w:tcPr>
            <w:tcW w:w="567" w:type="dxa"/>
            <w:vMerge w:val="restart"/>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ЦСР</w:t>
            </w:r>
          </w:p>
        </w:tc>
        <w:tc>
          <w:tcPr>
            <w:tcW w:w="408" w:type="dxa"/>
            <w:vMerge w:val="restart"/>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ВР</w:t>
            </w:r>
          </w:p>
        </w:tc>
        <w:tc>
          <w:tcPr>
            <w:tcW w:w="992" w:type="dxa"/>
            <w:gridSpan w:val="2"/>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Суммы, тыс. рублей</w:t>
            </w:r>
          </w:p>
        </w:tc>
      </w:tr>
      <w:tr w:rsidR="002E1BF1" w:rsidRPr="002E1BF1" w:rsidTr="002E1BF1">
        <w:trPr>
          <w:trHeight w:val="20"/>
        </w:trPr>
        <w:tc>
          <w:tcPr>
            <w:tcW w:w="426" w:type="dxa"/>
            <w:vMerge/>
            <w:hideMark/>
          </w:tcPr>
          <w:p w:rsidR="002E1BF1" w:rsidRPr="002E1BF1" w:rsidRDefault="002E1BF1" w:rsidP="002E1BF1">
            <w:pPr>
              <w:rPr>
                <w:rFonts w:ascii="Times New Roman" w:hAnsi="Times New Roman"/>
                <w:bCs/>
                <w:sz w:val="12"/>
                <w:szCs w:val="12"/>
              </w:rPr>
            </w:pPr>
          </w:p>
        </w:tc>
        <w:tc>
          <w:tcPr>
            <w:tcW w:w="4252" w:type="dxa"/>
            <w:vMerge/>
            <w:hideMark/>
          </w:tcPr>
          <w:p w:rsidR="002E1BF1" w:rsidRPr="002E1BF1" w:rsidRDefault="002E1BF1" w:rsidP="002E1BF1">
            <w:pPr>
              <w:rPr>
                <w:rFonts w:ascii="Times New Roman" w:hAnsi="Times New Roman"/>
                <w:bCs/>
                <w:sz w:val="12"/>
                <w:szCs w:val="12"/>
              </w:rPr>
            </w:pPr>
          </w:p>
        </w:tc>
        <w:tc>
          <w:tcPr>
            <w:tcW w:w="425" w:type="dxa"/>
            <w:vMerge/>
            <w:hideMark/>
          </w:tcPr>
          <w:p w:rsidR="002E1BF1" w:rsidRPr="002E1BF1" w:rsidRDefault="002E1BF1" w:rsidP="002E1BF1">
            <w:pPr>
              <w:rPr>
                <w:rFonts w:ascii="Times New Roman" w:hAnsi="Times New Roman"/>
                <w:bCs/>
                <w:sz w:val="12"/>
                <w:szCs w:val="12"/>
              </w:rPr>
            </w:pPr>
          </w:p>
        </w:tc>
        <w:tc>
          <w:tcPr>
            <w:tcW w:w="426" w:type="dxa"/>
            <w:vMerge/>
            <w:hideMark/>
          </w:tcPr>
          <w:p w:rsidR="002E1BF1" w:rsidRPr="002E1BF1" w:rsidRDefault="002E1BF1" w:rsidP="002E1BF1">
            <w:pPr>
              <w:rPr>
                <w:rFonts w:ascii="Times New Roman" w:hAnsi="Times New Roman"/>
                <w:bCs/>
                <w:sz w:val="12"/>
                <w:szCs w:val="12"/>
              </w:rPr>
            </w:pPr>
          </w:p>
        </w:tc>
        <w:tc>
          <w:tcPr>
            <w:tcW w:w="567" w:type="dxa"/>
            <w:vMerge/>
            <w:hideMark/>
          </w:tcPr>
          <w:p w:rsidR="002E1BF1" w:rsidRPr="002E1BF1" w:rsidRDefault="002E1BF1" w:rsidP="002E1BF1">
            <w:pPr>
              <w:rPr>
                <w:rFonts w:ascii="Times New Roman" w:hAnsi="Times New Roman"/>
                <w:bCs/>
                <w:sz w:val="12"/>
                <w:szCs w:val="12"/>
              </w:rPr>
            </w:pPr>
          </w:p>
        </w:tc>
        <w:tc>
          <w:tcPr>
            <w:tcW w:w="408" w:type="dxa"/>
            <w:vMerge/>
            <w:hideMark/>
          </w:tcPr>
          <w:p w:rsidR="002E1BF1" w:rsidRPr="002E1BF1" w:rsidRDefault="002E1BF1" w:rsidP="002E1BF1">
            <w:pPr>
              <w:rPr>
                <w:rFonts w:ascii="Times New Roman" w:hAnsi="Times New Roman"/>
                <w:bCs/>
                <w:sz w:val="12"/>
                <w:szCs w:val="12"/>
              </w:rPr>
            </w:pPr>
          </w:p>
        </w:tc>
        <w:tc>
          <w:tcPr>
            <w:tcW w:w="425"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Всего</w:t>
            </w:r>
          </w:p>
        </w:tc>
        <w:tc>
          <w:tcPr>
            <w:tcW w:w="567" w:type="dxa"/>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в том числе за счет безвозмездных поступлений</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7070" w:type="dxa"/>
            <w:gridSpan w:val="7"/>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Администрация сельского поселения Кандабулак муниципального района Сергиевский Самарской области</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01</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04</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1 598</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1598</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9901100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1 598</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9901100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120</w:t>
            </w:r>
          </w:p>
        </w:tc>
        <w:tc>
          <w:tcPr>
            <w:tcW w:w="425"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1271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работ и услуг для обеспечения гос</w:t>
            </w:r>
            <w:r w:rsidR="00313768">
              <w:rPr>
                <w:rFonts w:ascii="Times New Roman" w:hAnsi="Times New Roman"/>
                <w:sz w:val="12"/>
                <w:szCs w:val="12"/>
              </w:rPr>
              <w:t>.</w:t>
            </w:r>
            <w:r w:rsidRPr="002E1BF1">
              <w:rPr>
                <w:rFonts w:ascii="Times New Roman" w:hAnsi="Times New Roman"/>
                <w:sz w:val="12"/>
                <w:szCs w:val="12"/>
              </w:rPr>
              <w:t xml:space="preserve"> (муницип</w:t>
            </w:r>
            <w:r w:rsidR="00313768">
              <w:rPr>
                <w:rFonts w:ascii="Times New Roman" w:hAnsi="Times New Roman"/>
                <w:sz w:val="12"/>
                <w:szCs w:val="12"/>
              </w:rPr>
              <w:t>.</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9901100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322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Уплата налогов, сборов и иных платежей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9901100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850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01</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06</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5</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1800000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1807820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1807820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1830000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4</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1831100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4</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1831100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4</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Обеспечение проведения выборов и референдумов</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01</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07</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81</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07</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81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Закупка товаров, работ и услуг для муниципальных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07</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81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работ и услуг для обеспечения гос</w:t>
            </w:r>
            <w:r w:rsidR="00313768">
              <w:rPr>
                <w:rFonts w:ascii="Times New Roman" w:hAnsi="Times New Roman"/>
                <w:sz w:val="12"/>
                <w:szCs w:val="12"/>
              </w:rPr>
              <w:t>.</w:t>
            </w:r>
            <w:r w:rsidRPr="002E1BF1">
              <w:rPr>
                <w:rFonts w:ascii="Times New Roman" w:hAnsi="Times New Roman"/>
                <w:sz w:val="12"/>
                <w:szCs w:val="12"/>
              </w:rPr>
              <w:t xml:space="preserve"> </w:t>
            </w:r>
            <w:r w:rsidR="00313768">
              <w:rPr>
                <w:rFonts w:ascii="Times New Roman" w:hAnsi="Times New Roman"/>
                <w:sz w:val="12"/>
                <w:szCs w:val="12"/>
              </w:rPr>
              <w:t>(муницип.</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07</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81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Резервные фонды</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01</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11</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10</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Резервный фонд администрации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9907992</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Резервные средства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9907992</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870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Другие общегосударственные вопросы</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01</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13</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685</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597</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xml:space="preserve">Муниципальная программа "Обеспечение реализации политики в сфере </w:t>
            </w:r>
            <w:r w:rsidRPr="002E1BF1">
              <w:rPr>
                <w:rFonts w:ascii="Times New Roman" w:hAnsi="Times New Roman"/>
                <w:sz w:val="12"/>
                <w:szCs w:val="12"/>
              </w:rPr>
              <w:lastRenderedPageBreak/>
              <w:t>строительного комплекса и градостроительной деятельности муниципального района Сергиевский" на 2015-2017гг.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lastRenderedPageBreak/>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lastRenderedPageBreak/>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1907820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1907820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683</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597</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Закупка товаров, работ и услуг для муниципальных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87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работ и услуг для обеспечения гос</w:t>
            </w:r>
            <w:r w:rsidR="00313768">
              <w:rPr>
                <w:rFonts w:ascii="Times New Roman" w:hAnsi="Times New Roman"/>
                <w:sz w:val="12"/>
                <w:szCs w:val="12"/>
              </w:rPr>
              <w:t>.</w:t>
            </w:r>
            <w:r w:rsidRPr="002E1BF1">
              <w:rPr>
                <w:rFonts w:ascii="Times New Roman" w:hAnsi="Times New Roman"/>
                <w:sz w:val="12"/>
                <w:szCs w:val="12"/>
              </w:rPr>
              <w:t xml:space="preserve"> (муницип</w:t>
            </w:r>
            <w:r w:rsidR="00313768">
              <w:rPr>
                <w:rFonts w:ascii="Times New Roman" w:hAnsi="Times New Roman"/>
                <w:sz w:val="12"/>
                <w:szCs w:val="12"/>
              </w:rPr>
              <w:t>.</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87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9907240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597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597</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 xml:space="preserve">Иные закупки товаров, работ и услуг для </w:t>
            </w:r>
            <w:r w:rsidR="00313768">
              <w:rPr>
                <w:rFonts w:ascii="Times New Roman" w:hAnsi="Times New Roman"/>
                <w:sz w:val="12"/>
                <w:szCs w:val="12"/>
              </w:rPr>
              <w:t>обеспечения гос. (муницип.</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9907240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597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597</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Мобилизационная и вневойсковая подготовка</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02</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03</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61</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61</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02</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61</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02</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9905118</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61</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02</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9905118</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120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57</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работ и услуг для обеспечения гос</w:t>
            </w:r>
            <w:r w:rsidR="00313768">
              <w:rPr>
                <w:rFonts w:ascii="Times New Roman" w:hAnsi="Times New Roman"/>
                <w:sz w:val="12"/>
                <w:szCs w:val="12"/>
              </w:rPr>
              <w:t>.</w:t>
            </w:r>
            <w:r w:rsidRPr="002E1BF1">
              <w:rPr>
                <w:rFonts w:ascii="Times New Roman" w:hAnsi="Times New Roman"/>
                <w:sz w:val="12"/>
                <w:szCs w:val="12"/>
              </w:rPr>
              <w:t xml:space="preserve"> (муницип</w:t>
            </w:r>
            <w:r w:rsidR="00313768">
              <w:rPr>
                <w:rFonts w:ascii="Times New Roman" w:hAnsi="Times New Roman"/>
                <w:sz w:val="12"/>
                <w:szCs w:val="12"/>
              </w:rPr>
              <w:t>.</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02</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9905118</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4</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4</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03</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09</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157</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157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Закупка товаров, работ и услуг для муниципальных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150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120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w:t>
            </w:r>
            <w:r w:rsidR="00313768">
              <w:rPr>
                <w:rFonts w:ascii="Times New Roman" w:hAnsi="Times New Roman"/>
                <w:sz w:val="12"/>
                <w:szCs w:val="12"/>
              </w:rPr>
              <w:t>бот и услуг для обеспечения гос.</w:t>
            </w:r>
            <w:r w:rsidRPr="002E1BF1">
              <w:rPr>
                <w:rFonts w:ascii="Times New Roman" w:hAnsi="Times New Roman"/>
                <w:sz w:val="12"/>
                <w:szCs w:val="12"/>
              </w:rPr>
              <w:t xml:space="preserve"> (муницип</w:t>
            </w:r>
            <w:r w:rsidR="00313768">
              <w:rPr>
                <w:rFonts w:ascii="Times New Roman" w:hAnsi="Times New Roman"/>
                <w:sz w:val="12"/>
                <w:szCs w:val="12"/>
              </w:rPr>
              <w:t>.</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147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направления расходов</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9909000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Уплата налогов, сборов и иных платежей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9909000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850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03</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14</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0100000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0107820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0107820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3100000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3102000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работ и услуг для обеспечения гос</w:t>
            </w:r>
            <w:r w:rsidR="00313768">
              <w:rPr>
                <w:rFonts w:ascii="Times New Roman" w:hAnsi="Times New Roman"/>
                <w:sz w:val="12"/>
                <w:szCs w:val="12"/>
              </w:rPr>
              <w:t>.</w:t>
            </w:r>
            <w:r w:rsidRPr="002E1BF1">
              <w:rPr>
                <w:rFonts w:ascii="Times New Roman" w:hAnsi="Times New Roman"/>
                <w:sz w:val="12"/>
                <w:szCs w:val="12"/>
              </w:rPr>
              <w:t xml:space="preserve"> (муницип</w:t>
            </w:r>
            <w:r w:rsidR="00313768">
              <w:rPr>
                <w:rFonts w:ascii="Times New Roman" w:hAnsi="Times New Roman"/>
                <w:sz w:val="12"/>
                <w:szCs w:val="12"/>
              </w:rPr>
              <w:t>.</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3102000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Сельское хозяйство и рыболовство</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04</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05</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168</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168</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168</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168</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9907230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168</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168</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9907230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810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168</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168</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Дорожное хозяйство (дорожные фонды)</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04</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09</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508</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1700000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1707820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1707820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2100000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508</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2107820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508</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09</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2107820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508</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Жилищное хозяйство</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05</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01</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0400000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lastRenderedPageBreak/>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0407820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0407820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1000000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1007820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1007820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Благоустройство</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05</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03</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1411</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603</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2100000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171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2107820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171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2107820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171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1240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603</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Закупка товаров, работ и услуг для муниципальных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637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работ и услуг для обеспечения гос</w:t>
            </w:r>
            <w:r w:rsidR="00313768">
              <w:rPr>
                <w:rFonts w:ascii="Times New Roman" w:hAnsi="Times New Roman"/>
                <w:sz w:val="12"/>
                <w:szCs w:val="12"/>
              </w:rPr>
              <w:t>.</w:t>
            </w:r>
            <w:r w:rsidRPr="002E1BF1">
              <w:rPr>
                <w:rFonts w:ascii="Times New Roman" w:hAnsi="Times New Roman"/>
                <w:sz w:val="12"/>
                <w:szCs w:val="12"/>
              </w:rPr>
              <w:t xml:space="preserve"> (муницип</w:t>
            </w:r>
            <w:r w:rsidR="00313768">
              <w:rPr>
                <w:rFonts w:ascii="Times New Roman" w:hAnsi="Times New Roman"/>
                <w:sz w:val="12"/>
                <w:szCs w:val="12"/>
              </w:rPr>
              <w:t>.</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637</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9907240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603</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603</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w:t>
            </w:r>
            <w:r w:rsidR="00313768">
              <w:rPr>
                <w:rFonts w:ascii="Times New Roman" w:hAnsi="Times New Roman"/>
                <w:sz w:val="12"/>
                <w:szCs w:val="12"/>
              </w:rPr>
              <w:t>бот и услуг для обеспечения гос.</w:t>
            </w:r>
            <w:r w:rsidRPr="002E1BF1">
              <w:rPr>
                <w:rFonts w:ascii="Times New Roman" w:hAnsi="Times New Roman"/>
                <w:sz w:val="12"/>
                <w:szCs w:val="12"/>
              </w:rPr>
              <w:t xml:space="preserve"> (муницип</w:t>
            </w:r>
            <w:r w:rsidR="00313768">
              <w:rPr>
                <w:rFonts w:ascii="Times New Roman" w:hAnsi="Times New Roman"/>
                <w:sz w:val="12"/>
                <w:szCs w:val="12"/>
              </w:rPr>
              <w:t>.</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05</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9907240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603</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603</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06</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03</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29</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29</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Закупка товаров, работ и услуг для муниципальных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23</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работ и услуг для обеспечения гос</w:t>
            </w:r>
            <w:r w:rsidR="00313768">
              <w:rPr>
                <w:rFonts w:ascii="Times New Roman" w:hAnsi="Times New Roman"/>
                <w:sz w:val="12"/>
                <w:szCs w:val="12"/>
              </w:rPr>
              <w:t>.</w:t>
            </w:r>
            <w:r w:rsidRPr="002E1BF1">
              <w:rPr>
                <w:rFonts w:ascii="Times New Roman" w:hAnsi="Times New Roman"/>
                <w:sz w:val="12"/>
                <w:szCs w:val="12"/>
              </w:rPr>
              <w:t xml:space="preserve"> (муницип</w:t>
            </w:r>
            <w:r w:rsidR="00313768">
              <w:rPr>
                <w:rFonts w:ascii="Times New Roman" w:hAnsi="Times New Roman"/>
                <w:sz w:val="12"/>
                <w:szCs w:val="12"/>
              </w:rPr>
              <w:t>.</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23</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направления расходов</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9909000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Уплата налогов, сборов и иных платежей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06</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9909000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850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6</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Молодежная политика и оздоровление детей</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07</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07</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0,4</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07</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07</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0800000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07</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07</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0807820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07</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07</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0807820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Культура</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08</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01</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699</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0700000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344</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0707820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344</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0707820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344</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3300000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Закупка товаров, работ и услуг для муниципальных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3302000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w:t>
            </w:r>
            <w:r w:rsidR="00313768">
              <w:rPr>
                <w:rFonts w:ascii="Times New Roman" w:hAnsi="Times New Roman"/>
                <w:sz w:val="12"/>
                <w:szCs w:val="12"/>
              </w:rPr>
              <w:t>бот и услуг для обеспечения гос.</w:t>
            </w:r>
            <w:r w:rsidRPr="002E1BF1">
              <w:rPr>
                <w:rFonts w:ascii="Times New Roman" w:hAnsi="Times New Roman"/>
                <w:sz w:val="12"/>
                <w:szCs w:val="12"/>
              </w:rPr>
              <w:t xml:space="preserve"> (муницип</w:t>
            </w:r>
            <w:r w:rsidR="00313768">
              <w:rPr>
                <w:rFonts w:ascii="Times New Roman" w:hAnsi="Times New Roman"/>
                <w:sz w:val="12"/>
                <w:szCs w:val="12"/>
              </w:rPr>
              <w:t>.</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3302000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30</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325</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Закупка товаров, работ и услуг для муниципальных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325</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313768">
            <w:pPr>
              <w:rPr>
                <w:rFonts w:ascii="Times New Roman" w:hAnsi="Times New Roman"/>
                <w:sz w:val="12"/>
                <w:szCs w:val="12"/>
              </w:rPr>
            </w:pPr>
            <w:r w:rsidRPr="002E1BF1">
              <w:rPr>
                <w:rFonts w:ascii="Times New Roman" w:hAnsi="Times New Roman"/>
                <w:sz w:val="12"/>
                <w:szCs w:val="12"/>
              </w:rPr>
              <w:t>Иные закупки товаров, работ и услуг для обеспечения гос</w:t>
            </w:r>
            <w:r w:rsidR="00313768">
              <w:rPr>
                <w:rFonts w:ascii="Times New Roman" w:hAnsi="Times New Roman"/>
                <w:sz w:val="12"/>
                <w:szCs w:val="12"/>
              </w:rPr>
              <w:t>. (муницип.</w:t>
            </w:r>
            <w:r w:rsidRPr="002E1BF1">
              <w:rPr>
                <w:rFonts w:ascii="Times New Roman" w:hAnsi="Times New Roman"/>
                <w:sz w:val="12"/>
                <w:szCs w:val="12"/>
              </w:rPr>
              <w:t>) нужд</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9902000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325</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Другие вопросы в области культуры, кинематографии</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08</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04</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0,1</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0700000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0707820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08</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04</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0707820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Социальное обеспечение населения</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10</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03</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0,3</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10</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0500000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lastRenderedPageBreak/>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10</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0507820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10</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0507820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10</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1300000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10</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1307820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10</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03</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1307820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Физическая культура</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11</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01</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0907820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межбюджетные трансферты</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11</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0907820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540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13</w:t>
            </w:r>
          </w:p>
        </w:tc>
        <w:tc>
          <w:tcPr>
            <w:tcW w:w="426"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01</w:t>
            </w:r>
          </w:p>
        </w:tc>
        <w:tc>
          <w:tcPr>
            <w:tcW w:w="567"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 </w:t>
            </w:r>
          </w:p>
        </w:tc>
        <w:tc>
          <w:tcPr>
            <w:tcW w:w="408"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 </w:t>
            </w:r>
          </w:p>
        </w:tc>
        <w:tc>
          <w:tcPr>
            <w:tcW w:w="425"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2</w:t>
            </w:r>
          </w:p>
        </w:tc>
        <w:tc>
          <w:tcPr>
            <w:tcW w:w="567" w:type="dxa"/>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Непрограммные направления расходов местного бюджета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9900000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Иные направления расходов</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9909000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26"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539</w:t>
            </w:r>
          </w:p>
        </w:tc>
        <w:tc>
          <w:tcPr>
            <w:tcW w:w="4252"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Обслуживание муниципального долга</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13</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01</w:t>
            </w:r>
          </w:p>
        </w:tc>
        <w:tc>
          <w:tcPr>
            <w:tcW w:w="567" w:type="dxa"/>
            <w:noWrap/>
            <w:hideMark/>
          </w:tcPr>
          <w:p w:rsidR="002E1BF1" w:rsidRPr="002E1BF1" w:rsidRDefault="002E1BF1" w:rsidP="002E1BF1">
            <w:pPr>
              <w:rPr>
                <w:rFonts w:ascii="Times New Roman" w:hAnsi="Times New Roman"/>
                <w:sz w:val="10"/>
                <w:szCs w:val="10"/>
              </w:rPr>
            </w:pPr>
            <w:r w:rsidRPr="002E1BF1">
              <w:rPr>
                <w:rFonts w:ascii="Times New Roman" w:hAnsi="Times New Roman"/>
                <w:sz w:val="10"/>
                <w:szCs w:val="10"/>
              </w:rPr>
              <w:t>9909000</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730</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2</w:t>
            </w:r>
          </w:p>
        </w:tc>
        <w:tc>
          <w:tcPr>
            <w:tcW w:w="567" w:type="dxa"/>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0</w:t>
            </w:r>
          </w:p>
        </w:tc>
      </w:tr>
      <w:tr w:rsidR="002E1BF1" w:rsidRPr="002E1BF1" w:rsidTr="002E1BF1">
        <w:trPr>
          <w:trHeight w:val="20"/>
        </w:trPr>
        <w:tc>
          <w:tcPr>
            <w:tcW w:w="4678" w:type="dxa"/>
            <w:gridSpan w:val="2"/>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Всего расходов:</w:t>
            </w:r>
          </w:p>
        </w:tc>
        <w:tc>
          <w:tcPr>
            <w:tcW w:w="425"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6"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567"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08" w:type="dxa"/>
            <w:noWrap/>
            <w:hideMark/>
          </w:tcPr>
          <w:p w:rsidR="002E1BF1" w:rsidRPr="002E1BF1" w:rsidRDefault="002E1BF1" w:rsidP="002E1BF1">
            <w:pPr>
              <w:rPr>
                <w:rFonts w:ascii="Times New Roman" w:hAnsi="Times New Roman"/>
                <w:sz w:val="12"/>
                <w:szCs w:val="12"/>
              </w:rPr>
            </w:pPr>
            <w:r w:rsidRPr="002E1BF1">
              <w:rPr>
                <w:rFonts w:ascii="Times New Roman" w:hAnsi="Times New Roman"/>
                <w:sz w:val="12"/>
                <w:szCs w:val="12"/>
              </w:rPr>
              <w:t> </w:t>
            </w:r>
          </w:p>
        </w:tc>
        <w:tc>
          <w:tcPr>
            <w:tcW w:w="425" w:type="dxa"/>
            <w:noWrap/>
            <w:hideMark/>
          </w:tcPr>
          <w:p w:rsidR="002E1BF1" w:rsidRPr="002E1BF1" w:rsidRDefault="002E1BF1" w:rsidP="002E1BF1">
            <w:pPr>
              <w:rPr>
                <w:rFonts w:ascii="Times New Roman" w:hAnsi="Times New Roman"/>
                <w:bCs/>
                <w:sz w:val="10"/>
                <w:szCs w:val="10"/>
              </w:rPr>
            </w:pPr>
            <w:r w:rsidRPr="002E1BF1">
              <w:rPr>
                <w:rFonts w:ascii="Times New Roman" w:hAnsi="Times New Roman"/>
                <w:bCs/>
                <w:sz w:val="10"/>
                <w:szCs w:val="10"/>
              </w:rPr>
              <w:t>5416</w:t>
            </w:r>
          </w:p>
        </w:tc>
        <w:tc>
          <w:tcPr>
            <w:tcW w:w="567" w:type="dxa"/>
            <w:noWrap/>
            <w:hideMark/>
          </w:tcPr>
          <w:p w:rsidR="002E1BF1" w:rsidRPr="002E1BF1" w:rsidRDefault="002E1BF1" w:rsidP="002E1BF1">
            <w:pPr>
              <w:rPr>
                <w:rFonts w:ascii="Times New Roman" w:hAnsi="Times New Roman"/>
                <w:bCs/>
                <w:sz w:val="12"/>
                <w:szCs w:val="12"/>
              </w:rPr>
            </w:pPr>
            <w:r w:rsidRPr="002E1BF1">
              <w:rPr>
                <w:rFonts w:ascii="Times New Roman" w:hAnsi="Times New Roman"/>
                <w:bCs/>
                <w:sz w:val="12"/>
                <w:szCs w:val="12"/>
              </w:rPr>
              <w:t>1 428</w:t>
            </w:r>
          </w:p>
        </w:tc>
      </w:tr>
    </w:tbl>
    <w:p w:rsidR="00B06925" w:rsidRDefault="00B06925" w:rsidP="00476836">
      <w:pPr>
        <w:spacing w:after="0" w:line="240" w:lineRule="auto"/>
        <w:jc w:val="both"/>
        <w:rPr>
          <w:rFonts w:ascii="Times New Roman" w:hAnsi="Times New Roman"/>
          <w:sz w:val="12"/>
          <w:szCs w:val="12"/>
        </w:rPr>
      </w:pPr>
    </w:p>
    <w:p w:rsidR="002E1BF1" w:rsidRPr="002E1BF1" w:rsidRDefault="002E1BF1" w:rsidP="002E1BF1">
      <w:pPr>
        <w:spacing w:after="0" w:line="240" w:lineRule="auto"/>
        <w:jc w:val="right"/>
        <w:rPr>
          <w:rFonts w:ascii="Times New Roman" w:hAnsi="Times New Roman"/>
          <w:i/>
          <w:sz w:val="12"/>
          <w:szCs w:val="12"/>
        </w:rPr>
      </w:pPr>
      <w:r w:rsidRPr="002E1BF1">
        <w:rPr>
          <w:rFonts w:ascii="Times New Roman" w:hAnsi="Times New Roman"/>
          <w:i/>
          <w:sz w:val="12"/>
          <w:szCs w:val="12"/>
        </w:rPr>
        <w:t>Приложение №</w:t>
      </w:r>
      <w:r>
        <w:rPr>
          <w:rFonts w:ascii="Times New Roman" w:hAnsi="Times New Roman"/>
          <w:i/>
          <w:sz w:val="12"/>
          <w:szCs w:val="12"/>
        </w:rPr>
        <w:t>8</w:t>
      </w:r>
    </w:p>
    <w:p w:rsidR="002E1BF1" w:rsidRPr="002E1BF1" w:rsidRDefault="002E1BF1" w:rsidP="002E1BF1">
      <w:pPr>
        <w:spacing w:after="0" w:line="240" w:lineRule="auto"/>
        <w:jc w:val="right"/>
        <w:rPr>
          <w:rFonts w:ascii="Times New Roman" w:hAnsi="Times New Roman"/>
          <w:i/>
          <w:sz w:val="12"/>
          <w:szCs w:val="12"/>
        </w:rPr>
      </w:pPr>
      <w:r w:rsidRPr="002E1BF1">
        <w:rPr>
          <w:rFonts w:ascii="Times New Roman" w:hAnsi="Times New Roman"/>
          <w:i/>
          <w:sz w:val="12"/>
          <w:szCs w:val="12"/>
        </w:rPr>
        <w:t>к решению Собрания Представителей сельского поселения Кандабулак</w:t>
      </w:r>
    </w:p>
    <w:p w:rsidR="002E1BF1" w:rsidRPr="002E1BF1" w:rsidRDefault="002E1BF1" w:rsidP="002E1BF1">
      <w:pPr>
        <w:spacing w:after="0" w:line="240" w:lineRule="auto"/>
        <w:jc w:val="right"/>
        <w:rPr>
          <w:rFonts w:ascii="Times New Roman" w:hAnsi="Times New Roman"/>
          <w:i/>
          <w:sz w:val="12"/>
          <w:szCs w:val="12"/>
        </w:rPr>
      </w:pPr>
      <w:r w:rsidRPr="002E1BF1">
        <w:rPr>
          <w:rFonts w:ascii="Times New Roman" w:hAnsi="Times New Roman"/>
          <w:i/>
          <w:sz w:val="12"/>
          <w:szCs w:val="12"/>
        </w:rPr>
        <w:t>муниципального района Сергиевский Самарской области</w:t>
      </w:r>
    </w:p>
    <w:p w:rsidR="002E1BF1" w:rsidRPr="002E1BF1" w:rsidRDefault="002E1BF1" w:rsidP="002E1BF1">
      <w:pPr>
        <w:spacing w:after="0" w:line="240" w:lineRule="auto"/>
        <w:jc w:val="right"/>
        <w:rPr>
          <w:rFonts w:ascii="Times New Roman" w:hAnsi="Times New Roman"/>
          <w:sz w:val="12"/>
          <w:szCs w:val="12"/>
        </w:rPr>
      </w:pPr>
      <w:r w:rsidRPr="002E1BF1">
        <w:rPr>
          <w:rFonts w:ascii="Times New Roman" w:hAnsi="Times New Roman"/>
          <w:i/>
          <w:sz w:val="12"/>
          <w:szCs w:val="12"/>
        </w:rPr>
        <w:t>№32 от “10” сентября 2015 г.</w:t>
      </w:r>
    </w:p>
    <w:p w:rsidR="00B06925" w:rsidRDefault="00096FF2" w:rsidP="00096FF2">
      <w:pPr>
        <w:spacing w:after="0" w:line="240" w:lineRule="auto"/>
        <w:jc w:val="center"/>
        <w:rPr>
          <w:rFonts w:ascii="Times New Roman" w:hAnsi="Times New Roman"/>
          <w:b/>
          <w:sz w:val="12"/>
          <w:szCs w:val="12"/>
        </w:rPr>
      </w:pPr>
      <w:r w:rsidRPr="00096FF2">
        <w:rPr>
          <w:rFonts w:ascii="Times New Roman" w:hAnsi="Times New Roman"/>
          <w:b/>
          <w:sz w:val="12"/>
          <w:szCs w:val="12"/>
        </w:rPr>
        <w:t>Источники внутреннего финансирования дефицита бюджета сельского поселения Кандабулак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096FF2" w:rsidRPr="00096FF2" w:rsidTr="00096FF2">
        <w:trPr>
          <w:trHeight w:val="20"/>
        </w:trPr>
        <w:tc>
          <w:tcPr>
            <w:tcW w:w="70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Код администратора</w:t>
            </w:r>
          </w:p>
        </w:tc>
        <w:tc>
          <w:tcPr>
            <w:tcW w:w="1418"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Код</w:t>
            </w:r>
          </w:p>
        </w:tc>
        <w:tc>
          <w:tcPr>
            <w:tcW w:w="481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096FF2" w:rsidRPr="00096FF2" w:rsidRDefault="00096FF2" w:rsidP="00096FF2">
            <w:pPr>
              <w:rPr>
                <w:rFonts w:ascii="Times New Roman" w:hAnsi="Times New Roman"/>
                <w:bCs/>
                <w:sz w:val="10"/>
                <w:szCs w:val="10"/>
              </w:rPr>
            </w:pPr>
            <w:r w:rsidRPr="00096FF2">
              <w:rPr>
                <w:rFonts w:ascii="Times New Roman" w:hAnsi="Times New Roman"/>
                <w:bCs/>
                <w:sz w:val="10"/>
                <w:szCs w:val="10"/>
              </w:rPr>
              <w:t>Сумма, тыс.рублей</w:t>
            </w:r>
          </w:p>
        </w:tc>
      </w:tr>
      <w:tr w:rsidR="00096FF2" w:rsidRPr="00096FF2" w:rsidTr="00096FF2">
        <w:trPr>
          <w:trHeight w:val="20"/>
        </w:trPr>
        <w:tc>
          <w:tcPr>
            <w:tcW w:w="70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539</w:t>
            </w:r>
          </w:p>
        </w:tc>
        <w:tc>
          <w:tcPr>
            <w:tcW w:w="1418"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01 00 00 00 00 0000 000</w:t>
            </w:r>
          </w:p>
        </w:tc>
        <w:tc>
          <w:tcPr>
            <w:tcW w:w="481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ИСТОЧНИКИ ВНУТРЕННЕГО ФИНАНСИРОВАНИЯ ДЕФИЦИТОВ БЮДЖЕТОВ</w:t>
            </w:r>
          </w:p>
        </w:tc>
        <w:tc>
          <w:tcPr>
            <w:tcW w:w="567"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238</w:t>
            </w:r>
          </w:p>
        </w:tc>
      </w:tr>
      <w:tr w:rsidR="00096FF2" w:rsidRPr="00096FF2" w:rsidTr="00096FF2">
        <w:trPr>
          <w:trHeight w:val="20"/>
        </w:trPr>
        <w:tc>
          <w:tcPr>
            <w:tcW w:w="70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539</w:t>
            </w:r>
          </w:p>
        </w:tc>
        <w:tc>
          <w:tcPr>
            <w:tcW w:w="1418"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01 03 00 00 00 0000 000</w:t>
            </w:r>
          </w:p>
        </w:tc>
        <w:tc>
          <w:tcPr>
            <w:tcW w:w="481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0</w:t>
            </w:r>
          </w:p>
        </w:tc>
      </w:tr>
      <w:tr w:rsidR="00096FF2" w:rsidRPr="00096FF2" w:rsidTr="00096FF2">
        <w:trPr>
          <w:trHeight w:val="20"/>
        </w:trPr>
        <w:tc>
          <w:tcPr>
            <w:tcW w:w="70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539</w:t>
            </w:r>
          </w:p>
        </w:tc>
        <w:tc>
          <w:tcPr>
            <w:tcW w:w="1418"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01 03 01 00 00 0000 700</w:t>
            </w:r>
          </w:p>
        </w:tc>
        <w:tc>
          <w:tcPr>
            <w:tcW w:w="481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0</w:t>
            </w:r>
          </w:p>
        </w:tc>
      </w:tr>
      <w:tr w:rsidR="00096FF2" w:rsidRPr="00096FF2" w:rsidTr="00096FF2">
        <w:trPr>
          <w:trHeight w:val="20"/>
        </w:trPr>
        <w:tc>
          <w:tcPr>
            <w:tcW w:w="70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539</w:t>
            </w:r>
          </w:p>
        </w:tc>
        <w:tc>
          <w:tcPr>
            <w:tcW w:w="1418" w:type="dxa"/>
            <w:noWrap/>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01 03 01 00 10 0000 710</w:t>
            </w:r>
          </w:p>
        </w:tc>
        <w:tc>
          <w:tcPr>
            <w:tcW w:w="481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0</w:t>
            </w:r>
          </w:p>
        </w:tc>
      </w:tr>
      <w:tr w:rsidR="00096FF2" w:rsidRPr="00096FF2" w:rsidTr="00096FF2">
        <w:trPr>
          <w:trHeight w:val="20"/>
        </w:trPr>
        <w:tc>
          <w:tcPr>
            <w:tcW w:w="70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539</w:t>
            </w:r>
          </w:p>
        </w:tc>
        <w:tc>
          <w:tcPr>
            <w:tcW w:w="1418"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01 05 00 00 00 0000 000</w:t>
            </w:r>
          </w:p>
        </w:tc>
        <w:tc>
          <w:tcPr>
            <w:tcW w:w="481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238</w:t>
            </w:r>
          </w:p>
        </w:tc>
      </w:tr>
      <w:tr w:rsidR="00096FF2" w:rsidRPr="00096FF2" w:rsidTr="00096FF2">
        <w:trPr>
          <w:trHeight w:val="20"/>
        </w:trPr>
        <w:tc>
          <w:tcPr>
            <w:tcW w:w="70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539</w:t>
            </w:r>
          </w:p>
        </w:tc>
        <w:tc>
          <w:tcPr>
            <w:tcW w:w="1418"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01 05 00 00 00 0000 500</w:t>
            </w:r>
          </w:p>
        </w:tc>
        <w:tc>
          <w:tcPr>
            <w:tcW w:w="481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 xml:space="preserve">Увеличение остатков средств бюджетов </w:t>
            </w:r>
          </w:p>
        </w:tc>
        <w:tc>
          <w:tcPr>
            <w:tcW w:w="567"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-5178</w:t>
            </w:r>
          </w:p>
        </w:tc>
      </w:tr>
      <w:tr w:rsidR="00096FF2" w:rsidRPr="00096FF2" w:rsidTr="00096FF2">
        <w:trPr>
          <w:trHeight w:val="20"/>
        </w:trPr>
        <w:tc>
          <w:tcPr>
            <w:tcW w:w="70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539</w:t>
            </w:r>
          </w:p>
        </w:tc>
        <w:tc>
          <w:tcPr>
            <w:tcW w:w="1418"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01 05 02 00 00 0000 500</w:t>
            </w:r>
          </w:p>
        </w:tc>
        <w:tc>
          <w:tcPr>
            <w:tcW w:w="481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Увеличение прочих остатков средств бюджетов</w:t>
            </w:r>
          </w:p>
        </w:tc>
        <w:tc>
          <w:tcPr>
            <w:tcW w:w="567"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-5178</w:t>
            </w:r>
          </w:p>
        </w:tc>
      </w:tr>
      <w:tr w:rsidR="00096FF2" w:rsidRPr="00096FF2" w:rsidTr="00096FF2">
        <w:trPr>
          <w:trHeight w:val="20"/>
        </w:trPr>
        <w:tc>
          <w:tcPr>
            <w:tcW w:w="70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539</w:t>
            </w:r>
          </w:p>
        </w:tc>
        <w:tc>
          <w:tcPr>
            <w:tcW w:w="1418"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01 05 02 01 00 0000 510</w:t>
            </w:r>
          </w:p>
        </w:tc>
        <w:tc>
          <w:tcPr>
            <w:tcW w:w="481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Увеличение прочих остатков денежных  средств бюджетов</w:t>
            </w:r>
          </w:p>
        </w:tc>
        <w:tc>
          <w:tcPr>
            <w:tcW w:w="567"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-5178</w:t>
            </w:r>
          </w:p>
        </w:tc>
      </w:tr>
      <w:tr w:rsidR="00096FF2" w:rsidRPr="00096FF2" w:rsidTr="00096FF2">
        <w:trPr>
          <w:trHeight w:val="20"/>
        </w:trPr>
        <w:tc>
          <w:tcPr>
            <w:tcW w:w="70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539</w:t>
            </w:r>
          </w:p>
        </w:tc>
        <w:tc>
          <w:tcPr>
            <w:tcW w:w="1418" w:type="dxa"/>
            <w:noWrap/>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01 05 02 01 10 0000 510</w:t>
            </w:r>
          </w:p>
        </w:tc>
        <w:tc>
          <w:tcPr>
            <w:tcW w:w="481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Увеличение прочих остатков денежных средств бюджетов поселений</w:t>
            </w:r>
          </w:p>
        </w:tc>
        <w:tc>
          <w:tcPr>
            <w:tcW w:w="567"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-5178</w:t>
            </w:r>
          </w:p>
        </w:tc>
      </w:tr>
      <w:tr w:rsidR="00096FF2" w:rsidRPr="00096FF2" w:rsidTr="00096FF2">
        <w:trPr>
          <w:trHeight w:val="20"/>
        </w:trPr>
        <w:tc>
          <w:tcPr>
            <w:tcW w:w="70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539</w:t>
            </w:r>
          </w:p>
        </w:tc>
        <w:tc>
          <w:tcPr>
            <w:tcW w:w="1418"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01 05 00 00 00 0000 600</w:t>
            </w:r>
          </w:p>
        </w:tc>
        <w:tc>
          <w:tcPr>
            <w:tcW w:w="4819" w:type="dxa"/>
            <w:hideMark/>
          </w:tcPr>
          <w:p w:rsidR="00096FF2" w:rsidRPr="00096FF2" w:rsidRDefault="00096FF2" w:rsidP="00096FF2">
            <w:pPr>
              <w:rPr>
                <w:rFonts w:ascii="Times New Roman" w:hAnsi="Times New Roman"/>
                <w:bCs/>
                <w:sz w:val="12"/>
                <w:szCs w:val="12"/>
              </w:rPr>
            </w:pPr>
            <w:r w:rsidRPr="00096FF2">
              <w:rPr>
                <w:rFonts w:ascii="Times New Roman" w:hAnsi="Times New Roman"/>
                <w:bCs/>
                <w:sz w:val="12"/>
                <w:szCs w:val="12"/>
              </w:rPr>
              <w:t>Уменьшение остатков средств бюджетов</w:t>
            </w:r>
          </w:p>
        </w:tc>
        <w:tc>
          <w:tcPr>
            <w:tcW w:w="567"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5416</w:t>
            </w:r>
          </w:p>
        </w:tc>
      </w:tr>
      <w:tr w:rsidR="00096FF2" w:rsidRPr="00096FF2" w:rsidTr="00096FF2">
        <w:trPr>
          <w:trHeight w:val="20"/>
        </w:trPr>
        <w:tc>
          <w:tcPr>
            <w:tcW w:w="70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539</w:t>
            </w:r>
          </w:p>
        </w:tc>
        <w:tc>
          <w:tcPr>
            <w:tcW w:w="1418"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01 05 02 00 00 0000 600</w:t>
            </w:r>
          </w:p>
        </w:tc>
        <w:tc>
          <w:tcPr>
            <w:tcW w:w="481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Уменьшение прочих остатков средств бюджетов</w:t>
            </w:r>
          </w:p>
        </w:tc>
        <w:tc>
          <w:tcPr>
            <w:tcW w:w="567"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5416</w:t>
            </w:r>
          </w:p>
        </w:tc>
      </w:tr>
      <w:tr w:rsidR="00096FF2" w:rsidRPr="00096FF2" w:rsidTr="00096FF2">
        <w:trPr>
          <w:trHeight w:val="20"/>
        </w:trPr>
        <w:tc>
          <w:tcPr>
            <w:tcW w:w="70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539</w:t>
            </w:r>
          </w:p>
        </w:tc>
        <w:tc>
          <w:tcPr>
            <w:tcW w:w="1418"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01 05 02 01 00 0000 610</w:t>
            </w:r>
          </w:p>
        </w:tc>
        <w:tc>
          <w:tcPr>
            <w:tcW w:w="481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Уменьшение прочих остатков денежных  средств бюджетов</w:t>
            </w:r>
          </w:p>
        </w:tc>
        <w:tc>
          <w:tcPr>
            <w:tcW w:w="567"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5416</w:t>
            </w:r>
          </w:p>
        </w:tc>
      </w:tr>
      <w:tr w:rsidR="00096FF2" w:rsidRPr="00096FF2" w:rsidTr="00096FF2">
        <w:trPr>
          <w:trHeight w:val="20"/>
        </w:trPr>
        <w:tc>
          <w:tcPr>
            <w:tcW w:w="70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539</w:t>
            </w:r>
          </w:p>
        </w:tc>
        <w:tc>
          <w:tcPr>
            <w:tcW w:w="1418" w:type="dxa"/>
            <w:noWrap/>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01 05 02 01 10 0000 610</w:t>
            </w:r>
          </w:p>
        </w:tc>
        <w:tc>
          <w:tcPr>
            <w:tcW w:w="4819"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Уменьшение прочих остатков денежных средств бюджетов поселений</w:t>
            </w:r>
          </w:p>
        </w:tc>
        <w:tc>
          <w:tcPr>
            <w:tcW w:w="567" w:type="dxa"/>
            <w:hideMark/>
          </w:tcPr>
          <w:p w:rsidR="00096FF2" w:rsidRPr="00096FF2" w:rsidRDefault="00096FF2" w:rsidP="00096FF2">
            <w:pPr>
              <w:rPr>
                <w:rFonts w:ascii="Times New Roman" w:hAnsi="Times New Roman"/>
                <w:sz w:val="12"/>
                <w:szCs w:val="12"/>
              </w:rPr>
            </w:pPr>
            <w:r w:rsidRPr="00096FF2">
              <w:rPr>
                <w:rFonts w:ascii="Times New Roman" w:hAnsi="Times New Roman"/>
                <w:sz w:val="12"/>
                <w:szCs w:val="12"/>
              </w:rPr>
              <w:t>5416</w:t>
            </w:r>
          </w:p>
        </w:tc>
      </w:tr>
    </w:tbl>
    <w:p w:rsidR="00B06925" w:rsidRDefault="00B06925" w:rsidP="00476836">
      <w:pPr>
        <w:spacing w:after="0" w:line="240" w:lineRule="auto"/>
        <w:jc w:val="both"/>
        <w:rPr>
          <w:rFonts w:ascii="Times New Roman" w:hAnsi="Times New Roman"/>
          <w:sz w:val="12"/>
          <w:szCs w:val="12"/>
        </w:rPr>
      </w:pPr>
    </w:p>
    <w:p w:rsidR="00CB1699" w:rsidRPr="00CB1699" w:rsidRDefault="00CB1699" w:rsidP="00CB1699">
      <w:pPr>
        <w:spacing w:after="0" w:line="240" w:lineRule="auto"/>
        <w:jc w:val="center"/>
        <w:rPr>
          <w:rFonts w:ascii="Times New Roman" w:hAnsi="Times New Roman"/>
          <w:b/>
          <w:sz w:val="12"/>
          <w:szCs w:val="12"/>
        </w:rPr>
      </w:pPr>
      <w:r w:rsidRPr="00CB1699">
        <w:rPr>
          <w:rFonts w:ascii="Times New Roman" w:hAnsi="Times New Roman"/>
          <w:b/>
          <w:sz w:val="12"/>
          <w:szCs w:val="12"/>
        </w:rPr>
        <w:t>СОБРАНИЕ ПРЕДСТАВИТЕЛЕЙ</w:t>
      </w:r>
    </w:p>
    <w:p w:rsidR="00CB1699" w:rsidRPr="00CB1699" w:rsidRDefault="00CB1699" w:rsidP="00CB1699">
      <w:pPr>
        <w:spacing w:after="0" w:line="240" w:lineRule="auto"/>
        <w:jc w:val="center"/>
        <w:rPr>
          <w:rFonts w:ascii="Times New Roman" w:hAnsi="Times New Roman"/>
          <w:b/>
          <w:sz w:val="12"/>
          <w:szCs w:val="12"/>
        </w:rPr>
      </w:pPr>
      <w:r w:rsidRPr="00CB1699">
        <w:rPr>
          <w:rFonts w:ascii="Times New Roman" w:hAnsi="Times New Roman"/>
          <w:b/>
          <w:sz w:val="12"/>
          <w:szCs w:val="12"/>
        </w:rPr>
        <w:t xml:space="preserve">СЕЛЬСКОГО ПОСЕЛЕНИЯ </w:t>
      </w:r>
      <w:r>
        <w:rPr>
          <w:rFonts w:ascii="Times New Roman" w:hAnsi="Times New Roman"/>
          <w:b/>
          <w:sz w:val="12"/>
          <w:szCs w:val="12"/>
        </w:rPr>
        <w:t>КРАСНОСЕЛЬСКОЕ</w:t>
      </w:r>
    </w:p>
    <w:p w:rsidR="00CB1699" w:rsidRPr="00CB1699" w:rsidRDefault="00CB1699" w:rsidP="00CB1699">
      <w:pPr>
        <w:spacing w:after="0" w:line="240" w:lineRule="auto"/>
        <w:jc w:val="center"/>
        <w:rPr>
          <w:rFonts w:ascii="Times New Roman" w:hAnsi="Times New Roman"/>
          <w:b/>
          <w:sz w:val="12"/>
          <w:szCs w:val="12"/>
        </w:rPr>
      </w:pPr>
      <w:r w:rsidRPr="00CB1699">
        <w:rPr>
          <w:rFonts w:ascii="Times New Roman" w:hAnsi="Times New Roman"/>
          <w:b/>
          <w:sz w:val="12"/>
          <w:szCs w:val="12"/>
        </w:rPr>
        <w:t>МУНИЦИПАЛЬНОГО РАЙОНА СЕРГИЕВСКИЙ</w:t>
      </w:r>
    </w:p>
    <w:p w:rsidR="00CB1699" w:rsidRPr="00CB1699" w:rsidRDefault="00CB1699" w:rsidP="00CB1699">
      <w:pPr>
        <w:spacing w:after="0" w:line="240" w:lineRule="auto"/>
        <w:jc w:val="center"/>
        <w:rPr>
          <w:rFonts w:ascii="Times New Roman" w:hAnsi="Times New Roman"/>
          <w:b/>
          <w:sz w:val="12"/>
          <w:szCs w:val="12"/>
        </w:rPr>
      </w:pPr>
      <w:r w:rsidRPr="00CB1699">
        <w:rPr>
          <w:rFonts w:ascii="Times New Roman" w:hAnsi="Times New Roman"/>
          <w:b/>
          <w:sz w:val="12"/>
          <w:szCs w:val="12"/>
        </w:rPr>
        <w:t>САМАРСКОЙ ОБЛАСТИ</w:t>
      </w:r>
    </w:p>
    <w:p w:rsidR="00CB1699" w:rsidRPr="00CB1699" w:rsidRDefault="00CB1699" w:rsidP="00CB1699">
      <w:pPr>
        <w:spacing w:after="0" w:line="240" w:lineRule="auto"/>
        <w:jc w:val="center"/>
        <w:rPr>
          <w:rFonts w:ascii="Times New Roman" w:hAnsi="Times New Roman"/>
          <w:sz w:val="12"/>
          <w:szCs w:val="12"/>
        </w:rPr>
      </w:pPr>
    </w:p>
    <w:p w:rsidR="00CB1699" w:rsidRPr="00CB1699" w:rsidRDefault="00CB1699" w:rsidP="00CB1699">
      <w:pPr>
        <w:spacing w:after="0" w:line="240" w:lineRule="auto"/>
        <w:jc w:val="center"/>
        <w:rPr>
          <w:rFonts w:ascii="Times New Roman" w:hAnsi="Times New Roman"/>
          <w:sz w:val="12"/>
          <w:szCs w:val="12"/>
        </w:rPr>
      </w:pPr>
      <w:r w:rsidRPr="00CB1699">
        <w:rPr>
          <w:rFonts w:ascii="Times New Roman" w:hAnsi="Times New Roman"/>
          <w:sz w:val="12"/>
          <w:szCs w:val="12"/>
        </w:rPr>
        <w:t>РЕШЕНИЕ</w:t>
      </w:r>
    </w:p>
    <w:p w:rsidR="00CB1699" w:rsidRPr="00CB1699" w:rsidRDefault="00CB1699" w:rsidP="00CB1699">
      <w:pPr>
        <w:spacing w:after="0" w:line="240" w:lineRule="auto"/>
        <w:jc w:val="center"/>
        <w:rPr>
          <w:rFonts w:ascii="Times New Roman" w:hAnsi="Times New Roman"/>
          <w:sz w:val="12"/>
          <w:szCs w:val="12"/>
        </w:rPr>
      </w:pPr>
      <w:r w:rsidRPr="00CB1699">
        <w:rPr>
          <w:rFonts w:ascii="Times New Roman" w:hAnsi="Times New Roman"/>
          <w:sz w:val="12"/>
          <w:szCs w:val="12"/>
        </w:rPr>
        <w:t>10 сентября 2015г.                                                                                                                                                                                                                  №</w:t>
      </w:r>
      <w:r>
        <w:rPr>
          <w:rFonts w:ascii="Times New Roman" w:hAnsi="Times New Roman"/>
          <w:sz w:val="12"/>
          <w:szCs w:val="12"/>
        </w:rPr>
        <w:t>35</w:t>
      </w:r>
    </w:p>
    <w:p w:rsidR="00CB1699" w:rsidRDefault="00CB1699" w:rsidP="00CB1699">
      <w:pPr>
        <w:spacing w:after="0" w:line="240" w:lineRule="auto"/>
        <w:jc w:val="center"/>
        <w:rPr>
          <w:rFonts w:ascii="Times New Roman" w:hAnsi="Times New Roman"/>
          <w:b/>
          <w:bCs/>
          <w:sz w:val="12"/>
          <w:szCs w:val="12"/>
        </w:rPr>
      </w:pPr>
      <w:r w:rsidRPr="00CB1699">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CB1699">
        <w:rPr>
          <w:rFonts w:ascii="Times New Roman" w:hAnsi="Times New Roman"/>
          <w:b/>
          <w:bCs/>
          <w:sz w:val="12"/>
          <w:szCs w:val="12"/>
          <w:lang w:val="x-none"/>
        </w:rPr>
        <w:t>сельского  поселения  Красносельское</w:t>
      </w:r>
    </w:p>
    <w:p w:rsidR="00CB1699" w:rsidRPr="00CB1699" w:rsidRDefault="00CB1699" w:rsidP="00CB1699">
      <w:pPr>
        <w:spacing w:after="0" w:line="240" w:lineRule="auto"/>
        <w:jc w:val="center"/>
        <w:rPr>
          <w:rFonts w:ascii="Times New Roman" w:hAnsi="Times New Roman"/>
          <w:bCs/>
          <w:sz w:val="12"/>
          <w:szCs w:val="12"/>
          <w:lang w:val="x-none"/>
        </w:rPr>
      </w:pPr>
      <w:r>
        <w:rPr>
          <w:rFonts w:ascii="Times New Roman" w:hAnsi="Times New Roman"/>
          <w:b/>
          <w:bCs/>
          <w:sz w:val="12"/>
          <w:szCs w:val="12"/>
        </w:rPr>
        <w:t xml:space="preserve"> </w:t>
      </w:r>
      <w:r w:rsidRPr="00CB1699">
        <w:rPr>
          <w:rFonts w:ascii="Times New Roman" w:hAnsi="Times New Roman"/>
          <w:b/>
          <w:bCs/>
          <w:sz w:val="12"/>
          <w:szCs w:val="12"/>
          <w:lang w:val="x-none"/>
        </w:rPr>
        <w:t>на 2015 год и на плановый период 2016 и 2017 годов</w:t>
      </w:r>
    </w:p>
    <w:p w:rsidR="00CB1699" w:rsidRPr="00CB1699" w:rsidRDefault="00CB1699" w:rsidP="00CB1699">
      <w:pPr>
        <w:spacing w:after="0" w:line="240" w:lineRule="auto"/>
        <w:ind w:firstLine="284"/>
        <w:jc w:val="both"/>
        <w:rPr>
          <w:rFonts w:ascii="Times New Roman" w:hAnsi="Times New Roman"/>
          <w:bCs/>
          <w:sz w:val="12"/>
          <w:szCs w:val="12"/>
          <w:lang w:val="x-none"/>
        </w:rPr>
      </w:pPr>
    </w:p>
    <w:p w:rsidR="00CB1699" w:rsidRPr="00CB1699" w:rsidRDefault="00CB1699" w:rsidP="00CB1699">
      <w:pPr>
        <w:spacing w:after="0" w:line="240" w:lineRule="auto"/>
        <w:ind w:firstLine="284"/>
        <w:jc w:val="both"/>
        <w:rPr>
          <w:rFonts w:ascii="Times New Roman" w:hAnsi="Times New Roman"/>
          <w:sz w:val="12"/>
          <w:szCs w:val="12"/>
          <w:lang w:val="x-none"/>
        </w:rPr>
      </w:pPr>
      <w:r w:rsidRPr="00CB1699">
        <w:rPr>
          <w:rFonts w:ascii="Times New Roman" w:hAnsi="Times New Roman"/>
          <w:bCs/>
          <w:sz w:val="12"/>
          <w:szCs w:val="12"/>
          <w:lang w:val="x-none"/>
        </w:rPr>
        <w:t>Принято Собранием Представителей сельского поселения Красносельское</w:t>
      </w:r>
    </w:p>
    <w:p w:rsidR="00CB1699" w:rsidRPr="00CB1699" w:rsidRDefault="00CB1699" w:rsidP="00CB1699">
      <w:pPr>
        <w:spacing w:after="0" w:line="240" w:lineRule="auto"/>
        <w:ind w:firstLine="284"/>
        <w:jc w:val="both"/>
        <w:rPr>
          <w:rFonts w:ascii="Times New Roman" w:hAnsi="Times New Roman"/>
          <w:sz w:val="12"/>
          <w:szCs w:val="12"/>
          <w:lang w:val="x-none"/>
        </w:rPr>
      </w:pPr>
      <w:r w:rsidRPr="00CB1699">
        <w:rPr>
          <w:rFonts w:ascii="Times New Roman" w:hAnsi="Times New Roman"/>
          <w:sz w:val="12"/>
          <w:szCs w:val="12"/>
          <w:lang w:val="x-none"/>
        </w:rPr>
        <w:t>Рассмотрев представленный Администрацией сельского поселения Красносельское бюджет сельского поселения Красносельское на 2015 год и на плановый период  2016 и 2017 годов, Собрание Представителей сельского поселения Красносельское</w:t>
      </w:r>
    </w:p>
    <w:p w:rsidR="00CB1699" w:rsidRPr="00CB1699" w:rsidRDefault="00CB1699" w:rsidP="00CB1699">
      <w:pPr>
        <w:spacing w:after="0" w:line="240" w:lineRule="auto"/>
        <w:ind w:firstLine="284"/>
        <w:jc w:val="both"/>
        <w:rPr>
          <w:rFonts w:ascii="Times New Roman" w:hAnsi="Times New Roman"/>
          <w:b/>
          <w:sz w:val="12"/>
          <w:szCs w:val="12"/>
          <w:lang w:val="x-none"/>
        </w:rPr>
      </w:pPr>
      <w:r w:rsidRPr="00CB1699">
        <w:rPr>
          <w:rFonts w:ascii="Times New Roman" w:hAnsi="Times New Roman"/>
          <w:b/>
          <w:sz w:val="12"/>
          <w:szCs w:val="12"/>
          <w:lang w:val="x-none"/>
        </w:rPr>
        <w:t>РЕШИЛО:</w:t>
      </w:r>
    </w:p>
    <w:p w:rsidR="00CB1699" w:rsidRPr="00CB1699" w:rsidRDefault="00CB1699" w:rsidP="00CB1699">
      <w:pPr>
        <w:tabs>
          <w:tab w:val="num" w:pos="390"/>
        </w:tabs>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CB1699">
        <w:rPr>
          <w:rFonts w:ascii="Times New Roman" w:hAnsi="Times New Roman"/>
          <w:sz w:val="12"/>
          <w:szCs w:val="12"/>
          <w:lang w:val="x-none"/>
        </w:rPr>
        <w:t>Внести в решение Собрания Представителей сельского поселения Красносельское от 24.12.2014г. № 45 «О бюджете сельского поселения Красносельское на 2015 год и плановый период 2016 и 2017 годов» следующие изменения и дополнения:</w:t>
      </w:r>
    </w:p>
    <w:p w:rsidR="00CB1699" w:rsidRPr="00CB1699" w:rsidRDefault="00CB1699" w:rsidP="00CB1699">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CB1699">
        <w:rPr>
          <w:rFonts w:ascii="Times New Roman" w:hAnsi="Times New Roman"/>
          <w:sz w:val="12"/>
          <w:szCs w:val="12"/>
          <w:lang w:val="x-none"/>
        </w:rPr>
        <w:t>В статье 1 в пункте 1 сумму «5459» заменить суммой «5449»;</w:t>
      </w:r>
    </w:p>
    <w:p w:rsidR="00CB1699" w:rsidRPr="00CB1699" w:rsidRDefault="00CB1699" w:rsidP="00CB1699">
      <w:pPr>
        <w:spacing w:after="0" w:line="240" w:lineRule="auto"/>
        <w:ind w:firstLine="284"/>
        <w:jc w:val="both"/>
        <w:rPr>
          <w:rFonts w:ascii="Times New Roman" w:hAnsi="Times New Roman"/>
          <w:sz w:val="12"/>
          <w:szCs w:val="12"/>
          <w:lang w:val="x-none"/>
        </w:rPr>
      </w:pPr>
      <w:r w:rsidRPr="00CB1699">
        <w:rPr>
          <w:rFonts w:ascii="Times New Roman" w:hAnsi="Times New Roman"/>
          <w:sz w:val="12"/>
          <w:szCs w:val="12"/>
          <w:lang w:val="x-none"/>
        </w:rPr>
        <w:t>сумму «5769» заменить суммой «5748»;</w:t>
      </w:r>
    </w:p>
    <w:p w:rsidR="00CB1699" w:rsidRPr="00CB1699" w:rsidRDefault="00CB1699" w:rsidP="00CB1699">
      <w:pPr>
        <w:spacing w:after="0" w:line="240" w:lineRule="auto"/>
        <w:ind w:firstLine="284"/>
        <w:jc w:val="both"/>
        <w:rPr>
          <w:rFonts w:ascii="Times New Roman" w:hAnsi="Times New Roman"/>
          <w:sz w:val="12"/>
          <w:szCs w:val="12"/>
          <w:lang w:val="x-none"/>
        </w:rPr>
      </w:pPr>
      <w:r w:rsidRPr="00CB1699">
        <w:rPr>
          <w:rFonts w:ascii="Times New Roman" w:hAnsi="Times New Roman"/>
          <w:sz w:val="12"/>
          <w:szCs w:val="12"/>
          <w:lang w:val="x-none"/>
        </w:rPr>
        <w:t>сумму «310» заменить суммой «298».</w:t>
      </w:r>
    </w:p>
    <w:p w:rsidR="00CB1699" w:rsidRPr="00CB1699" w:rsidRDefault="00CB1699" w:rsidP="00CB1699">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CB1699">
        <w:rPr>
          <w:rFonts w:ascii="Times New Roman" w:hAnsi="Times New Roman"/>
          <w:sz w:val="12"/>
          <w:szCs w:val="12"/>
          <w:lang w:val="x-none"/>
        </w:rPr>
        <w:t>В статье 6 в 2015 году сумму «4545» заменить суммой «4345».</w:t>
      </w:r>
    </w:p>
    <w:p w:rsidR="00CB1699" w:rsidRPr="00CB1699" w:rsidRDefault="00CB1699" w:rsidP="00CB1699">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CB1699">
        <w:rPr>
          <w:rFonts w:ascii="Times New Roman" w:hAnsi="Times New Roman"/>
          <w:sz w:val="12"/>
          <w:szCs w:val="12"/>
          <w:lang w:val="x-none"/>
        </w:rPr>
        <w:t>В статье 7 в 2015 году сумму «4545» заменить суммой «4345».</w:t>
      </w:r>
    </w:p>
    <w:p w:rsidR="00CB1699" w:rsidRPr="00CB1699" w:rsidRDefault="00CB1699" w:rsidP="00CB1699">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1.4. </w:t>
      </w:r>
      <w:r w:rsidRPr="00CB1699">
        <w:rPr>
          <w:rFonts w:ascii="Times New Roman" w:hAnsi="Times New Roman"/>
          <w:sz w:val="12"/>
          <w:szCs w:val="12"/>
          <w:lang w:val="x-none"/>
        </w:rPr>
        <w:t>В статье 8 в 2015 году сумму «303» заменить суммой «305».</w:t>
      </w:r>
    </w:p>
    <w:p w:rsidR="00CB1699" w:rsidRPr="00CB1699" w:rsidRDefault="00CB1699" w:rsidP="00CB1699">
      <w:pPr>
        <w:spacing w:after="0" w:line="240" w:lineRule="auto"/>
        <w:ind w:firstLine="284"/>
        <w:jc w:val="both"/>
        <w:rPr>
          <w:rFonts w:ascii="Times New Roman" w:hAnsi="Times New Roman"/>
          <w:sz w:val="12"/>
          <w:szCs w:val="12"/>
          <w:lang w:val="x-none"/>
        </w:rPr>
      </w:pPr>
      <w:r w:rsidRPr="00CB1699">
        <w:rPr>
          <w:rFonts w:ascii="Times New Roman" w:hAnsi="Times New Roman"/>
          <w:sz w:val="12"/>
          <w:szCs w:val="12"/>
          <w:lang w:val="x-none"/>
        </w:rPr>
        <w:lastRenderedPageBreak/>
        <w:t>2.  Приложения 4, 6, 8 изложить в новой редакции (прилагаются).</w:t>
      </w:r>
    </w:p>
    <w:p w:rsidR="00CB1699" w:rsidRPr="00CB1699" w:rsidRDefault="00CB1699" w:rsidP="00CB1699">
      <w:pPr>
        <w:spacing w:after="0" w:line="240" w:lineRule="auto"/>
        <w:ind w:firstLine="284"/>
        <w:jc w:val="both"/>
        <w:rPr>
          <w:rFonts w:ascii="Times New Roman" w:hAnsi="Times New Roman"/>
          <w:sz w:val="12"/>
          <w:szCs w:val="12"/>
          <w:lang w:val="x-none"/>
        </w:rPr>
      </w:pPr>
      <w:r w:rsidRPr="00CB1699">
        <w:rPr>
          <w:rFonts w:ascii="Times New Roman" w:hAnsi="Times New Roman"/>
          <w:sz w:val="12"/>
          <w:szCs w:val="12"/>
          <w:lang w:val="x-none"/>
        </w:rPr>
        <w:t>3.  Настоящее решение опубликовать в газете «Сергиевский вестник».</w:t>
      </w:r>
    </w:p>
    <w:p w:rsidR="00CB1699" w:rsidRPr="00CB1699" w:rsidRDefault="00CB1699" w:rsidP="00CB1699">
      <w:pPr>
        <w:spacing w:after="0" w:line="240" w:lineRule="auto"/>
        <w:ind w:firstLine="284"/>
        <w:jc w:val="both"/>
        <w:rPr>
          <w:rFonts w:ascii="Times New Roman" w:hAnsi="Times New Roman"/>
          <w:sz w:val="12"/>
          <w:szCs w:val="12"/>
          <w:lang w:val="x-none"/>
        </w:rPr>
      </w:pPr>
      <w:r w:rsidRPr="00CB1699">
        <w:rPr>
          <w:rFonts w:ascii="Times New Roman" w:hAnsi="Times New Roman"/>
          <w:sz w:val="12"/>
          <w:szCs w:val="12"/>
          <w:lang w:val="x-none"/>
        </w:rPr>
        <w:t>4. Настоящее решение вступает в с</w:t>
      </w:r>
      <w:r>
        <w:rPr>
          <w:rFonts w:ascii="Times New Roman" w:hAnsi="Times New Roman"/>
          <w:sz w:val="12"/>
          <w:szCs w:val="12"/>
          <w:lang w:val="x-none"/>
        </w:rPr>
        <w:t xml:space="preserve">илу со дня его официального </w:t>
      </w:r>
      <w:r w:rsidRPr="00CB1699">
        <w:rPr>
          <w:rFonts w:ascii="Times New Roman" w:hAnsi="Times New Roman"/>
          <w:sz w:val="12"/>
          <w:szCs w:val="12"/>
          <w:lang w:val="x-none"/>
        </w:rPr>
        <w:t>опубликования.</w:t>
      </w:r>
    </w:p>
    <w:p w:rsidR="00CB1699" w:rsidRPr="00CB1699" w:rsidRDefault="00CB1699" w:rsidP="00CB1699">
      <w:pPr>
        <w:spacing w:after="0" w:line="240" w:lineRule="auto"/>
        <w:jc w:val="right"/>
        <w:rPr>
          <w:rFonts w:ascii="Times New Roman" w:hAnsi="Times New Roman"/>
          <w:sz w:val="12"/>
          <w:szCs w:val="12"/>
        </w:rPr>
      </w:pPr>
      <w:r w:rsidRPr="00CB1699">
        <w:rPr>
          <w:rFonts w:ascii="Times New Roman" w:hAnsi="Times New Roman"/>
          <w:sz w:val="12"/>
          <w:szCs w:val="12"/>
          <w:lang w:val="x-none"/>
        </w:rPr>
        <w:t>Председатель Собрания Представителей</w:t>
      </w:r>
      <w:r>
        <w:rPr>
          <w:rFonts w:ascii="Times New Roman" w:hAnsi="Times New Roman"/>
          <w:sz w:val="12"/>
          <w:szCs w:val="12"/>
        </w:rPr>
        <w:t xml:space="preserve"> </w:t>
      </w:r>
      <w:r w:rsidRPr="00CB1699">
        <w:rPr>
          <w:rFonts w:ascii="Times New Roman" w:hAnsi="Times New Roman"/>
          <w:sz w:val="12"/>
          <w:szCs w:val="12"/>
          <w:lang w:val="x-none"/>
        </w:rPr>
        <w:t>сельского поселения Красносельское</w:t>
      </w:r>
    </w:p>
    <w:p w:rsidR="00CB1699" w:rsidRDefault="00CB1699" w:rsidP="00CB1699">
      <w:pPr>
        <w:spacing w:after="0" w:line="240" w:lineRule="auto"/>
        <w:jc w:val="right"/>
        <w:rPr>
          <w:rFonts w:ascii="Times New Roman" w:hAnsi="Times New Roman"/>
          <w:sz w:val="12"/>
          <w:szCs w:val="12"/>
        </w:rPr>
      </w:pPr>
      <w:r w:rsidRPr="00CB1699">
        <w:rPr>
          <w:rFonts w:ascii="Times New Roman" w:hAnsi="Times New Roman"/>
          <w:sz w:val="12"/>
          <w:szCs w:val="12"/>
        </w:rPr>
        <w:t>муниципального района Сергиевский</w:t>
      </w:r>
    </w:p>
    <w:p w:rsidR="00B06925" w:rsidRDefault="00CB1699" w:rsidP="00CB1699">
      <w:pPr>
        <w:spacing w:after="0" w:line="240" w:lineRule="auto"/>
        <w:jc w:val="right"/>
        <w:rPr>
          <w:rFonts w:ascii="Times New Roman" w:hAnsi="Times New Roman"/>
          <w:sz w:val="12"/>
          <w:szCs w:val="12"/>
        </w:rPr>
      </w:pPr>
      <w:r w:rsidRPr="00CB1699">
        <w:rPr>
          <w:rFonts w:ascii="Times New Roman" w:hAnsi="Times New Roman"/>
          <w:sz w:val="12"/>
          <w:szCs w:val="12"/>
        </w:rPr>
        <w:t>Н.А.</w:t>
      </w:r>
      <w:r>
        <w:rPr>
          <w:rFonts w:ascii="Times New Roman" w:hAnsi="Times New Roman"/>
          <w:sz w:val="12"/>
          <w:szCs w:val="12"/>
        </w:rPr>
        <w:t xml:space="preserve"> </w:t>
      </w:r>
      <w:r w:rsidRPr="00CB1699">
        <w:rPr>
          <w:rFonts w:ascii="Times New Roman" w:hAnsi="Times New Roman"/>
          <w:sz w:val="12"/>
          <w:szCs w:val="12"/>
        </w:rPr>
        <w:t>Каёмова</w:t>
      </w:r>
    </w:p>
    <w:p w:rsidR="00E76EE1" w:rsidRDefault="00E76EE1" w:rsidP="00CB1699">
      <w:pPr>
        <w:spacing w:after="0" w:line="240" w:lineRule="auto"/>
        <w:jc w:val="right"/>
        <w:rPr>
          <w:rFonts w:ascii="Times New Roman" w:hAnsi="Times New Roman"/>
          <w:sz w:val="12"/>
          <w:szCs w:val="12"/>
        </w:rPr>
      </w:pPr>
    </w:p>
    <w:p w:rsidR="00CB1699" w:rsidRPr="00CB1699" w:rsidRDefault="00CB1699" w:rsidP="00CB1699">
      <w:pPr>
        <w:spacing w:after="0" w:line="240" w:lineRule="auto"/>
        <w:jc w:val="right"/>
        <w:rPr>
          <w:rFonts w:ascii="Times New Roman" w:hAnsi="Times New Roman"/>
          <w:i/>
          <w:sz w:val="12"/>
          <w:szCs w:val="12"/>
        </w:rPr>
      </w:pPr>
      <w:r w:rsidRPr="00CB1699">
        <w:rPr>
          <w:rFonts w:ascii="Times New Roman" w:hAnsi="Times New Roman"/>
          <w:i/>
          <w:sz w:val="12"/>
          <w:szCs w:val="12"/>
        </w:rPr>
        <w:t>Приложение №</w:t>
      </w:r>
      <w:r>
        <w:rPr>
          <w:rFonts w:ascii="Times New Roman" w:hAnsi="Times New Roman"/>
          <w:i/>
          <w:sz w:val="12"/>
          <w:szCs w:val="12"/>
        </w:rPr>
        <w:t>4</w:t>
      </w:r>
    </w:p>
    <w:p w:rsidR="00CB1699" w:rsidRPr="00CB1699" w:rsidRDefault="00CB1699" w:rsidP="00CB1699">
      <w:pPr>
        <w:spacing w:after="0" w:line="240" w:lineRule="auto"/>
        <w:jc w:val="right"/>
        <w:rPr>
          <w:rFonts w:ascii="Times New Roman" w:hAnsi="Times New Roman"/>
          <w:i/>
          <w:sz w:val="12"/>
          <w:szCs w:val="12"/>
        </w:rPr>
      </w:pPr>
      <w:r w:rsidRPr="00CB1699">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Красносельское</w:t>
      </w:r>
    </w:p>
    <w:p w:rsidR="00CB1699" w:rsidRPr="00CB1699" w:rsidRDefault="00CB1699" w:rsidP="00CB1699">
      <w:pPr>
        <w:spacing w:after="0" w:line="240" w:lineRule="auto"/>
        <w:jc w:val="right"/>
        <w:rPr>
          <w:rFonts w:ascii="Times New Roman" w:hAnsi="Times New Roman"/>
          <w:i/>
          <w:sz w:val="12"/>
          <w:szCs w:val="12"/>
        </w:rPr>
      </w:pPr>
      <w:r w:rsidRPr="00CB1699">
        <w:rPr>
          <w:rFonts w:ascii="Times New Roman" w:hAnsi="Times New Roman"/>
          <w:i/>
          <w:sz w:val="12"/>
          <w:szCs w:val="12"/>
        </w:rPr>
        <w:t>муниципального района Сергиевский Самарской области</w:t>
      </w:r>
    </w:p>
    <w:p w:rsidR="00CB1699" w:rsidRPr="00CB1699" w:rsidRDefault="00CB1699" w:rsidP="00CB1699">
      <w:pPr>
        <w:spacing w:after="0" w:line="240" w:lineRule="auto"/>
        <w:jc w:val="right"/>
        <w:rPr>
          <w:rFonts w:ascii="Times New Roman" w:hAnsi="Times New Roman"/>
          <w:sz w:val="12"/>
          <w:szCs w:val="12"/>
        </w:rPr>
      </w:pPr>
      <w:r w:rsidRPr="00CB1699">
        <w:rPr>
          <w:rFonts w:ascii="Times New Roman" w:hAnsi="Times New Roman"/>
          <w:i/>
          <w:sz w:val="12"/>
          <w:szCs w:val="12"/>
        </w:rPr>
        <w:t>№3</w:t>
      </w:r>
      <w:r>
        <w:rPr>
          <w:rFonts w:ascii="Times New Roman" w:hAnsi="Times New Roman"/>
          <w:i/>
          <w:sz w:val="12"/>
          <w:szCs w:val="12"/>
        </w:rPr>
        <w:t>5</w:t>
      </w:r>
      <w:r w:rsidRPr="00CB1699">
        <w:rPr>
          <w:rFonts w:ascii="Times New Roman" w:hAnsi="Times New Roman"/>
          <w:i/>
          <w:sz w:val="12"/>
          <w:szCs w:val="12"/>
        </w:rPr>
        <w:t xml:space="preserve"> от “10” сентября 2015 г.</w:t>
      </w:r>
    </w:p>
    <w:p w:rsidR="00351F7F" w:rsidRDefault="00351F7F" w:rsidP="00351F7F">
      <w:pPr>
        <w:spacing w:after="0" w:line="240" w:lineRule="auto"/>
        <w:jc w:val="center"/>
        <w:rPr>
          <w:rFonts w:ascii="Times New Roman" w:hAnsi="Times New Roman"/>
          <w:b/>
          <w:sz w:val="12"/>
          <w:szCs w:val="12"/>
        </w:rPr>
      </w:pPr>
      <w:r w:rsidRPr="00351F7F">
        <w:rPr>
          <w:rFonts w:ascii="Times New Roman" w:hAnsi="Times New Roman"/>
          <w:b/>
          <w:sz w:val="12"/>
          <w:szCs w:val="12"/>
        </w:rPr>
        <w:t>Распределение бюджетных ассигнований по разделам, подразделам, целевым статьям</w:t>
      </w:r>
    </w:p>
    <w:p w:rsidR="00B06925" w:rsidRPr="00351F7F" w:rsidRDefault="00351F7F" w:rsidP="00351F7F">
      <w:pPr>
        <w:spacing w:after="0" w:line="240" w:lineRule="auto"/>
        <w:jc w:val="center"/>
        <w:rPr>
          <w:rFonts w:ascii="Times New Roman" w:hAnsi="Times New Roman"/>
          <w:b/>
          <w:sz w:val="12"/>
          <w:szCs w:val="12"/>
        </w:rPr>
      </w:pPr>
      <w:r w:rsidRPr="00351F7F">
        <w:rPr>
          <w:rFonts w:ascii="Times New Roman" w:hAnsi="Times New Roman"/>
          <w:b/>
          <w:sz w:val="12"/>
          <w:szCs w:val="12"/>
        </w:rPr>
        <w:t xml:space="preserve">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Красносельское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351F7F" w:rsidRPr="00351F7F" w:rsidTr="00351F7F">
        <w:trPr>
          <w:trHeight w:val="20"/>
        </w:trPr>
        <w:tc>
          <w:tcPr>
            <w:tcW w:w="4678" w:type="dxa"/>
            <w:vMerge w:val="restart"/>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xml:space="preserve">Наименование </w:t>
            </w:r>
          </w:p>
        </w:tc>
        <w:tc>
          <w:tcPr>
            <w:tcW w:w="425" w:type="dxa"/>
            <w:vMerge w:val="restart"/>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Рз</w:t>
            </w:r>
          </w:p>
        </w:tc>
        <w:tc>
          <w:tcPr>
            <w:tcW w:w="426" w:type="dxa"/>
            <w:vMerge w:val="restart"/>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ПР</w:t>
            </w:r>
          </w:p>
        </w:tc>
        <w:tc>
          <w:tcPr>
            <w:tcW w:w="567" w:type="dxa"/>
            <w:vMerge w:val="restart"/>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ЦСР</w:t>
            </w:r>
          </w:p>
        </w:tc>
        <w:tc>
          <w:tcPr>
            <w:tcW w:w="425" w:type="dxa"/>
            <w:vMerge w:val="restart"/>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ВР</w:t>
            </w:r>
          </w:p>
        </w:tc>
        <w:tc>
          <w:tcPr>
            <w:tcW w:w="992" w:type="dxa"/>
            <w:gridSpan w:val="2"/>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Сумма, тыс. рублей</w:t>
            </w:r>
          </w:p>
        </w:tc>
      </w:tr>
      <w:tr w:rsidR="00351F7F" w:rsidRPr="00351F7F" w:rsidTr="00351F7F">
        <w:trPr>
          <w:trHeight w:val="20"/>
        </w:trPr>
        <w:tc>
          <w:tcPr>
            <w:tcW w:w="4678" w:type="dxa"/>
            <w:vMerge/>
            <w:hideMark/>
          </w:tcPr>
          <w:p w:rsidR="00351F7F" w:rsidRPr="00351F7F" w:rsidRDefault="00351F7F" w:rsidP="00351F7F">
            <w:pPr>
              <w:rPr>
                <w:rFonts w:ascii="Times New Roman" w:hAnsi="Times New Roman"/>
                <w:bCs/>
                <w:sz w:val="12"/>
                <w:szCs w:val="12"/>
              </w:rPr>
            </w:pPr>
          </w:p>
        </w:tc>
        <w:tc>
          <w:tcPr>
            <w:tcW w:w="425" w:type="dxa"/>
            <w:vMerge/>
            <w:hideMark/>
          </w:tcPr>
          <w:p w:rsidR="00351F7F" w:rsidRPr="00351F7F" w:rsidRDefault="00351F7F" w:rsidP="00351F7F">
            <w:pPr>
              <w:rPr>
                <w:rFonts w:ascii="Times New Roman" w:hAnsi="Times New Roman"/>
                <w:bCs/>
                <w:sz w:val="12"/>
                <w:szCs w:val="12"/>
              </w:rPr>
            </w:pPr>
          </w:p>
        </w:tc>
        <w:tc>
          <w:tcPr>
            <w:tcW w:w="426" w:type="dxa"/>
            <w:vMerge/>
            <w:hideMark/>
          </w:tcPr>
          <w:p w:rsidR="00351F7F" w:rsidRPr="00351F7F" w:rsidRDefault="00351F7F" w:rsidP="00351F7F">
            <w:pPr>
              <w:rPr>
                <w:rFonts w:ascii="Times New Roman" w:hAnsi="Times New Roman"/>
                <w:bCs/>
                <w:sz w:val="12"/>
                <w:szCs w:val="12"/>
              </w:rPr>
            </w:pPr>
          </w:p>
        </w:tc>
        <w:tc>
          <w:tcPr>
            <w:tcW w:w="567" w:type="dxa"/>
            <w:vMerge/>
            <w:hideMark/>
          </w:tcPr>
          <w:p w:rsidR="00351F7F" w:rsidRPr="00351F7F" w:rsidRDefault="00351F7F" w:rsidP="00351F7F">
            <w:pPr>
              <w:rPr>
                <w:rFonts w:ascii="Times New Roman" w:hAnsi="Times New Roman"/>
                <w:bCs/>
                <w:sz w:val="12"/>
                <w:szCs w:val="12"/>
              </w:rPr>
            </w:pPr>
          </w:p>
        </w:tc>
        <w:tc>
          <w:tcPr>
            <w:tcW w:w="425" w:type="dxa"/>
            <w:vMerge/>
            <w:hideMark/>
          </w:tcPr>
          <w:p w:rsidR="00351F7F" w:rsidRPr="00351F7F" w:rsidRDefault="00351F7F" w:rsidP="00351F7F">
            <w:pPr>
              <w:rPr>
                <w:rFonts w:ascii="Times New Roman" w:hAnsi="Times New Roman"/>
                <w:bCs/>
                <w:sz w:val="12"/>
                <w:szCs w:val="12"/>
              </w:rPr>
            </w:pP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всего</w:t>
            </w:r>
          </w:p>
        </w:tc>
        <w:tc>
          <w:tcPr>
            <w:tcW w:w="567"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в том числе за счет безвозмездных поступлений</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Общегосударственные вопросы</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01</w:t>
            </w:r>
          </w:p>
        </w:tc>
        <w:tc>
          <w:tcPr>
            <w:tcW w:w="426"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noWrap/>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2535</w:t>
            </w:r>
          </w:p>
        </w:tc>
        <w:tc>
          <w:tcPr>
            <w:tcW w:w="567"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560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1388</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Непрограммные направления расходов местного бюджета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1388</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9901100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1388</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9901100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120</w:t>
            </w:r>
          </w:p>
        </w:tc>
        <w:tc>
          <w:tcPr>
            <w:tcW w:w="425"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1249</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Иные закупки товаров, работ и услуг для обеспечения гос</w:t>
            </w:r>
            <w:r w:rsidR="007F7805">
              <w:rPr>
                <w:rFonts w:ascii="Times New Roman" w:hAnsi="Times New Roman"/>
                <w:sz w:val="12"/>
                <w:szCs w:val="12"/>
              </w:rPr>
              <w:t>.</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9901100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138</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Уплата налогов, сборов и иных платежей</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9901100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850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4</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1800000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1807820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1807820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1831100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1831100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Обеспечение проведения выборов и референдумов</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44</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Непрограммные направления расходов местного бюджета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44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Закупка товаров, работ и услуг для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44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Иные закупки товаров, работ и услуг для обеспечения гос</w:t>
            </w:r>
            <w:r w:rsidR="007F7805">
              <w:rPr>
                <w:rFonts w:ascii="Times New Roman" w:hAnsi="Times New Roman"/>
                <w:sz w:val="12"/>
                <w:szCs w:val="12"/>
              </w:rPr>
              <w:t>.</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44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Резервные фонды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10</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Непрограммные направления расходов местного бюджета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Резервный фонд местной администрации</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11</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Резервные средства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9907990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870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Другие общегосударственные вопросы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1089</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560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1900000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1907820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1907820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Непрограммные направления расходов местного бюджета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1087</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560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Закупка товаров, работ и услуг для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527</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 xml:space="preserve">Иные закупки товаров, работ и услуг для обеспечения </w:t>
            </w:r>
            <w:r w:rsidR="007F7805">
              <w:rPr>
                <w:rFonts w:ascii="Times New Roman" w:hAnsi="Times New Roman"/>
                <w:sz w:val="12"/>
                <w:szCs w:val="12"/>
              </w:rPr>
              <w:t>гос.</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527</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560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560</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Иные закупки товаров, работ и услуг для обеспечения гос</w:t>
            </w:r>
            <w:r w:rsidR="007F7805">
              <w:rPr>
                <w:rFonts w:ascii="Times New Roman" w:hAnsi="Times New Roman"/>
                <w:sz w:val="12"/>
                <w:szCs w:val="12"/>
              </w:rPr>
              <w:t>.</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560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560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9907820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9907820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Национальная оборона</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02</w:t>
            </w:r>
          </w:p>
        </w:tc>
        <w:tc>
          <w:tcPr>
            <w:tcW w:w="426"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567" w:type="dxa"/>
            <w:noWrap/>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61</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61</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Мобилизационная и вневойсковая подготовка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02</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61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61</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02</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9015118</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61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61</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02</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9015118</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120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57</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57</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 xml:space="preserve">Иные закупки товаров, работ и услуг для </w:t>
            </w:r>
            <w:r w:rsidR="007F7805">
              <w:rPr>
                <w:rFonts w:ascii="Times New Roman" w:hAnsi="Times New Roman"/>
                <w:sz w:val="12"/>
                <w:szCs w:val="12"/>
              </w:rPr>
              <w:t>обеспечения гос.</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02</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9015118</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4</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03</w:t>
            </w:r>
          </w:p>
        </w:tc>
        <w:tc>
          <w:tcPr>
            <w:tcW w:w="426"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567"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218</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217</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Непрограммные направления расходов местного бюджета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217</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Закупка товаров, работ и услуг для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210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Иные закупки товаров, работ и услуг для обеспечения гос</w:t>
            </w:r>
            <w:r w:rsidR="007F7805">
              <w:rPr>
                <w:rFonts w:ascii="Times New Roman" w:hAnsi="Times New Roman"/>
                <w:sz w:val="12"/>
                <w:szCs w:val="12"/>
              </w:rPr>
              <w:t>.</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210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направления расходов</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9909000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7</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lastRenderedPageBreak/>
              <w:t>Уплата налогов, сборов и иных платежей</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9909000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850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7</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0100000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0107820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0107820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3100000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Закупка товаров, работ и услуг для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3102000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Иные закупки товаров, работ и услуг для обеспечения гос</w:t>
            </w:r>
            <w:r w:rsidR="007F7805">
              <w:rPr>
                <w:rFonts w:ascii="Times New Roman" w:hAnsi="Times New Roman"/>
                <w:sz w:val="12"/>
                <w:szCs w:val="12"/>
              </w:rPr>
              <w:t>.</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3102000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Национальная экономика</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302</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109</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Сельское хозяйство и рыболовство</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109</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109</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Непрограммные направления расходов местного бюджета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109</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109</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9907230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109</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109</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9907230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810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109</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109</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Дорожное хозяйство (дорожные фонды)</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193</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1700000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1707820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1707820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2100000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193</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2107820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193</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09</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2107820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193</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Жилищно-коммунальное хозяйство</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05</w:t>
            </w:r>
          </w:p>
        </w:tc>
        <w:tc>
          <w:tcPr>
            <w:tcW w:w="426"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567"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 </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2157</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993</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Жилищное хозяйство</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 </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0400000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0407820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0407820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1000000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1007820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1007820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Благоустройство</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2156</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993</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2100000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65</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2107820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65</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2107820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65</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Непрограммные направления расходов местного бюджета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2091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993</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Закупка товаров, работ и услуг для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395</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Иные закупки товаров, работ и услуг для обеспечения гос</w:t>
            </w:r>
            <w:r w:rsidR="007F7805">
              <w:rPr>
                <w:rFonts w:ascii="Times New Roman" w:hAnsi="Times New Roman"/>
                <w:sz w:val="12"/>
                <w:szCs w:val="12"/>
              </w:rPr>
              <w:t>.</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395</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9907240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291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291</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Иные закупки товаров, работ и услуг для обеспечения гос</w:t>
            </w:r>
            <w:r w:rsidR="007F7805">
              <w:rPr>
                <w:rFonts w:ascii="Times New Roman" w:hAnsi="Times New Roman"/>
                <w:sz w:val="12"/>
                <w:szCs w:val="12"/>
              </w:rPr>
              <w:t>.</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9907240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291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291</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9907350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1404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702</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05</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9907350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810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1404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702</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Охрана окружающей среды</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06</w:t>
            </w:r>
          </w:p>
        </w:tc>
        <w:tc>
          <w:tcPr>
            <w:tcW w:w="426"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567"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 </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30</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30</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Непрограммные направления расходов местного бюджета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Закупка товаров, работ и услуг для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23</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Иные закупки товаров, работ и услуг для обеспечения гос</w:t>
            </w:r>
            <w:r w:rsidR="007F7805">
              <w:rPr>
                <w:rFonts w:ascii="Times New Roman" w:hAnsi="Times New Roman"/>
                <w:sz w:val="12"/>
                <w:szCs w:val="12"/>
              </w:rPr>
              <w:t>.</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23</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направления расходов</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9909000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7</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Уплата налогов, сборов и иных платежей</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06</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9909000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850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7</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Образование</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07</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Молодежная политика и оздоровление детей</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0800000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0807820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07</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0807820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Культура и кинематография</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08</w:t>
            </w:r>
          </w:p>
        </w:tc>
        <w:tc>
          <w:tcPr>
            <w:tcW w:w="426"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567"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 </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406</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34</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Культура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406</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34</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0700000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0707820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0707820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Непрограммные направления расходов местного бюджета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9900000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403</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34</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Закупка товаров, работ и услуг для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369</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Иные закупки товаров, работ и услуг для обеспечения гос</w:t>
            </w:r>
            <w:r w:rsidR="007F7805">
              <w:rPr>
                <w:rFonts w:ascii="Times New Roman" w:hAnsi="Times New Roman"/>
                <w:sz w:val="12"/>
                <w:szCs w:val="12"/>
              </w:rPr>
              <w:t>.</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9902000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369</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9907240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34</w:t>
            </w:r>
          </w:p>
        </w:tc>
      </w:tr>
      <w:tr w:rsidR="00351F7F" w:rsidRPr="00351F7F" w:rsidTr="00351F7F">
        <w:trPr>
          <w:trHeight w:val="20"/>
        </w:trPr>
        <w:tc>
          <w:tcPr>
            <w:tcW w:w="4678" w:type="dxa"/>
            <w:hideMark/>
          </w:tcPr>
          <w:p w:rsidR="00351F7F" w:rsidRPr="00351F7F" w:rsidRDefault="00351F7F" w:rsidP="007F7805">
            <w:pPr>
              <w:rPr>
                <w:rFonts w:ascii="Times New Roman" w:hAnsi="Times New Roman"/>
                <w:sz w:val="12"/>
                <w:szCs w:val="12"/>
              </w:rPr>
            </w:pPr>
            <w:r w:rsidRPr="00351F7F">
              <w:rPr>
                <w:rFonts w:ascii="Times New Roman" w:hAnsi="Times New Roman"/>
                <w:sz w:val="12"/>
                <w:szCs w:val="12"/>
              </w:rPr>
              <w:t>Иные закупки товаров, работ и услуг для обеспечения гос</w:t>
            </w:r>
            <w:r w:rsidR="007F7805">
              <w:rPr>
                <w:rFonts w:ascii="Times New Roman" w:hAnsi="Times New Roman"/>
                <w:sz w:val="12"/>
                <w:szCs w:val="12"/>
              </w:rPr>
              <w:t>.</w:t>
            </w:r>
            <w:r w:rsidRPr="00351F7F">
              <w:rPr>
                <w:rFonts w:ascii="Times New Roman" w:hAnsi="Times New Roman"/>
                <w:sz w:val="12"/>
                <w:szCs w:val="12"/>
              </w:rPr>
              <w:t xml:space="preserve"> (муниципальных нужд)</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9907240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240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34</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34</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Другие вопросы в области культуры, кинематографии</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0700000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0707820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08</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04</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0707820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Социальная политика</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10</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35</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Социальное обеспечение населения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35</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0500000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35</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0507820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35</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0507820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35</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1300000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1307820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10</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03</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1307820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Физическая культура и спорт</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11</w:t>
            </w:r>
          </w:p>
        </w:tc>
        <w:tc>
          <w:tcPr>
            <w:tcW w:w="426"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567"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 </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Физическая культура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0900000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0907820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межбюджетные трансферты</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11</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0907820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540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Обслуживание государственного и муниципального долга</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13</w:t>
            </w:r>
          </w:p>
        </w:tc>
        <w:tc>
          <w:tcPr>
            <w:tcW w:w="426"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567" w:type="dxa"/>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 </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 </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w:t>
            </w:r>
          </w:p>
        </w:tc>
        <w:tc>
          <w:tcPr>
            <w:tcW w:w="567" w:type="dxa"/>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Непрограммные направления расходов местного бюджета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9900000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Иные направления расходов</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9909000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 </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Обслуживание муниципального долга</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13</w:t>
            </w:r>
          </w:p>
        </w:tc>
        <w:tc>
          <w:tcPr>
            <w:tcW w:w="426"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01</w:t>
            </w:r>
          </w:p>
        </w:tc>
        <w:tc>
          <w:tcPr>
            <w:tcW w:w="567" w:type="dxa"/>
            <w:noWrap/>
            <w:hideMark/>
          </w:tcPr>
          <w:p w:rsidR="00351F7F" w:rsidRPr="00351F7F" w:rsidRDefault="00351F7F" w:rsidP="00351F7F">
            <w:pPr>
              <w:rPr>
                <w:rFonts w:ascii="Times New Roman" w:hAnsi="Times New Roman"/>
                <w:sz w:val="10"/>
                <w:szCs w:val="10"/>
              </w:rPr>
            </w:pPr>
            <w:r w:rsidRPr="00351F7F">
              <w:rPr>
                <w:rFonts w:ascii="Times New Roman" w:hAnsi="Times New Roman"/>
                <w:sz w:val="10"/>
                <w:szCs w:val="10"/>
              </w:rPr>
              <w:t>9909000</w:t>
            </w:r>
          </w:p>
        </w:tc>
        <w:tc>
          <w:tcPr>
            <w:tcW w:w="425" w:type="dxa"/>
            <w:noWrap/>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730</w:t>
            </w:r>
          </w:p>
        </w:tc>
        <w:tc>
          <w:tcPr>
            <w:tcW w:w="425"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1</w:t>
            </w:r>
          </w:p>
        </w:tc>
        <w:tc>
          <w:tcPr>
            <w:tcW w:w="567" w:type="dxa"/>
            <w:hideMark/>
          </w:tcPr>
          <w:p w:rsidR="00351F7F" w:rsidRPr="00351F7F" w:rsidRDefault="00351F7F" w:rsidP="00351F7F">
            <w:pPr>
              <w:rPr>
                <w:rFonts w:ascii="Times New Roman" w:hAnsi="Times New Roman"/>
                <w:sz w:val="12"/>
                <w:szCs w:val="12"/>
              </w:rPr>
            </w:pPr>
            <w:r w:rsidRPr="00351F7F">
              <w:rPr>
                <w:rFonts w:ascii="Times New Roman" w:hAnsi="Times New Roman"/>
                <w:sz w:val="12"/>
                <w:szCs w:val="12"/>
              </w:rPr>
              <w:t>0</w:t>
            </w:r>
          </w:p>
        </w:tc>
      </w:tr>
      <w:tr w:rsidR="00351F7F" w:rsidRPr="00351F7F" w:rsidTr="00351F7F">
        <w:trPr>
          <w:trHeight w:val="20"/>
        </w:trPr>
        <w:tc>
          <w:tcPr>
            <w:tcW w:w="4678"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xml:space="preserve">В С Е Г О расходов  </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6"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567"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 </w:t>
            </w:r>
          </w:p>
        </w:tc>
        <w:tc>
          <w:tcPr>
            <w:tcW w:w="425" w:type="dxa"/>
            <w:noWrap/>
            <w:hideMark/>
          </w:tcPr>
          <w:p w:rsidR="00351F7F" w:rsidRPr="00351F7F" w:rsidRDefault="00351F7F" w:rsidP="00351F7F">
            <w:pPr>
              <w:rPr>
                <w:rFonts w:ascii="Times New Roman" w:hAnsi="Times New Roman"/>
                <w:bCs/>
                <w:sz w:val="10"/>
                <w:szCs w:val="10"/>
              </w:rPr>
            </w:pPr>
            <w:r w:rsidRPr="00351F7F">
              <w:rPr>
                <w:rFonts w:ascii="Times New Roman" w:hAnsi="Times New Roman"/>
                <w:bCs/>
                <w:sz w:val="10"/>
                <w:szCs w:val="10"/>
              </w:rPr>
              <w:t>5748</w:t>
            </w:r>
          </w:p>
        </w:tc>
        <w:tc>
          <w:tcPr>
            <w:tcW w:w="567" w:type="dxa"/>
            <w:noWrap/>
            <w:hideMark/>
          </w:tcPr>
          <w:p w:rsidR="00351F7F" w:rsidRPr="00351F7F" w:rsidRDefault="00351F7F" w:rsidP="00351F7F">
            <w:pPr>
              <w:rPr>
                <w:rFonts w:ascii="Times New Roman" w:hAnsi="Times New Roman"/>
                <w:bCs/>
                <w:sz w:val="12"/>
                <w:szCs w:val="12"/>
              </w:rPr>
            </w:pPr>
            <w:r w:rsidRPr="00351F7F">
              <w:rPr>
                <w:rFonts w:ascii="Times New Roman" w:hAnsi="Times New Roman"/>
                <w:bCs/>
                <w:sz w:val="12"/>
                <w:szCs w:val="12"/>
              </w:rPr>
              <w:t>1757</w:t>
            </w:r>
          </w:p>
        </w:tc>
      </w:tr>
    </w:tbl>
    <w:p w:rsidR="00351F7F" w:rsidRDefault="00351F7F" w:rsidP="00351F7F">
      <w:pPr>
        <w:spacing w:after="0" w:line="240" w:lineRule="auto"/>
        <w:jc w:val="right"/>
        <w:rPr>
          <w:rFonts w:ascii="Times New Roman" w:hAnsi="Times New Roman"/>
          <w:i/>
          <w:sz w:val="12"/>
          <w:szCs w:val="12"/>
        </w:rPr>
      </w:pPr>
    </w:p>
    <w:p w:rsidR="00351F7F" w:rsidRPr="00351F7F" w:rsidRDefault="00351F7F" w:rsidP="00351F7F">
      <w:pPr>
        <w:spacing w:after="0" w:line="240" w:lineRule="auto"/>
        <w:jc w:val="right"/>
        <w:rPr>
          <w:rFonts w:ascii="Times New Roman" w:hAnsi="Times New Roman"/>
          <w:i/>
          <w:sz w:val="12"/>
          <w:szCs w:val="12"/>
        </w:rPr>
      </w:pPr>
      <w:r w:rsidRPr="00351F7F">
        <w:rPr>
          <w:rFonts w:ascii="Times New Roman" w:hAnsi="Times New Roman"/>
          <w:i/>
          <w:sz w:val="12"/>
          <w:szCs w:val="12"/>
        </w:rPr>
        <w:t>Приложение №</w:t>
      </w:r>
      <w:r>
        <w:rPr>
          <w:rFonts w:ascii="Times New Roman" w:hAnsi="Times New Roman"/>
          <w:i/>
          <w:sz w:val="12"/>
          <w:szCs w:val="12"/>
        </w:rPr>
        <w:t>6</w:t>
      </w:r>
    </w:p>
    <w:p w:rsidR="00351F7F" w:rsidRPr="00351F7F" w:rsidRDefault="00351F7F" w:rsidP="00351F7F">
      <w:pPr>
        <w:spacing w:after="0" w:line="240" w:lineRule="auto"/>
        <w:jc w:val="right"/>
        <w:rPr>
          <w:rFonts w:ascii="Times New Roman" w:hAnsi="Times New Roman"/>
          <w:i/>
          <w:sz w:val="12"/>
          <w:szCs w:val="12"/>
        </w:rPr>
      </w:pPr>
      <w:r w:rsidRPr="00351F7F">
        <w:rPr>
          <w:rFonts w:ascii="Times New Roman" w:hAnsi="Times New Roman"/>
          <w:i/>
          <w:sz w:val="12"/>
          <w:szCs w:val="12"/>
        </w:rPr>
        <w:t>к решению Собрания Представителей сельского поселения Красносельское</w:t>
      </w:r>
    </w:p>
    <w:p w:rsidR="00351F7F" w:rsidRPr="00351F7F" w:rsidRDefault="00351F7F" w:rsidP="00351F7F">
      <w:pPr>
        <w:spacing w:after="0" w:line="240" w:lineRule="auto"/>
        <w:jc w:val="right"/>
        <w:rPr>
          <w:rFonts w:ascii="Times New Roman" w:hAnsi="Times New Roman"/>
          <w:i/>
          <w:sz w:val="12"/>
          <w:szCs w:val="12"/>
        </w:rPr>
      </w:pPr>
      <w:r w:rsidRPr="00351F7F">
        <w:rPr>
          <w:rFonts w:ascii="Times New Roman" w:hAnsi="Times New Roman"/>
          <w:i/>
          <w:sz w:val="12"/>
          <w:szCs w:val="12"/>
        </w:rPr>
        <w:t>муниципального района Сергиевский Самарской области</w:t>
      </w:r>
    </w:p>
    <w:p w:rsidR="00351F7F" w:rsidRPr="00351F7F" w:rsidRDefault="00351F7F" w:rsidP="00351F7F">
      <w:pPr>
        <w:spacing w:after="0" w:line="240" w:lineRule="auto"/>
        <w:jc w:val="right"/>
        <w:rPr>
          <w:rFonts w:ascii="Times New Roman" w:hAnsi="Times New Roman"/>
          <w:sz w:val="12"/>
          <w:szCs w:val="12"/>
        </w:rPr>
      </w:pPr>
      <w:r w:rsidRPr="00351F7F">
        <w:rPr>
          <w:rFonts w:ascii="Times New Roman" w:hAnsi="Times New Roman"/>
          <w:i/>
          <w:sz w:val="12"/>
          <w:szCs w:val="12"/>
        </w:rPr>
        <w:t>№35 от “10” сентября 2015 г.</w:t>
      </w:r>
    </w:p>
    <w:p w:rsidR="00B06925" w:rsidRPr="00DA5FA4" w:rsidRDefault="00DA5FA4" w:rsidP="00DA5FA4">
      <w:pPr>
        <w:spacing w:after="0" w:line="240" w:lineRule="auto"/>
        <w:jc w:val="center"/>
        <w:rPr>
          <w:rFonts w:ascii="Times New Roman" w:hAnsi="Times New Roman"/>
          <w:b/>
          <w:sz w:val="12"/>
          <w:szCs w:val="12"/>
        </w:rPr>
      </w:pPr>
      <w:r w:rsidRPr="00DA5FA4">
        <w:rPr>
          <w:rFonts w:ascii="Times New Roman" w:hAnsi="Times New Roman"/>
          <w:b/>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DA5FA4" w:rsidRPr="00DA5FA4" w:rsidTr="00DA5FA4">
        <w:trPr>
          <w:trHeight w:val="20"/>
        </w:trPr>
        <w:tc>
          <w:tcPr>
            <w:tcW w:w="426" w:type="dxa"/>
            <w:vMerge w:val="restart"/>
            <w:hideMark/>
          </w:tcPr>
          <w:p w:rsidR="00DA5FA4" w:rsidRPr="00DA5FA4" w:rsidRDefault="00DA5FA4" w:rsidP="00DA5FA4">
            <w:pPr>
              <w:rPr>
                <w:rFonts w:ascii="Times New Roman" w:hAnsi="Times New Roman"/>
                <w:bCs/>
                <w:sz w:val="10"/>
                <w:szCs w:val="10"/>
              </w:rPr>
            </w:pPr>
            <w:r w:rsidRPr="00DA5FA4">
              <w:rPr>
                <w:rFonts w:ascii="Times New Roman" w:hAnsi="Times New Roman"/>
                <w:bCs/>
                <w:sz w:val="10"/>
                <w:szCs w:val="10"/>
              </w:rPr>
              <w:t xml:space="preserve">Код главного распорядителя бюджетных средств </w:t>
            </w:r>
          </w:p>
        </w:tc>
        <w:tc>
          <w:tcPr>
            <w:tcW w:w="4252" w:type="dxa"/>
            <w:vMerge w:val="restart"/>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Рз</w:t>
            </w:r>
          </w:p>
        </w:tc>
        <w:tc>
          <w:tcPr>
            <w:tcW w:w="426" w:type="dxa"/>
            <w:vMerge w:val="restart"/>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ПР</w:t>
            </w:r>
          </w:p>
        </w:tc>
        <w:tc>
          <w:tcPr>
            <w:tcW w:w="567" w:type="dxa"/>
            <w:vMerge w:val="restart"/>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ЦСР</w:t>
            </w:r>
          </w:p>
        </w:tc>
        <w:tc>
          <w:tcPr>
            <w:tcW w:w="425" w:type="dxa"/>
            <w:vMerge w:val="restart"/>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ВР</w:t>
            </w:r>
          </w:p>
        </w:tc>
        <w:tc>
          <w:tcPr>
            <w:tcW w:w="992" w:type="dxa"/>
            <w:gridSpan w:val="2"/>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Сумма, тыс. рублей</w:t>
            </w:r>
          </w:p>
        </w:tc>
      </w:tr>
      <w:tr w:rsidR="00DA5FA4" w:rsidRPr="00DA5FA4" w:rsidTr="00DA5FA4">
        <w:trPr>
          <w:trHeight w:val="20"/>
        </w:trPr>
        <w:tc>
          <w:tcPr>
            <w:tcW w:w="426" w:type="dxa"/>
            <w:vMerge/>
            <w:hideMark/>
          </w:tcPr>
          <w:p w:rsidR="00DA5FA4" w:rsidRPr="00DA5FA4" w:rsidRDefault="00DA5FA4" w:rsidP="00DA5FA4">
            <w:pPr>
              <w:rPr>
                <w:rFonts w:ascii="Times New Roman" w:hAnsi="Times New Roman"/>
                <w:bCs/>
                <w:sz w:val="12"/>
                <w:szCs w:val="12"/>
              </w:rPr>
            </w:pPr>
          </w:p>
        </w:tc>
        <w:tc>
          <w:tcPr>
            <w:tcW w:w="4252" w:type="dxa"/>
            <w:vMerge/>
            <w:hideMark/>
          </w:tcPr>
          <w:p w:rsidR="00DA5FA4" w:rsidRPr="00DA5FA4" w:rsidRDefault="00DA5FA4" w:rsidP="00DA5FA4">
            <w:pPr>
              <w:rPr>
                <w:rFonts w:ascii="Times New Roman" w:hAnsi="Times New Roman"/>
                <w:bCs/>
                <w:sz w:val="12"/>
                <w:szCs w:val="12"/>
              </w:rPr>
            </w:pPr>
          </w:p>
        </w:tc>
        <w:tc>
          <w:tcPr>
            <w:tcW w:w="425" w:type="dxa"/>
            <w:vMerge/>
            <w:hideMark/>
          </w:tcPr>
          <w:p w:rsidR="00DA5FA4" w:rsidRPr="00DA5FA4" w:rsidRDefault="00DA5FA4" w:rsidP="00DA5FA4">
            <w:pPr>
              <w:rPr>
                <w:rFonts w:ascii="Times New Roman" w:hAnsi="Times New Roman"/>
                <w:bCs/>
                <w:sz w:val="12"/>
                <w:szCs w:val="12"/>
              </w:rPr>
            </w:pPr>
          </w:p>
        </w:tc>
        <w:tc>
          <w:tcPr>
            <w:tcW w:w="426" w:type="dxa"/>
            <w:vMerge/>
            <w:hideMark/>
          </w:tcPr>
          <w:p w:rsidR="00DA5FA4" w:rsidRPr="00DA5FA4" w:rsidRDefault="00DA5FA4" w:rsidP="00DA5FA4">
            <w:pPr>
              <w:rPr>
                <w:rFonts w:ascii="Times New Roman" w:hAnsi="Times New Roman"/>
                <w:bCs/>
                <w:sz w:val="12"/>
                <w:szCs w:val="12"/>
              </w:rPr>
            </w:pPr>
          </w:p>
        </w:tc>
        <w:tc>
          <w:tcPr>
            <w:tcW w:w="567" w:type="dxa"/>
            <w:vMerge/>
            <w:hideMark/>
          </w:tcPr>
          <w:p w:rsidR="00DA5FA4" w:rsidRPr="00DA5FA4" w:rsidRDefault="00DA5FA4" w:rsidP="00DA5FA4">
            <w:pPr>
              <w:rPr>
                <w:rFonts w:ascii="Times New Roman" w:hAnsi="Times New Roman"/>
                <w:bCs/>
                <w:sz w:val="12"/>
                <w:szCs w:val="12"/>
              </w:rPr>
            </w:pPr>
          </w:p>
        </w:tc>
        <w:tc>
          <w:tcPr>
            <w:tcW w:w="425" w:type="dxa"/>
            <w:vMerge/>
            <w:hideMark/>
          </w:tcPr>
          <w:p w:rsidR="00DA5FA4" w:rsidRPr="00DA5FA4" w:rsidRDefault="00DA5FA4" w:rsidP="00DA5FA4">
            <w:pPr>
              <w:rPr>
                <w:rFonts w:ascii="Times New Roman" w:hAnsi="Times New Roman"/>
                <w:bCs/>
                <w:sz w:val="12"/>
                <w:szCs w:val="12"/>
              </w:rPr>
            </w:pPr>
          </w:p>
        </w:tc>
        <w:tc>
          <w:tcPr>
            <w:tcW w:w="425"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всего</w:t>
            </w:r>
          </w:p>
        </w:tc>
        <w:tc>
          <w:tcPr>
            <w:tcW w:w="567" w:type="dxa"/>
            <w:hideMark/>
          </w:tcPr>
          <w:p w:rsidR="00DA5FA4" w:rsidRPr="00DA5FA4" w:rsidRDefault="00DA5FA4" w:rsidP="00DA5FA4">
            <w:pPr>
              <w:rPr>
                <w:rFonts w:ascii="Times New Roman" w:hAnsi="Times New Roman"/>
                <w:bCs/>
                <w:sz w:val="10"/>
                <w:szCs w:val="10"/>
              </w:rPr>
            </w:pPr>
            <w:r w:rsidRPr="00DA5FA4">
              <w:rPr>
                <w:rFonts w:ascii="Times New Roman" w:hAnsi="Times New Roman"/>
                <w:bCs/>
                <w:sz w:val="10"/>
                <w:szCs w:val="10"/>
              </w:rPr>
              <w:t>в том числе за счет безвозмездных поступлений</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427</w:t>
            </w:r>
          </w:p>
        </w:tc>
        <w:tc>
          <w:tcPr>
            <w:tcW w:w="7087" w:type="dxa"/>
            <w:gridSpan w:val="7"/>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Администрация сельск</w:t>
            </w:r>
            <w:r>
              <w:rPr>
                <w:rFonts w:ascii="Times New Roman" w:hAnsi="Times New Roman"/>
                <w:bCs/>
                <w:sz w:val="12"/>
                <w:szCs w:val="12"/>
              </w:rPr>
              <w:t>ого поселения Красносельское</w:t>
            </w:r>
            <w:r w:rsidRPr="00DA5FA4">
              <w:rPr>
                <w:rFonts w:ascii="Times New Roman" w:hAnsi="Times New Roman"/>
                <w:bCs/>
                <w:sz w:val="12"/>
                <w:szCs w:val="12"/>
              </w:rPr>
              <w:t xml:space="preserve"> муниципального района Сергиевский Самарской области</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1388</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Непрограммные направления расходов местного бюджета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1388</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9901100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1388</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9901100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120</w:t>
            </w:r>
          </w:p>
        </w:tc>
        <w:tc>
          <w:tcPr>
            <w:tcW w:w="425"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1249</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9901100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138</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Уплата налогов, сборов и иных платежей</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9901100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850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4</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1800000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1807820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1807820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1831100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1831100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Обеспечение проведения выборов и референдумов</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44</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Непрограммные направления расходов местного бюджета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Закупка товаров, работ и услуг для муниципальных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w:t>
            </w:r>
            <w:r w:rsidR="00B5533E">
              <w:rPr>
                <w:rFonts w:ascii="Times New Roman" w:hAnsi="Times New Roman"/>
                <w:sz w:val="12"/>
                <w:szCs w:val="12"/>
              </w:rPr>
              <w:t>бот и услуг для обеспечения гос.</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lastRenderedPageBreak/>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Резервные фонды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10</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Непрограммные направления расходов местного бюджета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Резервный фонд местной администрации</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11</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Резервные средства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9907990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870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Другие общегосударственные вопросы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7F7805" w:rsidRDefault="00DA5FA4" w:rsidP="00DA5FA4">
            <w:pPr>
              <w:rPr>
                <w:rFonts w:ascii="Times New Roman" w:hAnsi="Times New Roman"/>
                <w:bCs/>
                <w:sz w:val="10"/>
                <w:szCs w:val="10"/>
              </w:rPr>
            </w:pPr>
            <w:r w:rsidRPr="007F7805">
              <w:rPr>
                <w:rFonts w:ascii="Times New Roman" w:hAnsi="Times New Roman"/>
                <w:bCs/>
                <w:sz w:val="10"/>
                <w:szCs w:val="10"/>
              </w:rPr>
              <w:t>1089</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560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1900000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1907820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1907820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Непрограммные направления расходов местного бюджета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1087</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560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Закупка товаров, работ и услуг для муниципальных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527</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527</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560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560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560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560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9907820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9907820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Мобилизационная и вневойсковая подготовка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02</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61</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61</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02</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9015118</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61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61</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02</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9015118</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120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57</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57</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w:t>
            </w:r>
            <w:r w:rsidR="00B5533E">
              <w:rPr>
                <w:rFonts w:ascii="Times New Roman" w:hAnsi="Times New Roman"/>
                <w:sz w:val="12"/>
                <w:szCs w:val="12"/>
              </w:rPr>
              <w:t>бот и услуг для обеспечения гос.</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02</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9015118</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217</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Непрограммные направления расходов местного бюджета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217</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Закупка товаров, работ и услуг для муниципальных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210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210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направления расходов</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9909000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7</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Уплата налогов, сборов и иных платежей</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9909000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850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7</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1</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0100000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0107820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0107820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3100000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Закупка товаров, работ и услуг для муниципальных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3102000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3102000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Сельское хозяйство и рыболовство</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109</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109</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Непрограммные направления расходов местного бюджета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109</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109</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9907230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109</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109</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9907230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810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109</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109</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Дорожное хозяйство (дорожные фонды)</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193</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1700000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1707820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1707820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2100000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193</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2107820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193</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09</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2107820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193</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Жилищное хозяйство</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bCs/>
                <w:sz w:val="10"/>
                <w:szCs w:val="10"/>
              </w:rPr>
            </w:pPr>
            <w:r w:rsidRPr="00DA5FA4">
              <w:rPr>
                <w:rFonts w:ascii="Times New Roman" w:hAnsi="Times New Roman"/>
                <w:bCs/>
                <w:sz w:val="10"/>
                <w:szCs w:val="10"/>
              </w:rPr>
              <w:t> </w:t>
            </w:r>
          </w:p>
        </w:tc>
        <w:tc>
          <w:tcPr>
            <w:tcW w:w="425"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1</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0400000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0407820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0407820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1000000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1007820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1007820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Благоустройство</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0"/>
                <w:szCs w:val="10"/>
              </w:rPr>
            </w:pPr>
            <w:r w:rsidRPr="00DA5FA4">
              <w:rPr>
                <w:rFonts w:ascii="Times New Roman" w:hAnsi="Times New Roman"/>
                <w:bCs/>
                <w:sz w:val="10"/>
                <w:szCs w:val="10"/>
              </w:rPr>
              <w:t>2156</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993</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2100000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65</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2107820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65</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2107820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65</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Непрограммные направления расходов местного бюджета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2091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993</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Закупка товаров, работ и услуг для муниципальных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395</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lastRenderedPageBreak/>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 (муницип.</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395</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9907240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291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291</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w:t>
            </w:r>
            <w:r w:rsidR="00B5533E">
              <w:rPr>
                <w:rFonts w:ascii="Times New Roman" w:hAnsi="Times New Roman"/>
                <w:sz w:val="12"/>
                <w:szCs w:val="12"/>
              </w:rPr>
              <w:t>бот и услуг для обеспечения гос.</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9907240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291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291</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9907350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1404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702</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05</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9907350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810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1404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702</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30</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Непрограммные направления расходов местного бюджета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Закупка товаров, работ и услуг для муниципальных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23</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23</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направления расходов</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9909000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7</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Уплата налогов, сборов и иных платежей</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06</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9909000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850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7</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Молодежная политика и оздоровление детей</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0800000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0807820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07</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0807820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Культура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406</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34</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0700000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0707820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0707820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Непрограммные направления расходов местного бюджета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9900000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403</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34</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Закупка товаров, работ и услуг для муниципальных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369</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9902000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369</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9907240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34</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B5533E">
            <w:pPr>
              <w:rPr>
                <w:rFonts w:ascii="Times New Roman" w:hAnsi="Times New Roman"/>
                <w:sz w:val="12"/>
                <w:szCs w:val="12"/>
              </w:rPr>
            </w:pPr>
            <w:r w:rsidRPr="00DA5FA4">
              <w:rPr>
                <w:rFonts w:ascii="Times New Roman" w:hAnsi="Times New Roman"/>
                <w:sz w:val="12"/>
                <w:szCs w:val="12"/>
              </w:rPr>
              <w:t>Иные закупки товаров, ра</w:t>
            </w:r>
            <w:r w:rsidR="00B5533E">
              <w:rPr>
                <w:rFonts w:ascii="Times New Roman" w:hAnsi="Times New Roman"/>
                <w:sz w:val="12"/>
                <w:szCs w:val="12"/>
              </w:rPr>
              <w:t>бот и услуг для обеспечения гос.</w:t>
            </w:r>
            <w:r w:rsidRPr="00DA5FA4">
              <w:rPr>
                <w:rFonts w:ascii="Times New Roman" w:hAnsi="Times New Roman"/>
                <w:sz w:val="12"/>
                <w:szCs w:val="12"/>
              </w:rPr>
              <w:t xml:space="preserve"> (муницип</w:t>
            </w:r>
            <w:r w:rsidR="00B5533E">
              <w:rPr>
                <w:rFonts w:ascii="Times New Roman" w:hAnsi="Times New Roman"/>
                <w:sz w:val="12"/>
                <w:szCs w:val="12"/>
              </w:rPr>
              <w:t>.</w:t>
            </w:r>
            <w:r w:rsidRPr="00DA5FA4">
              <w:rPr>
                <w:rFonts w:ascii="Times New Roman" w:hAnsi="Times New Roman"/>
                <w:sz w:val="12"/>
                <w:szCs w:val="12"/>
              </w:rPr>
              <w:t xml:space="preserve"> нужд)</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9907240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240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34</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34</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Другие вопросы в области культуры, кинематографии</w:t>
            </w:r>
          </w:p>
        </w:tc>
        <w:tc>
          <w:tcPr>
            <w:tcW w:w="425"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08</w:t>
            </w:r>
          </w:p>
        </w:tc>
        <w:tc>
          <w:tcPr>
            <w:tcW w:w="426"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0700000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0707820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08</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04</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0707820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Социальное обеспечение населения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35</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0500000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35</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0507820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35</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0507820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35</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1300000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1307820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10</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03</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1307820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Физическая культура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1</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0900000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0907820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межбюджетные трансферты</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11</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0907820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540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 </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1</w:t>
            </w:r>
          </w:p>
        </w:tc>
        <w:tc>
          <w:tcPr>
            <w:tcW w:w="567" w:type="dxa"/>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Непрограммные направления расходов местного бюджета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9900000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Иные направления расходов</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9909000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427</w:t>
            </w:r>
          </w:p>
        </w:tc>
        <w:tc>
          <w:tcPr>
            <w:tcW w:w="4252"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Обслуживание муниципального долга</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13</w:t>
            </w:r>
          </w:p>
        </w:tc>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01</w:t>
            </w:r>
          </w:p>
        </w:tc>
        <w:tc>
          <w:tcPr>
            <w:tcW w:w="567" w:type="dxa"/>
            <w:noWrap/>
            <w:hideMark/>
          </w:tcPr>
          <w:p w:rsidR="00DA5FA4" w:rsidRPr="00DA5FA4" w:rsidRDefault="00DA5FA4" w:rsidP="00DA5FA4">
            <w:pPr>
              <w:rPr>
                <w:rFonts w:ascii="Times New Roman" w:hAnsi="Times New Roman"/>
                <w:sz w:val="10"/>
                <w:szCs w:val="10"/>
              </w:rPr>
            </w:pPr>
            <w:r w:rsidRPr="00DA5FA4">
              <w:rPr>
                <w:rFonts w:ascii="Times New Roman" w:hAnsi="Times New Roman"/>
                <w:sz w:val="10"/>
                <w:szCs w:val="10"/>
              </w:rPr>
              <w:t>9909000</w:t>
            </w:r>
          </w:p>
        </w:tc>
        <w:tc>
          <w:tcPr>
            <w:tcW w:w="425"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730</w:t>
            </w:r>
          </w:p>
        </w:tc>
        <w:tc>
          <w:tcPr>
            <w:tcW w:w="425"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1</w:t>
            </w:r>
          </w:p>
        </w:tc>
        <w:tc>
          <w:tcPr>
            <w:tcW w:w="567" w:type="dxa"/>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0</w:t>
            </w:r>
          </w:p>
        </w:tc>
      </w:tr>
      <w:tr w:rsidR="00DA5FA4" w:rsidRPr="00DA5FA4" w:rsidTr="00DA5FA4">
        <w:trPr>
          <w:trHeight w:val="20"/>
        </w:trPr>
        <w:tc>
          <w:tcPr>
            <w:tcW w:w="426" w:type="dxa"/>
            <w:noWrap/>
            <w:hideMark/>
          </w:tcPr>
          <w:p w:rsidR="00DA5FA4" w:rsidRPr="00DA5FA4" w:rsidRDefault="00DA5FA4" w:rsidP="00DA5FA4">
            <w:pPr>
              <w:rPr>
                <w:rFonts w:ascii="Times New Roman" w:hAnsi="Times New Roman"/>
                <w:sz w:val="12"/>
                <w:szCs w:val="12"/>
              </w:rPr>
            </w:pPr>
            <w:r w:rsidRPr="00DA5FA4">
              <w:rPr>
                <w:rFonts w:ascii="Times New Roman" w:hAnsi="Times New Roman"/>
                <w:sz w:val="12"/>
                <w:szCs w:val="12"/>
              </w:rPr>
              <w:t> </w:t>
            </w:r>
          </w:p>
        </w:tc>
        <w:tc>
          <w:tcPr>
            <w:tcW w:w="4252"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 xml:space="preserve">В С Е Г О расходов  </w:t>
            </w:r>
          </w:p>
        </w:tc>
        <w:tc>
          <w:tcPr>
            <w:tcW w:w="425"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 </w:t>
            </w:r>
          </w:p>
        </w:tc>
        <w:tc>
          <w:tcPr>
            <w:tcW w:w="426"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 </w:t>
            </w:r>
          </w:p>
        </w:tc>
        <w:tc>
          <w:tcPr>
            <w:tcW w:w="567"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 </w:t>
            </w:r>
          </w:p>
        </w:tc>
        <w:tc>
          <w:tcPr>
            <w:tcW w:w="425"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 </w:t>
            </w:r>
          </w:p>
        </w:tc>
        <w:tc>
          <w:tcPr>
            <w:tcW w:w="425" w:type="dxa"/>
            <w:noWrap/>
            <w:hideMark/>
          </w:tcPr>
          <w:p w:rsidR="00DA5FA4" w:rsidRPr="00DA5FA4" w:rsidRDefault="00DA5FA4" w:rsidP="00DA5FA4">
            <w:pPr>
              <w:rPr>
                <w:rFonts w:ascii="Times New Roman" w:hAnsi="Times New Roman"/>
                <w:bCs/>
                <w:sz w:val="10"/>
                <w:szCs w:val="10"/>
              </w:rPr>
            </w:pPr>
            <w:r w:rsidRPr="00DA5FA4">
              <w:rPr>
                <w:rFonts w:ascii="Times New Roman" w:hAnsi="Times New Roman"/>
                <w:bCs/>
                <w:sz w:val="10"/>
                <w:szCs w:val="10"/>
              </w:rPr>
              <w:t>5748</w:t>
            </w:r>
          </w:p>
        </w:tc>
        <w:tc>
          <w:tcPr>
            <w:tcW w:w="567" w:type="dxa"/>
            <w:noWrap/>
            <w:hideMark/>
          </w:tcPr>
          <w:p w:rsidR="00DA5FA4" w:rsidRPr="00DA5FA4" w:rsidRDefault="00DA5FA4" w:rsidP="00DA5FA4">
            <w:pPr>
              <w:rPr>
                <w:rFonts w:ascii="Times New Roman" w:hAnsi="Times New Roman"/>
                <w:bCs/>
                <w:sz w:val="12"/>
                <w:szCs w:val="12"/>
              </w:rPr>
            </w:pPr>
            <w:r w:rsidRPr="00DA5FA4">
              <w:rPr>
                <w:rFonts w:ascii="Times New Roman" w:hAnsi="Times New Roman"/>
                <w:bCs/>
                <w:sz w:val="12"/>
                <w:szCs w:val="12"/>
              </w:rPr>
              <w:t>1757</w:t>
            </w:r>
          </w:p>
        </w:tc>
      </w:tr>
    </w:tbl>
    <w:p w:rsidR="00DA5FA4" w:rsidRDefault="00DA5FA4" w:rsidP="00DA5FA4">
      <w:pPr>
        <w:spacing w:after="0" w:line="240" w:lineRule="auto"/>
        <w:jc w:val="right"/>
        <w:rPr>
          <w:rFonts w:ascii="Times New Roman" w:hAnsi="Times New Roman"/>
          <w:i/>
          <w:sz w:val="12"/>
          <w:szCs w:val="12"/>
        </w:rPr>
      </w:pPr>
    </w:p>
    <w:p w:rsidR="00DA5FA4" w:rsidRPr="00DA5FA4" w:rsidRDefault="00DA5FA4" w:rsidP="00DA5FA4">
      <w:pPr>
        <w:spacing w:after="0" w:line="240" w:lineRule="auto"/>
        <w:jc w:val="right"/>
        <w:rPr>
          <w:rFonts w:ascii="Times New Roman" w:hAnsi="Times New Roman"/>
          <w:i/>
          <w:sz w:val="12"/>
          <w:szCs w:val="12"/>
        </w:rPr>
      </w:pPr>
      <w:r w:rsidRPr="00DA5FA4">
        <w:rPr>
          <w:rFonts w:ascii="Times New Roman" w:hAnsi="Times New Roman"/>
          <w:i/>
          <w:sz w:val="12"/>
          <w:szCs w:val="12"/>
        </w:rPr>
        <w:t>Приложение №</w:t>
      </w:r>
      <w:r>
        <w:rPr>
          <w:rFonts w:ascii="Times New Roman" w:hAnsi="Times New Roman"/>
          <w:i/>
          <w:sz w:val="12"/>
          <w:szCs w:val="12"/>
        </w:rPr>
        <w:t>8</w:t>
      </w:r>
    </w:p>
    <w:p w:rsidR="00DA5FA4" w:rsidRPr="00DA5FA4" w:rsidRDefault="00DA5FA4" w:rsidP="00DA5FA4">
      <w:pPr>
        <w:spacing w:after="0" w:line="240" w:lineRule="auto"/>
        <w:jc w:val="right"/>
        <w:rPr>
          <w:rFonts w:ascii="Times New Roman" w:hAnsi="Times New Roman"/>
          <w:i/>
          <w:sz w:val="12"/>
          <w:szCs w:val="12"/>
        </w:rPr>
      </w:pPr>
      <w:r w:rsidRPr="00DA5FA4">
        <w:rPr>
          <w:rFonts w:ascii="Times New Roman" w:hAnsi="Times New Roman"/>
          <w:i/>
          <w:sz w:val="12"/>
          <w:szCs w:val="12"/>
        </w:rPr>
        <w:t>к решению Собрания Представителей сельского поселения Красносельское</w:t>
      </w:r>
    </w:p>
    <w:p w:rsidR="00DA5FA4" w:rsidRPr="00DA5FA4" w:rsidRDefault="00DA5FA4" w:rsidP="00DA5FA4">
      <w:pPr>
        <w:spacing w:after="0" w:line="240" w:lineRule="auto"/>
        <w:jc w:val="right"/>
        <w:rPr>
          <w:rFonts w:ascii="Times New Roman" w:hAnsi="Times New Roman"/>
          <w:i/>
          <w:sz w:val="12"/>
          <w:szCs w:val="12"/>
        </w:rPr>
      </w:pPr>
      <w:r w:rsidRPr="00DA5FA4">
        <w:rPr>
          <w:rFonts w:ascii="Times New Roman" w:hAnsi="Times New Roman"/>
          <w:i/>
          <w:sz w:val="12"/>
          <w:szCs w:val="12"/>
        </w:rPr>
        <w:t>муниципального района Сергиевский Самарской области</w:t>
      </w:r>
    </w:p>
    <w:p w:rsidR="00DA5FA4" w:rsidRPr="00DA5FA4" w:rsidRDefault="00DA5FA4" w:rsidP="00DA5FA4">
      <w:pPr>
        <w:spacing w:after="0" w:line="240" w:lineRule="auto"/>
        <w:jc w:val="right"/>
        <w:rPr>
          <w:rFonts w:ascii="Times New Roman" w:hAnsi="Times New Roman"/>
          <w:sz w:val="12"/>
          <w:szCs w:val="12"/>
        </w:rPr>
      </w:pPr>
      <w:r w:rsidRPr="00DA5FA4">
        <w:rPr>
          <w:rFonts w:ascii="Times New Roman" w:hAnsi="Times New Roman"/>
          <w:i/>
          <w:sz w:val="12"/>
          <w:szCs w:val="12"/>
        </w:rPr>
        <w:t>№35 от “10” сентября 2015 г.</w:t>
      </w:r>
    </w:p>
    <w:p w:rsidR="00B06925" w:rsidRPr="005F6230" w:rsidRDefault="005F6230" w:rsidP="005F6230">
      <w:pPr>
        <w:spacing w:after="0" w:line="240" w:lineRule="auto"/>
        <w:jc w:val="center"/>
        <w:rPr>
          <w:rFonts w:ascii="Times New Roman" w:hAnsi="Times New Roman"/>
          <w:b/>
          <w:sz w:val="12"/>
          <w:szCs w:val="12"/>
        </w:rPr>
      </w:pPr>
      <w:r w:rsidRPr="005F6230">
        <w:rPr>
          <w:rFonts w:ascii="Times New Roman" w:hAnsi="Times New Roman"/>
          <w:b/>
          <w:sz w:val="12"/>
          <w:szCs w:val="12"/>
        </w:rPr>
        <w:t>Источники внутреннего финансирования дефицита бюджета сельского поселения Красносельское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5F6230" w:rsidRPr="005F6230" w:rsidTr="005F6230">
        <w:trPr>
          <w:trHeight w:val="20"/>
        </w:trPr>
        <w:tc>
          <w:tcPr>
            <w:tcW w:w="70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Код администратора</w:t>
            </w:r>
          </w:p>
        </w:tc>
        <w:tc>
          <w:tcPr>
            <w:tcW w:w="1418"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Код</w:t>
            </w:r>
          </w:p>
        </w:tc>
        <w:tc>
          <w:tcPr>
            <w:tcW w:w="481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5F6230" w:rsidRPr="005F6230" w:rsidRDefault="005F6230" w:rsidP="005F6230">
            <w:pPr>
              <w:rPr>
                <w:rFonts w:ascii="Times New Roman" w:hAnsi="Times New Roman"/>
                <w:bCs/>
                <w:sz w:val="10"/>
                <w:szCs w:val="10"/>
              </w:rPr>
            </w:pPr>
            <w:r w:rsidRPr="005F6230">
              <w:rPr>
                <w:rFonts w:ascii="Times New Roman" w:hAnsi="Times New Roman"/>
                <w:bCs/>
                <w:sz w:val="10"/>
                <w:szCs w:val="10"/>
              </w:rPr>
              <w:t>Сумма, тыс.рублей</w:t>
            </w:r>
          </w:p>
        </w:tc>
      </w:tr>
      <w:tr w:rsidR="005F6230" w:rsidRPr="005F6230" w:rsidTr="005F6230">
        <w:trPr>
          <w:trHeight w:val="20"/>
        </w:trPr>
        <w:tc>
          <w:tcPr>
            <w:tcW w:w="70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427</w:t>
            </w:r>
          </w:p>
        </w:tc>
        <w:tc>
          <w:tcPr>
            <w:tcW w:w="1418"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01 00 00 00 00 0000 000</w:t>
            </w:r>
          </w:p>
        </w:tc>
        <w:tc>
          <w:tcPr>
            <w:tcW w:w="481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ИСТОЧНИКИ ВНУТРЕННЕГО ФИНАНСИРОВАНИЯ ДЕФИЦИТОВ БЮДЖЕТОВ</w:t>
            </w:r>
          </w:p>
        </w:tc>
        <w:tc>
          <w:tcPr>
            <w:tcW w:w="567"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298</w:t>
            </w:r>
          </w:p>
        </w:tc>
      </w:tr>
      <w:tr w:rsidR="005F6230" w:rsidRPr="005F6230" w:rsidTr="005F6230">
        <w:trPr>
          <w:trHeight w:val="20"/>
        </w:trPr>
        <w:tc>
          <w:tcPr>
            <w:tcW w:w="70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427</w:t>
            </w:r>
          </w:p>
        </w:tc>
        <w:tc>
          <w:tcPr>
            <w:tcW w:w="1418"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01 03 00 00 00 0000 000</w:t>
            </w:r>
          </w:p>
        </w:tc>
        <w:tc>
          <w:tcPr>
            <w:tcW w:w="481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20</w:t>
            </w:r>
          </w:p>
        </w:tc>
      </w:tr>
      <w:tr w:rsidR="005F6230" w:rsidRPr="005F6230" w:rsidTr="005F6230">
        <w:trPr>
          <w:trHeight w:val="20"/>
        </w:trPr>
        <w:tc>
          <w:tcPr>
            <w:tcW w:w="70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427</w:t>
            </w:r>
          </w:p>
        </w:tc>
        <w:tc>
          <w:tcPr>
            <w:tcW w:w="1418"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01 03 01 00 00 0000 700</w:t>
            </w:r>
          </w:p>
        </w:tc>
        <w:tc>
          <w:tcPr>
            <w:tcW w:w="481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20</w:t>
            </w:r>
          </w:p>
        </w:tc>
      </w:tr>
      <w:tr w:rsidR="005F6230" w:rsidRPr="005F6230" w:rsidTr="005F6230">
        <w:trPr>
          <w:trHeight w:val="20"/>
        </w:trPr>
        <w:tc>
          <w:tcPr>
            <w:tcW w:w="70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427</w:t>
            </w:r>
          </w:p>
        </w:tc>
        <w:tc>
          <w:tcPr>
            <w:tcW w:w="1418" w:type="dxa"/>
            <w:noWrap/>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01 03 01 00 10 0000 710</w:t>
            </w:r>
          </w:p>
        </w:tc>
        <w:tc>
          <w:tcPr>
            <w:tcW w:w="481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20</w:t>
            </w:r>
          </w:p>
        </w:tc>
      </w:tr>
      <w:tr w:rsidR="005F6230" w:rsidRPr="005F6230" w:rsidTr="005F6230">
        <w:trPr>
          <w:trHeight w:val="20"/>
        </w:trPr>
        <w:tc>
          <w:tcPr>
            <w:tcW w:w="70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427</w:t>
            </w:r>
          </w:p>
        </w:tc>
        <w:tc>
          <w:tcPr>
            <w:tcW w:w="1418"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01 05 00 00 00 0000 000</w:t>
            </w:r>
          </w:p>
        </w:tc>
        <w:tc>
          <w:tcPr>
            <w:tcW w:w="481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278</w:t>
            </w:r>
          </w:p>
        </w:tc>
      </w:tr>
      <w:tr w:rsidR="005F6230" w:rsidRPr="005F6230" w:rsidTr="005F6230">
        <w:trPr>
          <w:trHeight w:val="20"/>
        </w:trPr>
        <w:tc>
          <w:tcPr>
            <w:tcW w:w="70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lastRenderedPageBreak/>
              <w:t>427</w:t>
            </w:r>
          </w:p>
        </w:tc>
        <w:tc>
          <w:tcPr>
            <w:tcW w:w="1418"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01 05 00 00 00 0000 500</w:t>
            </w:r>
          </w:p>
        </w:tc>
        <w:tc>
          <w:tcPr>
            <w:tcW w:w="481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 xml:space="preserve">Увеличение остатков средств бюджетов </w:t>
            </w:r>
          </w:p>
        </w:tc>
        <w:tc>
          <w:tcPr>
            <w:tcW w:w="567"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-5469</w:t>
            </w:r>
          </w:p>
        </w:tc>
      </w:tr>
      <w:tr w:rsidR="005F6230" w:rsidRPr="005F6230" w:rsidTr="005F6230">
        <w:trPr>
          <w:trHeight w:val="20"/>
        </w:trPr>
        <w:tc>
          <w:tcPr>
            <w:tcW w:w="70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427</w:t>
            </w:r>
          </w:p>
        </w:tc>
        <w:tc>
          <w:tcPr>
            <w:tcW w:w="1418"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01 05 02 00 00 0000 500</w:t>
            </w:r>
          </w:p>
        </w:tc>
        <w:tc>
          <w:tcPr>
            <w:tcW w:w="481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Увеличение прочих остатков средств бюджетов</w:t>
            </w:r>
          </w:p>
        </w:tc>
        <w:tc>
          <w:tcPr>
            <w:tcW w:w="567"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-5469</w:t>
            </w:r>
          </w:p>
        </w:tc>
      </w:tr>
      <w:tr w:rsidR="005F6230" w:rsidRPr="005F6230" w:rsidTr="005F6230">
        <w:trPr>
          <w:trHeight w:val="20"/>
        </w:trPr>
        <w:tc>
          <w:tcPr>
            <w:tcW w:w="70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427</w:t>
            </w:r>
          </w:p>
        </w:tc>
        <w:tc>
          <w:tcPr>
            <w:tcW w:w="1418"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01 05 02 01 00 0000 510</w:t>
            </w:r>
          </w:p>
        </w:tc>
        <w:tc>
          <w:tcPr>
            <w:tcW w:w="481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Увеличение прочих остатков денежных  средств бюджетов</w:t>
            </w:r>
          </w:p>
        </w:tc>
        <w:tc>
          <w:tcPr>
            <w:tcW w:w="567"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-5469</w:t>
            </w:r>
          </w:p>
        </w:tc>
      </w:tr>
      <w:tr w:rsidR="005F6230" w:rsidRPr="005F6230" w:rsidTr="005F6230">
        <w:trPr>
          <w:trHeight w:val="20"/>
        </w:trPr>
        <w:tc>
          <w:tcPr>
            <w:tcW w:w="70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427</w:t>
            </w:r>
          </w:p>
        </w:tc>
        <w:tc>
          <w:tcPr>
            <w:tcW w:w="1418" w:type="dxa"/>
            <w:noWrap/>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01 05 02 01 10 0000 510</w:t>
            </w:r>
          </w:p>
        </w:tc>
        <w:tc>
          <w:tcPr>
            <w:tcW w:w="481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Увеличение прочих остатков денежных средств бюджетов поселений</w:t>
            </w:r>
          </w:p>
        </w:tc>
        <w:tc>
          <w:tcPr>
            <w:tcW w:w="567"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-5469</w:t>
            </w:r>
          </w:p>
        </w:tc>
      </w:tr>
      <w:tr w:rsidR="005F6230" w:rsidRPr="005F6230" w:rsidTr="005F6230">
        <w:trPr>
          <w:trHeight w:val="20"/>
        </w:trPr>
        <w:tc>
          <w:tcPr>
            <w:tcW w:w="70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427</w:t>
            </w:r>
          </w:p>
        </w:tc>
        <w:tc>
          <w:tcPr>
            <w:tcW w:w="1418"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01 05 00 00 00 0000 600</w:t>
            </w:r>
          </w:p>
        </w:tc>
        <w:tc>
          <w:tcPr>
            <w:tcW w:w="4819" w:type="dxa"/>
            <w:hideMark/>
          </w:tcPr>
          <w:p w:rsidR="005F6230" w:rsidRPr="005F6230" w:rsidRDefault="005F6230" w:rsidP="005F6230">
            <w:pPr>
              <w:rPr>
                <w:rFonts w:ascii="Times New Roman" w:hAnsi="Times New Roman"/>
                <w:bCs/>
                <w:sz w:val="12"/>
                <w:szCs w:val="12"/>
              </w:rPr>
            </w:pPr>
            <w:r w:rsidRPr="005F6230">
              <w:rPr>
                <w:rFonts w:ascii="Times New Roman" w:hAnsi="Times New Roman"/>
                <w:bCs/>
                <w:sz w:val="12"/>
                <w:szCs w:val="12"/>
              </w:rPr>
              <w:t>Уменьшение остатков средств бюджетов</w:t>
            </w:r>
          </w:p>
        </w:tc>
        <w:tc>
          <w:tcPr>
            <w:tcW w:w="567"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5748</w:t>
            </w:r>
          </w:p>
        </w:tc>
      </w:tr>
      <w:tr w:rsidR="005F6230" w:rsidRPr="005F6230" w:rsidTr="005F6230">
        <w:trPr>
          <w:trHeight w:val="20"/>
        </w:trPr>
        <w:tc>
          <w:tcPr>
            <w:tcW w:w="70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427</w:t>
            </w:r>
          </w:p>
        </w:tc>
        <w:tc>
          <w:tcPr>
            <w:tcW w:w="1418"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01 05 02 00 00 0000 600</w:t>
            </w:r>
          </w:p>
        </w:tc>
        <w:tc>
          <w:tcPr>
            <w:tcW w:w="481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Уменьшение прочих остатков средств бюджетов</w:t>
            </w:r>
          </w:p>
        </w:tc>
        <w:tc>
          <w:tcPr>
            <w:tcW w:w="567"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5748</w:t>
            </w:r>
          </w:p>
        </w:tc>
      </w:tr>
      <w:tr w:rsidR="005F6230" w:rsidRPr="005F6230" w:rsidTr="005F6230">
        <w:trPr>
          <w:trHeight w:val="20"/>
        </w:trPr>
        <w:tc>
          <w:tcPr>
            <w:tcW w:w="70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427</w:t>
            </w:r>
          </w:p>
        </w:tc>
        <w:tc>
          <w:tcPr>
            <w:tcW w:w="1418"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01 05 02 01 00 0000 610</w:t>
            </w:r>
          </w:p>
        </w:tc>
        <w:tc>
          <w:tcPr>
            <w:tcW w:w="481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Уменьшение прочих остатков денежных  средств бюджетов</w:t>
            </w:r>
          </w:p>
        </w:tc>
        <w:tc>
          <w:tcPr>
            <w:tcW w:w="567"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5748</w:t>
            </w:r>
          </w:p>
        </w:tc>
      </w:tr>
      <w:tr w:rsidR="005F6230" w:rsidRPr="005F6230" w:rsidTr="005F6230">
        <w:trPr>
          <w:trHeight w:val="20"/>
        </w:trPr>
        <w:tc>
          <w:tcPr>
            <w:tcW w:w="70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427</w:t>
            </w:r>
          </w:p>
        </w:tc>
        <w:tc>
          <w:tcPr>
            <w:tcW w:w="1418" w:type="dxa"/>
            <w:noWrap/>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01 05 02 01 10 0000 610</w:t>
            </w:r>
          </w:p>
        </w:tc>
        <w:tc>
          <w:tcPr>
            <w:tcW w:w="4819"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Уменьшение прочих остатков денежных средств бюджетов поселений</w:t>
            </w:r>
          </w:p>
        </w:tc>
        <w:tc>
          <w:tcPr>
            <w:tcW w:w="567" w:type="dxa"/>
            <w:hideMark/>
          </w:tcPr>
          <w:p w:rsidR="005F6230" w:rsidRPr="005F6230" w:rsidRDefault="005F6230" w:rsidP="005F6230">
            <w:pPr>
              <w:rPr>
                <w:rFonts w:ascii="Times New Roman" w:hAnsi="Times New Roman"/>
                <w:sz w:val="12"/>
                <w:szCs w:val="12"/>
              </w:rPr>
            </w:pPr>
            <w:r w:rsidRPr="005F6230">
              <w:rPr>
                <w:rFonts w:ascii="Times New Roman" w:hAnsi="Times New Roman"/>
                <w:sz w:val="12"/>
                <w:szCs w:val="12"/>
              </w:rPr>
              <w:t>5748</w:t>
            </w:r>
          </w:p>
        </w:tc>
      </w:tr>
    </w:tbl>
    <w:p w:rsidR="00B06925" w:rsidRDefault="00B06925" w:rsidP="00476836">
      <w:pPr>
        <w:spacing w:after="0" w:line="240" w:lineRule="auto"/>
        <w:jc w:val="both"/>
        <w:rPr>
          <w:rFonts w:ascii="Times New Roman" w:hAnsi="Times New Roman"/>
          <w:sz w:val="12"/>
          <w:szCs w:val="12"/>
        </w:rPr>
      </w:pPr>
    </w:p>
    <w:p w:rsidR="005E0796" w:rsidRPr="005E0796" w:rsidRDefault="005E0796" w:rsidP="005E0796">
      <w:pPr>
        <w:spacing w:after="0" w:line="240" w:lineRule="auto"/>
        <w:jc w:val="center"/>
        <w:rPr>
          <w:rFonts w:ascii="Times New Roman" w:hAnsi="Times New Roman"/>
          <w:b/>
          <w:sz w:val="12"/>
          <w:szCs w:val="12"/>
        </w:rPr>
      </w:pPr>
      <w:r w:rsidRPr="005E0796">
        <w:rPr>
          <w:rFonts w:ascii="Times New Roman" w:hAnsi="Times New Roman"/>
          <w:b/>
          <w:sz w:val="12"/>
          <w:szCs w:val="12"/>
        </w:rPr>
        <w:t>СОБРАНИЕ ПРЕДСТАВИТЕЛЕЙ</w:t>
      </w:r>
    </w:p>
    <w:p w:rsidR="005E0796" w:rsidRPr="005E0796" w:rsidRDefault="005E0796" w:rsidP="005E0796">
      <w:pPr>
        <w:spacing w:after="0" w:line="240" w:lineRule="auto"/>
        <w:jc w:val="center"/>
        <w:rPr>
          <w:rFonts w:ascii="Times New Roman" w:hAnsi="Times New Roman"/>
          <w:b/>
          <w:sz w:val="12"/>
          <w:szCs w:val="12"/>
        </w:rPr>
      </w:pPr>
      <w:r w:rsidRPr="005E0796">
        <w:rPr>
          <w:rFonts w:ascii="Times New Roman" w:hAnsi="Times New Roman"/>
          <w:b/>
          <w:sz w:val="12"/>
          <w:szCs w:val="12"/>
        </w:rPr>
        <w:t>СЕЛЬСКОГО ПОСЕЛЕНИЯ К</w:t>
      </w:r>
      <w:r>
        <w:rPr>
          <w:rFonts w:ascii="Times New Roman" w:hAnsi="Times New Roman"/>
          <w:b/>
          <w:sz w:val="12"/>
          <w:szCs w:val="12"/>
        </w:rPr>
        <w:t>УТУЗОВСКИЙ</w:t>
      </w:r>
    </w:p>
    <w:p w:rsidR="005E0796" w:rsidRPr="005E0796" w:rsidRDefault="005E0796" w:rsidP="005E0796">
      <w:pPr>
        <w:spacing w:after="0" w:line="240" w:lineRule="auto"/>
        <w:jc w:val="center"/>
        <w:rPr>
          <w:rFonts w:ascii="Times New Roman" w:hAnsi="Times New Roman"/>
          <w:b/>
          <w:sz w:val="12"/>
          <w:szCs w:val="12"/>
        </w:rPr>
      </w:pPr>
      <w:r w:rsidRPr="005E0796">
        <w:rPr>
          <w:rFonts w:ascii="Times New Roman" w:hAnsi="Times New Roman"/>
          <w:b/>
          <w:sz w:val="12"/>
          <w:szCs w:val="12"/>
        </w:rPr>
        <w:t>МУНИЦИПАЛЬНОГО РАЙОНА СЕРГИЕВСКИЙ</w:t>
      </w:r>
    </w:p>
    <w:p w:rsidR="005E0796" w:rsidRPr="005E0796" w:rsidRDefault="005E0796" w:rsidP="005E0796">
      <w:pPr>
        <w:spacing w:after="0" w:line="240" w:lineRule="auto"/>
        <w:jc w:val="center"/>
        <w:rPr>
          <w:rFonts w:ascii="Times New Roman" w:hAnsi="Times New Roman"/>
          <w:b/>
          <w:sz w:val="12"/>
          <w:szCs w:val="12"/>
        </w:rPr>
      </w:pPr>
      <w:r w:rsidRPr="005E0796">
        <w:rPr>
          <w:rFonts w:ascii="Times New Roman" w:hAnsi="Times New Roman"/>
          <w:b/>
          <w:sz w:val="12"/>
          <w:szCs w:val="12"/>
        </w:rPr>
        <w:t>САМАРСКОЙ ОБЛАСТИ</w:t>
      </w:r>
    </w:p>
    <w:p w:rsidR="005E0796" w:rsidRPr="005E0796" w:rsidRDefault="005E0796" w:rsidP="005E0796">
      <w:pPr>
        <w:spacing w:after="0" w:line="240" w:lineRule="auto"/>
        <w:jc w:val="center"/>
        <w:rPr>
          <w:rFonts w:ascii="Times New Roman" w:hAnsi="Times New Roman"/>
          <w:sz w:val="12"/>
          <w:szCs w:val="12"/>
        </w:rPr>
      </w:pPr>
    </w:p>
    <w:p w:rsidR="005E0796" w:rsidRPr="005E0796" w:rsidRDefault="005E0796" w:rsidP="005E0796">
      <w:pPr>
        <w:spacing w:after="0" w:line="240" w:lineRule="auto"/>
        <w:jc w:val="center"/>
        <w:rPr>
          <w:rFonts w:ascii="Times New Roman" w:hAnsi="Times New Roman"/>
          <w:sz w:val="12"/>
          <w:szCs w:val="12"/>
        </w:rPr>
      </w:pPr>
      <w:r w:rsidRPr="005E0796">
        <w:rPr>
          <w:rFonts w:ascii="Times New Roman" w:hAnsi="Times New Roman"/>
          <w:sz w:val="12"/>
          <w:szCs w:val="12"/>
        </w:rPr>
        <w:t>РЕШЕНИЕ</w:t>
      </w:r>
    </w:p>
    <w:p w:rsidR="005E0796" w:rsidRPr="005E0796" w:rsidRDefault="005E0796" w:rsidP="005E0796">
      <w:pPr>
        <w:spacing w:after="0" w:line="240" w:lineRule="auto"/>
        <w:jc w:val="center"/>
        <w:rPr>
          <w:rFonts w:ascii="Times New Roman" w:hAnsi="Times New Roman"/>
          <w:sz w:val="12"/>
          <w:szCs w:val="12"/>
        </w:rPr>
      </w:pPr>
      <w:r w:rsidRPr="005E0796">
        <w:rPr>
          <w:rFonts w:ascii="Times New Roman" w:hAnsi="Times New Roman"/>
          <w:sz w:val="12"/>
          <w:szCs w:val="12"/>
        </w:rPr>
        <w:t>10 сентября 2015г.                                                                                                                                                                                                                  №</w:t>
      </w:r>
      <w:r>
        <w:rPr>
          <w:rFonts w:ascii="Times New Roman" w:hAnsi="Times New Roman"/>
          <w:sz w:val="12"/>
          <w:szCs w:val="12"/>
        </w:rPr>
        <w:t>28</w:t>
      </w:r>
    </w:p>
    <w:p w:rsidR="005E0796" w:rsidRPr="005E0796" w:rsidRDefault="005E0796" w:rsidP="005E0796">
      <w:pPr>
        <w:spacing w:after="0" w:line="240" w:lineRule="auto"/>
        <w:jc w:val="center"/>
        <w:rPr>
          <w:rFonts w:ascii="Times New Roman" w:hAnsi="Times New Roman"/>
          <w:bCs/>
          <w:sz w:val="12"/>
          <w:szCs w:val="12"/>
          <w:lang w:val="x-none"/>
        </w:rPr>
      </w:pPr>
      <w:r w:rsidRPr="005E0796">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5E0796">
        <w:rPr>
          <w:rFonts w:ascii="Times New Roman" w:hAnsi="Times New Roman"/>
          <w:b/>
          <w:bCs/>
          <w:sz w:val="12"/>
          <w:szCs w:val="12"/>
          <w:lang w:val="x-none"/>
        </w:rPr>
        <w:t>сельского  поселения  Кутузовский</w:t>
      </w:r>
      <w:r>
        <w:rPr>
          <w:rFonts w:ascii="Times New Roman" w:hAnsi="Times New Roman"/>
          <w:b/>
          <w:bCs/>
          <w:sz w:val="12"/>
          <w:szCs w:val="12"/>
        </w:rPr>
        <w:t xml:space="preserve"> </w:t>
      </w:r>
      <w:r w:rsidRPr="005E0796">
        <w:rPr>
          <w:rFonts w:ascii="Times New Roman" w:hAnsi="Times New Roman"/>
          <w:b/>
          <w:bCs/>
          <w:sz w:val="12"/>
          <w:szCs w:val="12"/>
          <w:lang w:val="x-none"/>
        </w:rPr>
        <w:t>на 2015 год и на плановый период 2016 и 2017 годов</w:t>
      </w:r>
    </w:p>
    <w:p w:rsidR="005E0796" w:rsidRPr="005E0796" w:rsidRDefault="005E0796" w:rsidP="005E0796">
      <w:pPr>
        <w:spacing w:after="0" w:line="240" w:lineRule="auto"/>
        <w:jc w:val="both"/>
        <w:rPr>
          <w:rFonts w:ascii="Times New Roman" w:hAnsi="Times New Roman"/>
          <w:bCs/>
          <w:sz w:val="12"/>
          <w:szCs w:val="12"/>
          <w:lang w:val="x-none"/>
        </w:rPr>
      </w:pPr>
    </w:p>
    <w:p w:rsidR="005E0796" w:rsidRPr="005E0796" w:rsidRDefault="005E0796" w:rsidP="005E0796">
      <w:pPr>
        <w:spacing w:after="0" w:line="240" w:lineRule="auto"/>
        <w:ind w:firstLine="284"/>
        <w:jc w:val="both"/>
        <w:rPr>
          <w:rFonts w:ascii="Times New Roman" w:hAnsi="Times New Roman"/>
          <w:sz w:val="12"/>
          <w:szCs w:val="12"/>
          <w:lang w:val="x-none"/>
        </w:rPr>
      </w:pPr>
      <w:r w:rsidRPr="005E0796">
        <w:rPr>
          <w:rFonts w:ascii="Times New Roman" w:hAnsi="Times New Roman"/>
          <w:bCs/>
          <w:sz w:val="12"/>
          <w:szCs w:val="12"/>
          <w:lang w:val="x-none"/>
        </w:rPr>
        <w:t xml:space="preserve">Принято Собранием Представителей </w:t>
      </w:r>
      <w:r>
        <w:rPr>
          <w:rFonts w:ascii="Times New Roman" w:hAnsi="Times New Roman"/>
          <w:bCs/>
          <w:sz w:val="12"/>
          <w:szCs w:val="12"/>
        </w:rPr>
        <w:t xml:space="preserve"> </w:t>
      </w:r>
      <w:r w:rsidRPr="005E0796">
        <w:rPr>
          <w:rFonts w:ascii="Times New Roman" w:hAnsi="Times New Roman"/>
          <w:bCs/>
          <w:sz w:val="12"/>
          <w:szCs w:val="12"/>
          <w:lang w:val="x-none"/>
        </w:rPr>
        <w:t>сельского поселения Кутузовский</w:t>
      </w:r>
    </w:p>
    <w:p w:rsidR="005E0796" w:rsidRPr="005E0796" w:rsidRDefault="005E0796" w:rsidP="005E0796">
      <w:pPr>
        <w:spacing w:after="0" w:line="240" w:lineRule="auto"/>
        <w:ind w:firstLine="284"/>
        <w:jc w:val="both"/>
        <w:rPr>
          <w:rFonts w:ascii="Times New Roman" w:hAnsi="Times New Roman"/>
          <w:sz w:val="12"/>
          <w:szCs w:val="12"/>
          <w:lang w:val="x-none"/>
        </w:rPr>
      </w:pPr>
      <w:r w:rsidRPr="005E0796">
        <w:rPr>
          <w:rFonts w:ascii="Times New Roman" w:hAnsi="Times New Roman"/>
          <w:sz w:val="12"/>
          <w:szCs w:val="12"/>
          <w:lang w:val="x-none"/>
        </w:rPr>
        <w:t>Рассмотрев представленный Администрацией сельского поселения Кутузовский бюджет сельского поселения Кутузовский на 2015 год и на плановый период  2016 и 2017 годов, Собрание Представителей сельского поселения Кутузовский</w:t>
      </w:r>
    </w:p>
    <w:p w:rsidR="005E0796" w:rsidRPr="005E0796" w:rsidRDefault="005E0796" w:rsidP="005E0796">
      <w:pPr>
        <w:spacing w:after="0" w:line="240" w:lineRule="auto"/>
        <w:ind w:firstLine="284"/>
        <w:jc w:val="both"/>
        <w:rPr>
          <w:rFonts w:ascii="Times New Roman" w:hAnsi="Times New Roman"/>
          <w:b/>
          <w:sz w:val="12"/>
          <w:szCs w:val="12"/>
          <w:lang w:val="x-none"/>
        </w:rPr>
      </w:pPr>
      <w:r w:rsidRPr="005E0796">
        <w:rPr>
          <w:rFonts w:ascii="Times New Roman" w:hAnsi="Times New Roman"/>
          <w:b/>
          <w:sz w:val="12"/>
          <w:szCs w:val="12"/>
          <w:lang w:val="x-none"/>
        </w:rPr>
        <w:t>РЕШИЛО:</w:t>
      </w:r>
    </w:p>
    <w:p w:rsidR="005E0796" w:rsidRPr="005E0796" w:rsidRDefault="005E0796" w:rsidP="005E0796">
      <w:pPr>
        <w:tabs>
          <w:tab w:val="num" w:pos="390"/>
        </w:tabs>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5E0796">
        <w:rPr>
          <w:rFonts w:ascii="Times New Roman" w:hAnsi="Times New Roman"/>
          <w:sz w:val="12"/>
          <w:szCs w:val="12"/>
          <w:lang w:val="x-none"/>
        </w:rPr>
        <w:t>Внести в решение Собрания Представителей сельского поселения Кутузовский от 24.12.2014г. № 33 «О бюджете сельского поселения Кутузовский на 2015 год и плановый период 2016 и 2017 годов» следующие изменения и дополнения:</w:t>
      </w:r>
    </w:p>
    <w:p w:rsidR="005E0796" w:rsidRPr="005E0796" w:rsidRDefault="005E0796" w:rsidP="005E079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5E0796">
        <w:rPr>
          <w:rFonts w:ascii="Times New Roman" w:hAnsi="Times New Roman"/>
          <w:sz w:val="12"/>
          <w:szCs w:val="12"/>
          <w:lang w:val="x-none"/>
        </w:rPr>
        <w:t>В статье 1 в пункте 1 сумму «7275» заменить суммой «7675»;</w:t>
      </w:r>
    </w:p>
    <w:p w:rsidR="005E0796" w:rsidRPr="005E0796" w:rsidRDefault="005E0796" w:rsidP="005E0796">
      <w:pPr>
        <w:spacing w:after="0" w:line="240" w:lineRule="auto"/>
        <w:ind w:firstLine="284"/>
        <w:jc w:val="both"/>
        <w:rPr>
          <w:rFonts w:ascii="Times New Roman" w:hAnsi="Times New Roman"/>
          <w:sz w:val="12"/>
          <w:szCs w:val="12"/>
          <w:lang w:val="x-none"/>
        </w:rPr>
      </w:pPr>
      <w:r w:rsidRPr="005E0796">
        <w:rPr>
          <w:rFonts w:ascii="Times New Roman" w:hAnsi="Times New Roman"/>
          <w:sz w:val="12"/>
          <w:szCs w:val="12"/>
          <w:lang w:val="x-none"/>
        </w:rPr>
        <w:t>сумму «8166» заменить суммой «8548»;</w:t>
      </w:r>
    </w:p>
    <w:p w:rsidR="005E0796" w:rsidRPr="005E0796" w:rsidRDefault="005E0796" w:rsidP="005E0796">
      <w:pPr>
        <w:spacing w:after="0" w:line="240" w:lineRule="auto"/>
        <w:ind w:firstLine="284"/>
        <w:jc w:val="both"/>
        <w:rPr>
          <w:rFonts w:ascii="Times New Roman" w:hAnsi="Times New Roman"/>
          <w:sz w:val="12"/>
          <w:szCs w:val="12"/>
          <w:lang w:val="x-none"/>
        </w:rPr>
      </w:pPr>
      <w:r w:rsidRPr="005E0796">
        <w:rPr>
          <w:rFonts w:ascii="Times New Roman" w:hAnsi="Times New Roman"/>
          <w:sz w:val="12"/>
          <w:szCs w:val="12"/>
          <w:lang w:val="x-none"/>
        </w:rPr>
        <w:t>сумму «891» заменить суммой «872».</w:t>
      </w:r>
    </w:p>
    <w:p w:rsidR="005E0796" w:rsidRPr="005E0796" w:rsidRDefault="005E0796" w:rsidP="005E079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5E0796">
        <w:rPr>
          <w:rFonts w:ascii="Times New Roman" w:hAnsi="Times New Roman"/>
          <w:sz w:val="12"/>
          <w:szCs w:val="12"/>
          <w:lang w:val="x-none"/>
        </w:rPr>
        <w:t>В статье 6 в 2015 году сумму «5560» заменить суммой «5960».</w:t>
      </w:r>
    </w:p>
    <w:p w:rsidR="005E0796" w:rsidRPr="005E0796" w:rsidRDefault="005E0796" w:rsidP="005E079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5E0796">
        <w:rPr>
          <w:rFonts w:ascii="Times New Roman" w:hAnsi="Times New Roman"/>
          <w:sz w:val="12"/>
          <w:szCs w:val="12"/>
          <w:lang w:val="x-none"/>
        </w:rPr>
        <w:t>В статье 7 в 2015 году сумму «5547» заменить суммой «5947».</w:t>
      </w:r>
    </w:p>
    <w:p w:rsidR="005E0796" w:rsidRPr="005E0796" w:rsidRDefault="005E0796" w:rsidP="005E079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1.4. </w:t>
      </w:r>
      <w:r w:rsidRPr="005E0796">
        <w:rPr>
          <w:rFonts w:ascii="Times New Roman" w:hAnsi="Times New Roman"/>
          <w:sz w:val="12"/>
          <w:szCs w:val="12"/>
          <w:lang w:val="x-none"/>
        </w:rPr>
        <w:t>В статье 8 сумму «1132» заменить суммой «1541».</w:t>
      </w:r>
    </w:p>
    <w:p w:rsidR="005E0796" w:rsidRPr="005E0796" w:rsidRDefault="005E0796" w:rsidP="005E0796">
      <w:pPr>
        <w:spacing w:after="0" w:line="240" w:lineRule="auto"/>
        <w:ind w:firstLine="284"/>
        <w:jc w:val="both"/>
        <w:rPr>
          <w:rFonts w:ascii="Times New Roman" w:hAnsi="Times New Roman"/>
          <w:sz w:val="12"/>
          <w:szCs w:val="12"/>
          <w:lang w:val="x-none"/>
        </w:rPr>
      </w:pPr>
      <w:r w:rsidRPr="005E0796">
        <w:rPr>
          <w:rFonts w:ascii="Times New Roman" w:hAnsi="Times New Roman"/>
          <w:sz w:val="12"/>
          <w:szCs w:val="12"/>
          <w:lang w:val="x-none"/>
        </w:rPr>
        <w:t>2.  Приложения 4, 6, 8 изложить в новой редакции (прилагаются).</w:t>
      </w:r>
    </w:p>
    <w:p w:rsidR="005E0796" w:rsidRPr="005E0796" w:rsidRDefault="005E0796" w:rsidP="005E0796">
      <w:pPr>
        <w:spacing w:after="0" w:line="240" w:lineRule="auto"/>
        <w:ind w:firstLine="284"/>
        <w:jc w:val="both"/>
        <w:rPr>
          <w:rFonts w:ascii="Times New Roman" w:hAnsi="Times New Roman"/>
          <w:sz w:val="12"/>
          <w:szCs w:val="12"/>
          <w:lang w:val="x-none"/>
        </w:rPr>
      </w:pPr>
      <w:r w:rsidRPr="005E0796">
        <w:rPr>
          <w:rFonts w:ascii="Times New Roman" w:hAnsi="Times New Roman"/>
          <w:sz w:val="12"/>
          <w:szCs w:val="12"/>
          <w:lang w:val="x-none"/>
        </w:rPr>
        <w:t>3.  Настоящее решение опубликовать в газете «Сергиевский вестник».</w:t>
      </w:r>
    </w:p>
    <w:p w:rsidR="005E0796" w:rsidRPr="005E0796" w:rsidRDefault="005E0796" w:rsidP="005E0796">
      <w:pPr>
        <w:spacing w:after="0" w:line="240" w:lineRule="auto"/>
        <w:ind w:firstLine="284"/>
        <w:jc w:val="both"/>
        <w:rPr>
          <w:rFonts w:ascii="Times New Roman" w:hAnsi="Times New Roman"/>
          <w:sz w:val="12"/>
          <w:szCs w:val="12"/>
          <w:lang w:val="x-none"/>
        </w:rPr>
      </w:pPr>
      <w:r w:rsidRPr="005E0796">
        <w:rPr>
          <w:rFonts w:ascii="Times New Roman" w:hAnsi="Times New Roman"/>
          <w:sz w:val="12"/>
          <w:szCs w:val="12"/>
          <w:lang w:val="x-none"/>
        </w:rPr>
        <w:t>4. Настоящее решение вступает в силу со дня</w:t>
      </w:r>
      <w:r>
        <w:rPr>
          <w:rFonts w:ascii="Times New Roman" w:hAnsi="Times New Roman"/>
          <w:sz w:val="12"/>
          <w:szCs w:val="12"/>
          <w:lang w:val="x-none"/>
        </w:rPr>
        <w:t xml:space="preserve"> его официального </w:t>
      </w:r>
      <w:r w:rsidRPr="005E0796">
        <w:rPr>
          <w:rFonts w:ascii="Times New Roman" w:hAnsi="Times New Roman"/>
          <w:sz w:val="12"/>
          <w:szCs w:val="12"/>
          <w:lang w:val="x-none"/>
        </w:rPr>
        <w:t>опубликования.</w:t>
      </w:r>
    </w:p>
    <w:p w:rsidR="005E0796" w:rsidRPr="005E0796" w:rsidRDefault="005E0796" w:rsidP="005E0796">
      <w:pPr>
        <w:spacing w:after="0" w:line="240" w:lineRule="auto"/>
        <w:jc w:val="right"/>
        <w:rPr>
          <w:rFonts w:ascii="Times New Roman" w:hAnsi="Times New Roman"/>
          <w:sz w:val="12"/>
          <w:szCs w:val="12"/>
        </w:rPr>
      </w:pPr>
      <w:r w:rsidRPr="005E0796">
        <w:rPr>
          <w:rFonts w:ascii="Times New Roman" w:hAnsi="Times New Roman"/>
          <w:sz w:val="12"/>
          <w:szCs w:val="12"/>
          <w:lang w:val="x-none"/>
        </w:rPr>
        <w:t>Глава сельского поселения Кутузовский</w:t>
      </w:r>
    </w:p>
    <w:p w:rsidR="005E0796" w:rsidRDefault="005E0796" w:rsidP="005E0796">
      <w:pPr>
        <w:spacing w:after="0" w:line="240" w:lineRule="auto"/>
        <w:jc w:val="right"/>
        <w:rPr>
          <w:rFonts w:ascii="Times New Roman" w:hAnsi="Times New Roman"/>
          <w:sz w:val="12"/>
          <w:szCs w:val="12"/>
        </w:rPr>
      </w:pPr>
      <w:r w:rsidRPr="005E0796">
        <w:rPr>
          <w:rFonts w:ascii="Times New Roman" w:hAnsi="Times New Roman"/>
          <w:sz w:val="12"/>
          <w:szCs w:val="12"/>
        </w:rPr>
        <w:t>муниципального района Сергиевский</w:t>
      </w:r>
    </w:p>
    <w:p w:rsidR="005E0796" w:rsidRPr="005E0796" w:rsidRDefault="005E0796" w:rsidP="005E0796">
      <w:pPr>
        <w:spacing w:after="0" w:line="240" w:lineRule="auto"/>
        <w:jc w:val="right"/>
        <w:rPr>
          <w:rFonts w:ascii="Times New Roman" w:hAnsi="Times New Roman"/>
          <w:sz w:val="12"/>
          <w:szCs w:val="12"/>
          <w:lang w:val="x-none"/>
        </w:rPr>
      </w:pPr>
      <w:r w:rsidRPr="005E0796">
        <w:rPr>
          <w:rFonts w:ascii="Times New Roman" w:hAnsi="Times New Roman"/>
          <w:sz w:val="12"/>
          <w:szCs w:val="12"/>
          <w:lang w:val="x-none"/>
        </w:rPr>
        <w:t>А.В. Сабельникова</w:t>
      </w:r>
    </w:p>
    <w:p w:rsidR="002F183C" w:rsidRPr="005E0796" w:rsidRDefault="002F183C" w:rsidP="005E0796">
      <w:pPr>
        <w:spacing w:after="0" w:line="240" w:lineRule="auto"/>
        <w:jc w:val="right"/>
        <w:rPr>
          <w:rFonts w:ascii="Times New Roman" w:hAnsi="Times New Roman"/>
          <w:sz w:val="12"/>
          <w:szCs w:val="12"/>
          <w:lang w:val="x-none"/>
        </w:rPr>
      </w:pPr>
    </w:p>
    <w:p w:rsidR="005E0796" w:rsidRPr="005E0796" w:rsidRDefault="005E0796" w:rsidP="005E0796">
      <w:pPr>
        <w:spacing w:after="0" w:line="240" w:lineRule="auto"/>
        <w:jc w:val="right"/>
        <w:rPr>
          <w:rFonts w:ascii="Times New Roman" w:hAnsi="Times New Roman"/>
          <w:i/>
          <w:sz w:val="12"/>
          <w:szCs w:val="12"/>
        </w:rPr>
      </w:pPr>
      <w:r w:rsidRPr="005E0796">
        <w:rPr>
          <w:rFonts w:ascii="Times New Roman" w:hAnsi="Times New Roman"/>
          <w:i/>
          <w:sz w:val="12"/>
          <w:szCs w:val="12"/>
        </w:rPr>
        <w:t>Приложение №</w:t>
      </w:r>
      <w:r>
        <w:rPr>
          <w:rFonts w:ascii="Times New Roman" w:hAnsi="Times New Roman"/>
          <w:i/>
          <w:sz w:val="12"/>
          <w:szCs w:val="12"/>
        </w:rPr>
        <w:t>4</w:t>
      </w:r>
    </w:p>
    <w:p w:rsidR="005E0796" w:rsidRPr="005E0796" w:rsidRDefault="005E0796" w:rsidP="005E0796">
      <w:pPr>
        <w:spacing w:after="0" w:line="240" w:lineRule="auto"/>
        <w:jc w:val="right"/>
        <w:rPr>
          <w:rFonts w:ascii="Times New Roman" w:hAnsi="Times New Roman"/>
          <w:i/>
          <w:sz w:val="12"/>
          <w:szCs w:val="12"/>
        </w:rPr>
      </w:pPr>
      <w:r w:rsidRPr="005E0796">
        <w:rPr>
          <w:rFonts w:ascii="Times New Roman" w:hAnsi="Times New Roman"/>
          <w:i/>
          <w:sz w:val="12"/>
          <w:szCs w:val="12"/>
        </w:rPr>
        <w:t>к решению Собрания Представителей сельского поселения К</w:t>
      </w:r>
      <w:r>
        <w:rPr>
          <w:rFonts w:ascii="Times New Roman" w:hAnsi="Times New Roman"/>
          <w:i/>
          <w:sz w:val="12"/>
          <w:szCs w:val="12"/>
        </w:rPr>
        <w:t>утузовский</w:t>
      </w:r>
    </w:p>
    <w:p w:rsidR="005E0796" w:rsidRPr="005E0796" w:rsidRDefault="005E0796" w:rsidP="005E0796">
      <w:pPr>
        <w:spacing w:after="0" w:line="240" w:lineRule="auto"/>
        <w:jc w:val="right"/>
        <w:rPr>
          <w:rFonts w:ascii="Times New Roman" w:hAnsi="Times New Roman"/>
          <w:i/>
          <w:sz w:val="12"/>
          <w:szCs w:val="12"/>
        </w:rPr>
      </w:pPr>
      <w:r w:rsidRPr="005E0796">
        <w:rPr>
          <w:rFonts w:ascii="Times New Roman" w:hAnsi="Times New Roman"/>
          <w:i/>
          <w:sz w:val="12"/>
          <w:szCs w:val="12"/>
        </w:rPr>
        <w:t>муниципального района Сергиевский Самарской области</w:t>
      </w:r>
    </w:p>
    <w:p w:rsidR="005E0796" w:rsidRPr="005E0796" w:rsidRDefault="005E0796" w:rsidP="005E0796">
      <w:pPr>
        <w:spacing w:after="0" w:line="240" w:lineRule="auto"/>
        <w:jc w:val="right"/>
        <w:rPr>
          <w:rFonts w:ascii="Times New Roman" w:hAnsi="Times New Roman"/>
          <w:sz w:val="12"/>
          <w:szCs w:val="12"/>
        </w:rPr>
      </w:pPr>
      <w:r w:rsidRPr="005E0796">
        <w:rPr>
          <w:rFonts w:ascii="Times New Roman" w:hAnsi="Times New Roman"/>
          <w:i/>
          <w:sz w:val="12"/>
          <w:szCs w:val="12"/>
        </w:rPr>
        <w:t>№</w:t>
      </w:r>
      <w:r>
        <w:rPr>
          <w:rFonts w:ascii="Times New Roman" w:hAnsi="Times New Roman"/>
          <w:i/>
          <w:sz w:val="12"/>
          <w:szCs w:val="12"/>
        </w:rPr>
        <w:t>28</w:t>
      </w:r>
      <w:r w:rsidRPr="005E0796">
        <w:rPr>
          <w:rFonts w:ascii="Times New Roman" w:hAnsi="Times New Roman"/>
          <w:i/>
          <w:sz w:val="12"/>
          <w:szCs w:val="12"/>
        </w:rPr>
        <w:t xml:space="preserve"> от “10” сентября 2015 г.</w:t>
      </w:r>
    </w:p>
    <w:p w:rsidR="00013F82" w:rsidRDefault="00013F82" w:rsidP="00013F82">
      <w:pPr>
        <w:spacing w:after="0" w:line="240" w:lineRule="auto"/>
        <w:jc w:val="center"/>
        <w:rPr>
          <w:rFonts w:ascii="Times New Roman" w:hAnsi="Times New Roman"/>
          <w:b/>
          <w:sz w:val="12"/>
          <w:szCs w:val="12"/>
        </w:rPr>
      </w:pPr>
      <w:r w:rsidRPr="00013F82">
        <w:rPr>
          <w:rFonts w:ascii="Times New Roman" w:hAnsi="Times New Roman"/>
          <w:b/>
          <w:sz w:val="12"/>
          <w:szCs w:val="12"/>
        </w:rPr>
        <w:t xml:space="preserve">Распределение бюджетных ассигнований по разделам, подразделениям, целевым статьям </w:t>
      </w:r>
    </w:p>
    <w:p w:rsidR="002F183C" w:rsidRPr="00013F82" w:rsidRDefault="00013F82" w:rsidP="00013F82">
      <w:pPr>
        <w:spacing w:after="0" w:line="240" w:lineRule="auto"/>
        <w:jc w:val="center"/>
        <w:rPr>
          <w:rFonts w:ascii="Times New Roman" w:hAnsi="Times New Roman"/>
          <w:b/>
          <w:sz w:val="12"/>
          <w:szCs w:val="12"/>
        </w:rPr>
      </w:pPr>
      <w:r w:rsidRPr="00013F82">
        <w:rPr>
          <w:rFonts w:ascii="Times New Roman" w:hAnsi="Times New Roman"/>
          <w:b/>
          <w:sz w:val="12"/>
          <w:szCs w:val="12"/>
        </w:rPr>
        <w:t>(муниципальным программам и непрограммным направлениям деятельности), группам (группам и подгруппам) видам классификации расходов бюджета сельского поселения Кутузовский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013F82" w:rsidRPr="00013F82" w:rsidTr="00013F82">
        <w:trPr>
          <w:trHeight w:val="20"/>
        </w:trPr>
        <w:tc>
          <w:tcPr>
            <w:tcW w:w="4678" w:type="dxa"/>
            <w:vMerge w:val="restart"/>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Рз</w:t>
            </w:r>
          </w:p>
        </w:tc>
        <w:tc>
          <w:tcPr>
            <w:tcW w:w="426" w:type="dxa"/>
            <w:vMerge w:val="restart"/>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ПР</w:t>
            </w:r>
          </w:p>
        </w:tc>
        <w:tc>
          <w:tcPr>
            <w:tcW w:w="567" w:type="dxa"/>
            <w:vMerge w:val="restart"/>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ЦСР</w:t>
            </w:r>
          </w:p>
        </w:tc>
        <w:tc>
          <w:tcPr>
            <w:tcW w:w="425" w:type="dxa"/>
            <w:vMerge w:val="restart"/>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ВР</w:t>
            </w:r>
          </w:p>
        </w:tc>
        <w:tc>
          <w:tcPr>
            <w:tcW w:w="992" w:type="dxa"/>
            <w:gridSpan w:val="2"/>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Суммы, тыс. рублей</w:t>
            </w:r>
          </w:p>
        </w:tc>
      </w:tr>
      <w:tr w:rsidR="00013F82" w:rsidRPr="00013F82" w:rsidTr="00013F82">
        <w:trPr>
          <w:trHeight w:val="20"/>
        </w:trPr>
        <w:tc>
          <w:tcPr>
            <w:tcW w:w="4678" w:type="dxa"/>
            <w:vMerge/>
            <w:hideMark/>
          </w:tcPr>
          <w:p w:rsidR="00013F82" w:rsidRPr="00013F82" w:rsidRDefault="00013F82" w:rsidP="00013F82">
            <w:pPr>
              <w:rPr>
                <w:rFonts w:ascii="Times New Roman" w:hAnsi="Times New Roman"/>
                <w:bCs/>
                <w:sz w:val="12"/>
                <w:szCs w:val="12"/>
              </w:rPr>
            </w:pPr>
          </w:p>
        </w:tc>
        <w:tc>
          <w:tcPr>
            <w:tcW w:w="425" w:type="dxa"/>
            <w:vMerge/>
            <w:hideMark/>
          </w:tcPr>
          <w:p w:rsidR="00013F82" w:rsidRPr="00013F82" w:rsidRDefault="00013F82" w:rsidP="00013F82">
            <w:pPr>
              <w:rPr>
                <w:rFonts w:ascii="Times New Roman" w:hAnsi="Times New Roman"/>
                <w:bCs/>
                <w:sz w:val="12"/>
                <w:szCs w:val="12"/>
              </w:rPr>
            </w:pPr>
          </w:p>
        </w:tc>
        <w:tc>
          <w:tcPr>
            <w:tcW w:w="426" w:type="dxa"/>
            <w:vMerge/>
            <w:hideMark/>
          </w:tcPr>
          <w:p w:rsidR="00013F82" w:rsidRPr="00013F82" w:rsidRDefault="00013F82" w:rsidP="00013F82">
            <w:pPr>
              <w:rPr>
                <w:rFonts w:ascii="Times New Roman" w:hAnsi="Times New Roman"/>
                <w:bCs/>
                <w:sz w:val="12"/>
                <w:szCs w:val="12"/>
              </w:rPr>
            </w:pPr>
          </w:p>
        </w:tc>
        <w:tc>
          <w:tcPr>
            <w:tcW w:w="567" w:type="dxa"/>
            <w:vMerge/>
            <w:hideMark/>
          </w:tcPr>
          <w:p w:rsidR="00013F82" w:rsidRPr="00013F82" w:rsidRDefault="00013F82" w:rsidP="00013F82">
            <w:pPr>
              <w:rPr>
                <w:rFonts w:ascii="Times New Roman" w:hAnsi="Times New Roman"/>
                <w:bCs/>
                <w:sz w:val="12"/>
                <w:szCs w:val="12"/>
              </w:rPr>
            </w:pPr>
          </w:p>
        </w:tc>
        <w:tc>
          <w:tcPr>
            <w:tcW w:w="425" w:type="dxa"/>
            <w:vMerge/>
            <w:hideMark/>
          </w:tcPr>
          <w:p w:rsidR="00013F82" w:rsidRPr="00013F82" w:rsidRDefault="00013F82" w:rsidP="00013F82">
            <w:pPr>
              <w:rPr>
                <w:rFonts w:ascii="Times New Roman" w:hAnsi="Times New Roman"/>
                <w:bCs/>
                <w:sz w:val="12"/>
                <w:szCs w:val="12"/>
              </w:rPr>
            </w:pPr>
          </w:p>
        </w:tc>
        <w:tc>
          <w:tcPr>
            <w:tcW w:w="425"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Всего</w:t>
            </w:r>
          </w:p>
        </w:tc>
        <w:tc>
          <w:tcPr>
            <w:tcW w:w="567" w:type="dxa"/>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в том числе за счет безвозмездных поступлений</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Общегосударственные вопросы</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01</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2876</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669</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624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624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9901100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624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9901100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624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1 249</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1249</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9901100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1249</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9901100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883</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w:t>
            </w:r>
            <w:r w:rsidR="00D04501">
              <w:rPr>
                <w:rFonts w:ascii="Times New Roman" w:hAnsi="Times New Roman"/>
                <w:sz w:val="12"/>
                <w:szCs w:val="12"/>
              </w:rPr>
              <w:t>бот и услуг для обеспечения гос.</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9901100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365</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Уплата налогов, сборов и иных платежей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9901100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850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1800000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w:t>
            </w:r>
            <w:r w:rsidRPr="00013F82">
              <w:rPr>
                <w:rFonts w:ascii="Times New Roman" w:hAnsi="Times New Roman"/>
                <w:sz w:val="12"/>
                <w:szCs w:val="12"/>
              </w:rPr>
              <w:lastRenderedPageBreak/>
              <w:t xml:space="preserve">самоуправления муниципального района полномочий органов местного самоуправления поселений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1807820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1807820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1830000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1831100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1831100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Обеспечение проведения выборов и референдумов</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Закупка товаров, работ и услуг для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работ и услуг для обеспечения гос</w:t>
            </w:r>
            <w:r w:rsidR="00D04501">
              <w:rPr>
                <w:rFonts w:ascii="Times New Roman" w:hAnsi="Times New Roman"/>
                <w:sz w:val="12"/>
                <w:szCs w:val="12"/>
              </w:rPr>
              <w:t>.</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Резервные фонды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Резервный фонд администрации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9907990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Резервные средства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9907990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870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Другие общегосударственные вопросы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906</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669</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1907820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1907820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905</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669</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Закупка товаров, работ и услуг для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236</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w:t>
            </w:r>
            <w:r w:rsidR="00D04501">
              <w:rPr>
                <w:rFonts w:ascii="Times New Roman" w:hAnsi="Times New Roman"/>
                <w:sz w:val="12"/>
                <w:szCs w:val="12"/>
              </w:rPr>
              <w:t>бот и услуг для обеспечения гос.</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236</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669</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669</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работ и услуг для обеспечения гос</w:t>
            </w:r>
            <w:r w:rsidR="00D04501">
              <w:rPr>
                <w:rFonts w:ascii="Times New Roman" w:hAnsi="Times New Roman"/>
                <w:sz w:val="12"/>
                <w:szCs w:val="12"/>
              </w:rPr>
              <w:t>.</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669</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669</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9907821</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Национальная оборона</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02</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61</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61</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Мобилизационная и вневойсковая подготовка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61</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61</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9905118</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61</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9905118</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57</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57</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w:t>
            </w:r>
            <w:r w:rsidR="00D04501">
              <w:rPr>
                <w:rFonts w:ascii="Times New Roman" w:hAnsi="Times New Roman"/>
                <w:sz w:val="12"/>
                <w:szCs w:val="12"/>
              </w:rPr>
              <w:t>бот и услуг для обеспечения гос.</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9905118</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03</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637</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636</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636</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Закупка товаров, работ и услуг для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629</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работ и услуг для обеспечения гос</w:t>
            </w:r>
            <w:r w:rsidR="00D04501">
              <w:rPr>
                <w:rFonts w:ascii="Times New Roman" w:hAnsi="Times New Roman"/>
                <w:sz w:val="12"/>
                <w:szCs w:val="12"/>
              </w:rPr>
              <w:t>.</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628</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Уплата налогов, сборов и иных платежей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850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направления расходов</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9909000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7</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Уплата налогов, сборов и иных платежей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9909000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850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7</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3100000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3102000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работ и услуг для обеспечения гос</w:t>
            </w:r>
            <w:r w:rsidR="00D04501">
              <w:rPr>
                <w:rFonts w:ascii="Times New Roman" w:hAnsi="Times New Roman"/>
                <w:sz w:val="12"/>
                <w:szCs w:val="12"/>
              </w:rPr>
              <w:t>.</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3102000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Национальная экономика</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04</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685</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81</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Сельское хозяйство и рыболовство</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9907230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9907230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Дорожное хозяйство (дорожные фонды)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604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1700000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1707820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1707820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lastRenderedPageBreak/>
              <w:t>Муниципальная программа "Содержание улично-дорожной сети муниципального района Сергиевский на 2014-2016гг."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2100000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603</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2107820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603</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09</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2107820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603</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Жилищно-коммунальное хозяйство</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05</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3092</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799</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Жилищное хозяйство</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0400000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0407820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0407820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1000000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1007820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1007820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Благоустройство</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3091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799</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2100000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168</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2107820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168</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2107820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168</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2922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799</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Закупка товаров, работ и услуг для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1717</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работ и услуг для обеспечения гос</w:t>
            </w:r>
            <w:r w:rsidR="00D04501">
              <w:rPr>
                <w:rFonts w:ascii="Times New Roman" w:hAnsi="Times New Roman"/>
                <w:sz w:val="12"/>
                <w:szCs w:val="12"/>
              </w:rPr>
              <w:t>.</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D04501" w:rsidRDefault="00D04501" w:rsidP="00013F82">
            <w:pPr>
              <w:rPr>
                <w:rFonts w:ascii="Times New Roman" w:hAnsi="Times New Roman"/>
                <w:sz w:val="10"/>
                <w:szCs w:val="10"/>
              </w:rPr>
            </w:pPr>
            <w:r w:rsidRPr="00D04501">
              <w:rPr>
                <w:rFonts w:ascii="Times New Roman" w:hAnsi="Times New Roman"/>
                <w:sz w:val="10"/>
                <w:szCs w:val="10"/>
              </w:rPr>
              <w:t>1</w:t>
            </w:r>
            <w:r w:rsidR="00013F82" w:rsidRPr="00D04501">
              <w:rPr>
                <w:rFonts w:ascii="Times New Roman" w:hAnsi="Times New Roman"/>
                <w:sz w:val="10"/>
                <w:szCs w:val="10"/>
              </w:rPr>
              <w:t>714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Уплата налогов, сборов и иных платежей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850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3</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392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392</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w:t>
            </w:r>
            <w:r w:rsidR="00D04501">
              <w:rPr>
                <w:rFonts w:ascii="Times New Roman" w:hAnsi="Times New Roman"/>
                <w:sz w:val="12"/>
                <w:szCs w:val="12"/>
              </w:rPr>
              <w:t>бот и услуг для обеспечения гос.</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392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392</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9907350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407</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05</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9907350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814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407</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Охрана окружающей среды</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06</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9</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9</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9</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Закупка товаров, работ и услуг для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работ и услуг для обеспечения гос</w:t>
            </w:r>
            <w:r w:rsidR="00D04501">
              <w:rPr>
                <w:rFonts w:ascii="Times New Roman" w:hAnsi="Times New Roman"/>
                <w:sz w:val="12"/>
                <w:szCs w:val="12"/>
              </w:rPr>
              <w:t>.</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направления расходов</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9909000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Уплата налогов, сборов и иных платежей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06</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9909000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850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Образование</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07</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0,4</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Молодежная политика и оздоровление детей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0800000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0807820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07</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0807820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Культура и кинематография</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08</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1132</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Культура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1132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0700000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710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0707820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710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0707820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710</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422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Закупка товаров, работ и услуг для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422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D04501">
            <w:pPr>
              <w:rPr>
                <w:rFonts w:ascii="Times New Roman" w:hAnsi="Times New Roman"/>
                <w:sz w:val="12"/>
                <w:szCs w:val="12"/>
              </w:rPr>
            </w:pPr>
            <w:r w:rsidRPr="00013F82">
              <w:rPr>
                <w:rFonts w:ascii="Times New Roman" w:hAnsi="Times New Roman"/>
                <w:sz w:val="12"/>
                <w:szCs w:val="12"/>
              </w:rPr>
              <w:t>Иные закупки товаров, работ и услуг для обеспечения гос</w:t>
            </w:r>
            <w:r w:rsidR="00D04501">
              <w:rPr>
                <w:rFonts w:ascii="Times New Roman" w:hAnsi="Times New Roman"/>
                <w:sz w:val="12"/>
                <w:szCs w:val="12"/>
              </w:rPr>
              <w:t>.</w:t>
            </w:r>
            <w:r w:rsidRPr="00013F82">
              <w:rPr>
                <w:rFonts w:ascii="Times New Roman" w:hAnsi="Times New Roman"/>
                <w:sz w:val="12"/>
                <w:szCs w:val="12"/>
              </w:rPr>
              <w:t xml:space="preserve"> (муниципальных) нужд</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9902000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240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422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lastRenderedPageBreak/>
              <w:t>Другие вопросы в области культуры, кинематографии</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0700000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0707820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08</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04</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0707820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Социальная политика</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10</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0,3</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Социальное обеспечение населения</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0500000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0507820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0507820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1300000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1307820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10</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03</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1307820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0,2</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Физическая культура и спорт</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11</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51</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Физическая культура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0907820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межбюджетные трансферты</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11</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0907820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540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51</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Обслуживание государственного и муниципального долга</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13</w:t>
            </w:r>
          </w:p>
        </w:tc>
        <w:tc>
          <w:tcPr>
            <w:tcW w:w="426"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567"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 </w:t>
            </w:r>
          </w:p>
        </w:tc>
        <w:tc>
          <w:tcPr>
            <w:tcW w:w="425"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5</w:t>
            </w:r>
          </w:p>
        </w:tc>
        <w:tc>
          <w:tcPr>
            <w:tcW w:w="567" w:type="dxa"/>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Непрограммные направления расходов местного бюджета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9900000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Иные направления расходов</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9909000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Обслуживание муниципального долга</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13</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01</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9909000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730</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5</w:t>
            </w:r>
          </w:p>
        </w:tc>
        <w:tc>
          <w:tcPr>
            <w:tcW w:w="567" w:type="dxa"/>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0</w:t>
            </w:r>
          </w:p>
        </w:tc>
      </w:tr>
      <w:tr w:rsidR="00013F82" w:rsidRPr="00013F82" w:rsidTr="00013F82">
        <w:trPr>
          <w:trHeight w:val="20"/>
        </w:trPr>
        <w:tc>
          <w:tcPr>
            <w:tcW w:w="4678"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Всего расходов:</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6"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567" w:type="dxa"/>
            <w:noWrap/>
            <w:hideMark/>
          </w:tcPr>
          <w:p w:rsidR="00013F82" w:rsidRPr="00013F82" w:rsidRDefault="00013F82" w:rsidP="00013F82">
            <w:pPr>
              <w:rPr>
                <w:rFonts w:ascii="Times New Roman" w:hAnsi="Times New Roman"/>
                <w:sz w:val="10"/>
                <w:szCs w:val="10"/>
              </w:rPr>
            </w:pPr>
            <w:r w:rsidRPr="00013F82">
              <w:rPr>
                <w:rFonts w:ascii="Times New Roman" w:hAnsi="Times New Roman"/>
                <w:sz w:val="10"/>
                <w:szCs w:val="10"/>
              </w:rPr>
              <w:t> </w:t>
            </w:r>
          </w:p>
        </w:tc>
        <w:tc>
          <w:tcPr>
            <w:tcW w:w="425" w:type="dxa"/>
            <w:noWrap/>
            <w:hideMark/>
          </w:tcPr>
          <w:p w:rsidR="00013F82" w:rsidRPr="00013F82" w:rsidRDefault="00013F82" w:rsidP="00013F82">
            <w:pPr>
              <w:rPr>
                <w:rFonts w:ascii="Times New Roman" w:hAnsi="Times New Roman"/>
                <w:sz w:val="12"/>
                <w:szCs w:val="12"/>
              </w:rPr>
            </w:pPr>
            <w:r w:rsidRPr="00013F82">
              <w:rPr>
                <w:rFonts w:ascii="Times New Roman" w:hAnsi="Times New Roman"/>
                <w:sz w:val="12"/>
                <w:szCs w:val="12"/>
              </w:rPr>
              <w:t> </w:t>
            </w:r>
          </w:p>
        </w:tc>
        <w:tc>
          <w:tcPr>
            <w:tcW w:w="425" w:type="dxa"/>
            <w:noWrap/>
            <w:hideMark/>
          </w:tcPr>
          <w:p w:rsidR="00013F82" w:rsidRPr="00013F82" w:rsidRDefault="00013F82" w:rsidP="00013F82">
            <w:pPr>
              <w:rPr>
                <w:rFonts w:ascii="Times New Roman" w:hAnsi="Times New Roman"/>
                <w:bCs/>
                <w:sz w:val="10"/>
                <w:szCs w:val="10"/>
              </w:rPr>
            </w:pPr>
            <w:r w:rsidRPr="00013F82">
              <w:rPr>
                <w:rFonts w:ascii="Times New Roman" w:hAnsi="Times New Roman"/>
                <w:bCs/>
                <w:sz w:val="10"/>
                <w:szCs w:val="10"/>
              </w:rPr>
              <w:t>8548</w:t>
            </w:r>
          </w:p>
        </w:tc>
        <w:tc>
          <w:tcPr>
            <w:tcW w:w="567" w:type="dxa"/>
            <w:noWrap/>
            <w:hideMark/>
          </w:tcPr>
          <w:p w:rsidR="00013F82" w:rsidRPr="00013F82" w:rsidRDefault="00013F82" w:rsidP="00013F82">
            <w:pPr>
              <w:rPr>
                <w:rFonts w:ascii="Times New Roman" w:hAnsi="Times New Roman"/>
                <w:bCs/>
                <w:sz w:val="12"/>
                <w:szCs w:val="12"/>
              </w:rPr>
            </w:pPr>
            <w:r w:rsidRPr="00013F82">
              <w:rPr>
                <w:rFonts w:ascii="Times New Roman" w:hAnsi="Times New Roman"/>
                <w:bCs/>
                <w:sz w:val="12"/>
                <w:szCs w:val="12"/>
              </w:rPr>
              <w:t>1 609</w:t>
            </w:r>
          </w:p>
        </w:tc>
      </w:tr>
    </w:tbl>
    <w:p w:rsidR="002F183C" w:rsidRDefault="002F183C" w:rsidP="00476836">
      <w:pPr>
        <w:spacing w:after="0" w:line="240" w:lineRule="auto"/>
        <w:jc w:val="both"/>
        <w:rPr>
          <w:rFonts w:ascii="Times New Roman" w:hAnsi="Times New Roman"/>
          <w:sz w:val="12"/>
          <w:szCs w:val="12"/>
        </w:rPr>
      </w:pPr>
    </w:p>
    <w:p w:rsidR="00013F82" w:rsidRPr="00013F82" w:rsidRDefault="00013F82" w:rsidP="00013F82">
      <w:pPr>
        <w:spacing w:after="0" w:line="240" w:lineRule="auto"/>
        <w:jc w:val="right"/>
        <w:rPr>
          <w:rFonts w:ascii="Times New Roman" w:hAnsi="Times New Roman"/>
          <w:i/>
          <w:sz w:val="12"/>
          <w:szCs w:val="12"/>
        </w:rPr>
      </w:pPr>
      <w:r w:rsidRPr="00013F82">
        <w:rPr>
          <w:rFonts w:ascii="Times New Roman" w:hAnsi="Times New Roman"/>
          <w:i/>
          <w:sz w:val="12"/>
          <w:szCs w:val="12"/>
        </w:rPr>
        <w:t>Приложение №</w:t>
      </w:r>
      <w:r>
        <w:rPr>
          <w:rFonts w:ascii="Times New Roman" w:hAnsi="Times New Roman"/>
          <w:i/>
          <w:sz w:val="12"/>
          <w:szCs w:val="12"/>
        </w:rPr>
        <w:t>6</w:t>
      </w:r>
    </w:p>
    <w:p w:rsidR="00013F82" w:rsidRPr="00013F82" w:rsidRDefault="00013F82" w:rsidP="00013F82">
      <w:pPr>
        <w:spacing w:after="0" w:line="240" w:lineRule="auto"/>
        <w:jc w:val="right"/>
        <w:rPr>
          <w:rFonts w:ascii="Times New Roman" w:hAnsi="Times New Roman"/>
          <w:i/>
          <w:sz w:val="12"/>
          <w:szCs w:val="12"/>
        </w:rPr>
      </w:pPr>
      <w:r w:rsidRPr="00013F82">
        <w:rPr>
          <w:rFonts w:ascii="Times New Roman" w:hAnsi="Times New Roman"/>
          <w:i/>
          <w:sz w:val="12"/>
          <w:szCs w:val="12"/>
        </w:rPr>
        <w:t>к решению Собрания Представителей сельского поселения Кутузовский</w:t>
      </w:r>
    </w:p>
    <w:p w:rsidR="00013F82" w:rsidRPr="00013F82" w:rsidRDefault="00013F82" w:rsidP="00013F82">
      <w:pPr>
        <w:spacing w:after="0" w:line="240" w:lineRule="auto"/>
        <w:jc w:val="right"/>
        <w:rPr>
          <w:rFonts w:ascii="Times New Roman" w:hAnsi="Times New Roman"/>
          <w:i/>
          <w:sz w:val="12"/>
          <w:szCs w:val="12"/>
        </w:rPr>
      </w:pPr>
      <w:r w:rsidRPr="00013F82">
        <w:rPr>
          <w:rFonts w:ascii="Times New Roman" w:hAnsi="Times New Roman"/>
          <w:i/>
          <w:sz w:val="12"/>
          <w:szCs w:val="12"/>
        </w:rPr>
        <w:t>муниципального района Сергиевский Самарской области</w:t>
      </w:r>
    </w:p>
    <w:p w:rsidR="00013F82" w:rsidRPr="00013F82" w:rsidRDefault="00013F82" w:rsidP="00013F82">
      <w:pPr>
        <w:spacing w:after="0" w:line="240" w:lineRule="auto"/>
        <w:jc w:val="right"/>
        <w:rPr>
          <w:rFonts w:ascii="Times New Roman" w:hAnsi="Times New Roman"/>
          <w:sz w:val="12"/>
          <w:szCs w:val="12"/>
        </w:rPr>
      </w:pPr>
      <w:r w:rsidRPr="00013F82">
        <w:rPr>
          <w:rFonts w:ascii="Times New Roman" w:hAnsi="Times New Roman"/>
          <w:i/>
          <w:sz w:val="12"/>
          <w:szCs w:val="12"/>
        </w:rPr>
        <w:t>№28 от “10” сентября 2015 г.</w:t>
      </w:r>
    </w:p>
    <w:p w:rsidR="005B0342" w:rsidRDefault="005B0342" w:rsidP="005B0342">
      <w:pPr>
        <w:spacing w:after="0" w:line="240" w:lineRule="auto"/>
        <w:jc w:val="center"/>
        <w:rPr>
          <w:rFonts w:ascii="Times New Roman" w:hAnsi="Times New Roman"/>
          <w:b/>
          <w:sz w:val="12"/>
          <w:szCs w:val="12"/>
        </w:rPr>
      </w:pPr>
      <w:r w:rsidRPr="005B0342">
        <w:rPr>
          <w:rFonts w:ascii="Times New Roman" w:hAnsi="Times New Roman"/>
          <w:b/>
          <w:sz w:val="12"/>
          <w:szCs w:val="12"/>
        </w:rPr>
        <w:t xml:space="preserve">Ведомственная структура расходов бюджета сельского поселения Кутузовский </w:t>
      </w:r>
    </w:p>
    <w:p w:rsidR="00FA0094" w:rsidRDefault="005B0342" w:rsidP="005B0342">
      <w:pPr>
        <w:spacing w:after="0" w:line="240" w:lineRule="auto"/>
        <w:jc w:val="center"/>
        <w:rPr>
          <w:rFonts w:ascii="Times New Roman" w:hAnsi="Times New Roman"/>
          <w:b/>
          <w:sz w:val="12"/>
          <w:szCs w:val="12"/>
        </w:rPr>
      </w:pPr>
      <w:r w:rsidRPr="005B0342">
        <w:rPr>
          <w:rFonts w:ascii="Times New Roman" w:hAnsi="Times New Roman"/>
          <w:b/>
          <w:sz w:val="12"/>
          <w:szCs w:val="12"/>
        </w:rPr>
        <w:t>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5B0342" w:rsidRPr="005B0342" w:rsidTr="005B0342">
        <w:trPr>
          <w:trHeight w:val="20"/>
        </w:trPr>
        <w:tc>
          <w:tcPr>
            <w:tcW w:w="426" w:type="dxa"/>
            <w:vMerge w:val="restart"/>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Код главного распорядителя бюджетных средств</w:t>
            </w:r>
          </w:p>
        </w:tc>
        <w:tc>
          <w:tcPr>
            <w:tcW w:w="4252" w:type="dxa"/>
            <w:vMerge w:val="restart"/>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Рз</w:t>
            </w:r>
          </w:p>
        </w:tc>
        <w:tc>
          <w:tcPr>
            <w:tcW w:w="426" w:type="dxa"/>
            <w:vMerge w:val="restart"/>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ПР</w:t>
            </w:r>
          </w:p>
        </w:tc>
        <w:tc>
          <w:tcPr>
            <w:tcW w:w="567" w:type="dxa"/>
            <w:vMerge w:val="restart"/>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ЦСР</w:t>
            </w:r>
          </w:p>
        </w:tc>
        <w:tc>
          <w:tcPr>
            <w:tcW w:w="425" w:type="dxa"/>
            <w:vMerge w:val="restart"/>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ВР</w:t>
            </w:r>
          </w:p>
        </w:tc>
        <w:tc>
          <w:tcPr>
            <w:tcW w:w="992" w:type="dxa"/>
            <w:gridSpan w:val="2"/>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Суммы, тыс. рублей</w:t>
            </w:r>
          </w:p>
        </w:tc>
      </w:tr>
      <w:tr w:rsidR="005B0342" w:rsidRPr="005B0342" w:rsidTr="005B0342">
        <w:trPr>
          <w:trHeight w:val="20"/>
        </w:trPr>
        <w:tc>
          <w:tcPr>
            <w:tcW w:w="426" w:type="dxa"/>
            <w:vMerge/>
            <w:hideMark/>
          </w:tcPr>
          <w:p w:rsidR="005B0342" w:rsidRPr="005B0342" w:rsidRDefault="005B0342" w:rsidP="005B0342">
            <w:pPr>
              <w:rPr>
                <w:rFonts w:ascii="Times New Roman" w:hAnsi="Times New Roman"/>
                <w:bCs/>
                <w:sz w:val="12"/>
                <w:szCs w:val="12"/>
              </w:rPr>
            </w:pPr>
          </w:p>
        </w:tc>
        <w:tc>
          <w:tcPr>
            <w:tcW w:w="4252" w:type="dxa"/>
            <w:vMerge/>
            <w:hideMark/>
          </w:tcPr>
          <w:p w:rsidR="005B0342" w:rsidRPr="005B0342" w:rsidRDefault="005B0342" w:rsidP="005B0342">
            <w:pPr>
              <w:rPr>
                <w:rFonts w:ascii="Times New Roman" w:hAnsi="Times New Roman"/>
                <w:bCs/>
                <w:sz w:val="12"/>
                <w:szCs w:val="12"/>
              </w:rPr>
            </w:pPr>
          </w:p>
        </w:tc>
        <w:tc>
          <w:tcPr>
            <w:tcW w:w="425" w:type="dxa"/>
            <w:vMerge/>
            <w:hideMark/>
          </w:tcPr>
          <w:p w:rsidR="005B0342" w:rsidRPr="005B0342" w:rsidRDefault="005B0342" w:rsidP="005B0342">
            <w:pPr>
              <w:rPr>
                <w:rFonts w:ascii="Times New Roman" w:hAnsi="Times New Roman"/>
                <w:bCs/>
                <w:sz w:val="12"/>
                <w:szCs w:val="12"/>
              </w:rPr>
            </w:pPr>
          </w:p>
        </w:tc>
        <w:tc>
          <w:tcPr>
            <w:tcW w:w="426" w:type="dxa"/>
            <w:vMerge/>
            <w:hideMark/>
          </w:tcPr>
          <w:p w:rsidR="005B0342" w:rsidRPr="005B0342" w:rsidRDefault="005B0342" w:rsidP="005B0342">
            <w:pPr>
              <w:rPr>
                <w:rFonts w:ascii="Times New Roman" w:hAnsi="Times New Roman"/>
                <w:bCs/>
                <w:sz w:val="12"/>
                <w:szCs w:val="12"/>
              </w:rPr>
            </w:pPr>
          </w:p>
        </w:tc>
        <w:tc>
          <w:tcPr>
            <w:tcW w:w="567" w:type="dxa"/>
            <w:vMerge/>
            <w:hideMark/>
          </w:tcPr>
          <w:p w:rsidR="005B0342" w:rsidRPr="005B0342" w:rsidRDefault="005B0342" w:rsidP="005B0342">
            <w:pPr>
              <w:rPr>
                <w:rFonts w:ascii="Times New Roman" w:hAnsi="Times New Roman"/>
                <w:bCs/>
                <w:sz w:val="12"/>
                <w:szCs w:val="12"/>
              </w:rPr>
            </w:pPr>
          </w:p>
        </w:tc>
        <w:tc>
          <w:tcPr>
            <w:tcW w:w="425" w:type="dxa"/>
            <w:vMerge/>
            <w:hideMark/>
          </w:tcPr>
          <w:p w:rsidR="005B0342" w:rsidRPr="005B0342" w:rsidRDefault="005B0342" w:rsidP="005B0342">
            <w:pPr>
              <w:rPr>
                <w:rFonts w:ascii="Times New Roman" w:hAnsi="Times New Roman"/>
                <w:bCs/>
                <w:sz w:val="12"/>
                <w:szCs w:val="12"/>
              </w:rPr>
            </w:pPr>
          </w:p>
        </w:tc>
        <w:tc>
          <w:tcPr>
            <w:tcW w:w="425"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Всего</w:t>
            </w:r>
          </w:p>
        </w:tc>
        <w:tc>
          <w:tcPr>
            <w:tcW w:w="567" w:type="dxa"/>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в том числе за счет безвозмездных поступлений</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7087" w:type="dxa"/>
            <w:gridSpan w:val="7"/>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Администрация сельского поселения Кутузовский муниципального района Сергиевский Самарской области</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02</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624</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02</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624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02</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9901100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624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02</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9901100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624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04</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1 249</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1249</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9901100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1 249</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9901100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883</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9901100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365</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Уплата налогов, сборов и иных платежей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9901100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850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lastRenderedPageBreak/>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06</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5</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1800000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1807820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1807820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1830000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1831100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1831100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Обеспечение проведения выборов и референдумов</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07</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81</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07</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Закупка товаров, работ и услуг для муниципальных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07</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07</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Резервные фонды</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11</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10</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Резервный фонд администрации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9907990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Резервные средства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9907990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870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Другие общегосударственные вопросы</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13</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906</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669</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1907820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1907820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905</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669</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Закупка товаров, работ и услуг для муниципальных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236</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Иные закупки товаров, ра</w:t>
            </w:r>
            <w:r w:rsidR="00B5533E">
              <w:rPr>
                <w:rFonts w:ascii="Times New Roman" w:hAnsi="Times New Roman"/>
                <w:sz w:val="12"/>
                <w:szCs w:val="12"/>
              </w:rPr>
              <w:t>бот и услуг для обеспечения гос.</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236</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669</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669</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 xml:space="preserve">Иные закупки товаров, работ и услуг для обеспечения </w:t>
            </w:r>
            <w:r w:rsidR="00B5533E">
              <w:rPr>
                <w:rFonts w:ascii="Times New Roman" w:hAnsi="Times New Roman"/>
                <w:sz w:val="12"/>
                <w:szCs w:val="12"/>
              </w:rPr>
              <w:t>гос.</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669</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669</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Мобилизационная и вневойсковая подготовка</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02</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03</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61</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61</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02</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61</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02</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9905118</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61</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02</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9905118</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57</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57</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02</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9905118</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03</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09</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636</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636</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Закупка товаров, работ и услуг для муниципальных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629</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628</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Уплата налогов, сборов и иных платежей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850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направления расходов</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9909000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7</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Уплата налогов, сборов и иных платежей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9909000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850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7</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03</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14</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3100000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3102000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3102000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Сельское хозяйство и рыболовство</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04</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05</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81</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81</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9907230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9907230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Дорожное хозяйство (дорожные фонды)</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04</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09</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604</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lastRenderedPageBreak/>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1700000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1707820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1707820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2100000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603</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2107820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603</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09</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2107820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603</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Жилищное хозяйство</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05</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0400000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0407820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0407820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1000000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1007820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1007820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Благоустройство</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05</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03</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3091</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799</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2100000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168</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2107820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168</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2107820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168</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2922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799</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Закупка товаров, работ и услуг для муниципальных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1717</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Иные закупки товаров, ра</w:t>
            </w:r>
            <w:r w:rsidR="00B5533E">
              <w:rPr>
                <w:rFonts w:ascii="Times New Roman" w:hAnsi="Times New Roman"/>
                <w:sz w:val="12"/>
                <w:szCs w:val="12"/>
              </w:rPr>
              <w:t>бот и услуг для обеспечения гос.</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B5533E" w:rsidRDefault="00B5533E" w:rsidP="005B0342">
            <w:pPr>
              <w:rPr>
                <w:rFonts w:ascii="Times New Roman" w:hAnsi="Times New Roman"/>
                <w:sz w:val="10"/>
                <w:szCs w:val="10"/>
              </w:rPr>
            </w:pPr>
            <w:r w:rsidRPr="00B5533E">
              <w:rPr>
                <w:rFonts w:ascii="Times New Roman" w:hAnsi="Times New Roman"/>
                <w:sz w:val="10"/>
                <w:szCs w:val="10"/>
              </w:rPr>
              <w:t>1</w:t>
            </w:r>
            <w:r w:rsidR="005B0342" w:rsidRPr="00B5533E">
              <w:rPr>
                <w:rFonts w:ascii="Times New Roman" w:hAnsi="Times New Roman"/>
                <w:sz w:val="10"/>
                <w:szCs w:val="10"/>
              </w:rPr>
              <w:t>714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Уплата налогов, сборов и иных платежей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850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3</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392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392</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392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392</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9907350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407</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05</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9907350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814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407</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06</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03</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9</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9</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Закупка товаров, работ и услуг для муниципальных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направления расходов</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9909000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Уплата налогов, сборов и иных платежей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06</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9909000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850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Молодежная политика и оздоровление детей</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07</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07</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07</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07</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0800000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07</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07</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0807820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07</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07</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0807820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Культура</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08</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1132</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08</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0700000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710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lastRenderedPageBreak/>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08</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0707820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710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08</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0707820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710</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08</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Закупка товаров, работ и услуг для муниципальных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08</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B5533E">
            <w:pPr>
              <w:rPr>
                <w:rFonts w:ascii="Times New Roman" w:hAnsi="Times New Roman"/>
                <w:sz w:val="12"/>
                <w:szCs w:val="12"/>
              </w:rPr>
            </w:pPr>
            <w:r w:rsidRPr="005B0342">
              <w:rPr>
                <w:rFonts w:ascii="Times New Roman" w:hAnsi="Times New Roman"/>
                <w:sz w:val="12"/>
                <w:szCs w:val="12"/>
              </w:rPr>
              <w:t>Иные закупки товаров, работ и услуг для обеспечения гос</w:t>
            </w:r>
            <w:r w:rsidR="00B5533E">
              <w:rPr>
                <w:rFonts w:ascii="Times New Roman" w:hAnsi="Times New Roman"/>
                <w:sz w:val="12"/>
                <w:szCs w:val="12"/>
              </w:rPr>
              <w:t>.</w:t>
            </w:r>
            <w:r w:rsidRPr="005B0342">
              <w:rPr>
                <w:rFonts w:ascii="Times New Roman" w:hAnsi="Times New Roman"/>
                <w:sz w:val="12"/>
                <w:szCs w:val="12"/>
              </w:rPr>
              <w:t xml:space="preserve"> (муницип</w:t>
            </w:r>
            <w:r w:rsidR="00B5533E">
              <w:rPr>
                <w:rFonts w:ascii="Times New Roman" w:hAnsi="Times New Roman"/>
                <w:sz w:val="12"/>
                <w:szCs w:val="12"/>
              </w:rPr>
              <w:t>.</w:t>
            </w:r>
            <w:r w:rsidRPr="005B0342">
              <w:rPr>
                <w:rFonts w:ascii="Times New Roman" w:hAnsi="Times New Roman"/>
                <w:sz w:val="12"/>
                <w:szCs w:val="12"/>
              </w:rPr>
              <w:t>) нужд</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08</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9902000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240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Другие вопросы в области культуры, кинематографии</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08</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04</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08</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0700000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08</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0707820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08</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04</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0707820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Социальное обеспечение населения</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10</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03</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0,3</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10</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0500000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10</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0507820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10</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0507820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10</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1300000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10</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1307820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10</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03</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1307820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0,2</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Физическая культура</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11</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51</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0907820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межбюджетные трансферты</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11</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0907820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540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51</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13</w:t>
            </w:r>
          </w:p>
        </w:tc>
        <w:tc>
          <w:tcPr>
            <w:tcW w:w="426"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01</w:t>
            </w:r>
          </w:p>
        </w:tc>
        <w:tc>
          <w:tcPr>
            <w:tcW w:w="567"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 </w:t>
            </w:r>
          </w:p>
        </w:tc>
        <w:tc>
          <w:tcPr>
            <w:tcW w:w="425"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5</w:t>
            </w:r>
          </w:p>
        </w:tc>
        <w:tc>
          <w:tcPr>
            <w:tcW w:w="567" w:type="dxa"/>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Непрограммные направления расходов местного бюджета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9900000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Иные направления расходов</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9909000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26"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428</w:t>
            </w:r>
          </w:p>
        </w:tc>
        <w:tc>
          <w:tcPr>
            <w:tcW w:w="4252"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Обслуживание муниципального долга</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13</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01</w:t>
            </w:r>
          </w:p>
        </w:tc>
        <w:tc>
          <w:tcPr>
            <w:tcW w:w="567" w:type="dxa"/>
            <w:noWrap/>
            <w:hideMark/>
          </w:tcPr>
          <w:p w:rsidR="005B0342" w:rsidRPr="005B0342" w:rsidRDefault="005B0342" w:rsidP="005B0342">
            <w:pPr>
              <w:rPr>
                <w:rFonts w:ascii="Times New Roman" w:hAnsi="Times New Roman"/>
                <w:sz w:val="10"/>
                <w:szCs w:val="10"/>
              </w:rPr>
            </w:pPr>
            <w:r w:rsidRPr="005B0342">
              <w:rPr>
                <w:rFonts w:ascii="Times New Roman" w:hAnsi="Times New Roman"/>
                <w:sz w:val="10"/>
                <w:szCs w:val="10"/>
              </w:rPr>
              <w:t>9909000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730</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5</w:t>
            </w:r>
          </w:p>
        </w:tc>
        <w:tc>
          <w:tcPr>
            <w:tcW w:w="567" w:type="dxa"/>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0</w:t>
            </w:r>
          </w:p>
        </w:tc>
      </w:tr>
      <w:tr w:rsidR="005B0342" w:rsidRPr="005B0342" w:rsidTr="005B0342">
        <w:trPr>
          <w:trHeight w:val="20"/>
        </w:trPr>
        <w:tc>
          <w:tcPr>
            <w:tcW w:w="4678" w:type="dxa"/>
            <w:gridSpan w:val="2"/>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Всего расходов:</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6"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567"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sz w:val="12"/>
                <w:szCs w:val="12"/>
              </w:rPr>
            </w:pPr>
            <w:r w:rsidRPr="005B0342">
              <w:rPr>
                <w:rFonts w:ascii="Times New Roman" w:hAnsi="Times New Roman"/>
                <w:sz w:val="12"/>
                <w:szCs w:val="12"/>
              </w:rPr>
              <w:t> </w:t>
            </w:r>
          </w:p>
        </w:tc>
        <w:tc>
          <w:tcPr>
            <w:tcW w:w="425" w:type="dxa"/>
            <w:noWrap/>
            <w:hideMark/>
          </w:tcPr>
          <w:p w:rsidR="005B0342" w:rsidRPr="005B0342" w:rsidRDefault="005B0342" w:rsidP="005B0342">
            <w:pPr>
              <w:rPr>
                <w:rFonts w:ascii="Times New Roman" w:hAnsi="Times New Roman"/>
                <w:bCs/>
                <w:sz w:val="10"/>
                <w:szCs w:val="10"/>
              </w:rPr>
            </w:pPr>
            <w:r w:rsidRPr="005B0342">
              <w:rPr>
                <w:rFonts w:ascii="Times New Roman" w:hAnsi="Times New Roman"/>
                <w:bCs/>
                <w:sz w:val="10"/>
                <w:szCs w:val="10"/>
              </w:rPr>
              <w:t>8548</w:t>
            </w:r>
          </w:p>
        </w:tc>
        <w:tc>
          <w:tcPr>
            <w:tcW w:w="567" w:type="dxa"/>
            <w:noWrap/>
            <w:hideMark/>
          </w:tcPr>
          <w:p w:rsidR="005B0342" w:rsidRPr="005B0342" w:rsidRDefault="005B0342" w:rsidP="005B0342">
            <w:pPr>
              <w:rPr>
                <w:rFonts w:ascii="Times New Roman" w:hAnsi="Times New Roman"/>
                <w:bCs/>
                <w:sz w:val="12"/>
                <w:szCs w:val="12"/>
              </w:rPr>
            </w:pPr>
            <w:r w:rsidRPr="005B0342">
              <w:rPr>
                <w:rFonts w:ascii="Times New Roman" w:hAnsi="Times New Roman"/>
                <w:bCs/>
                <w:sz w:val="12"/>
                <w:szCs w:val="12"/>
              </w:rPr>
              <w:t>1 609</w:t>
            </w:r>
          </w:p>
        </w:tc>
      </w:tr>
    </w:tbl>
    <w:p w:rsidR="00064A1A" w:rsidRDefault="00064A1A" w:rsidP="00476836">
      <w:pPr>
        <w:spacing w:after="0" w:line="240" w:lineRule="auto"/>
        <w:jc w:val="both"/>
        <w:rPr>
          <w:rFonts w:ascii="Times New Roman" w:hAnsi="Times New Roman"/>
          <w:sz w:val="12"/>
          <w:szCs w:val="12"/>
        </w:rPr>
      </w:pPr>
    </w:p>
    <w:p w:rsidR="005B0342" w:rsidRPr="005B0342" w:rsidRDefault="005B0342" w:rsidP="005B0342">
      <w:pPr>
        <w:spacing w:after="0" w:line="240" w:lineRule="auto"/>
        <w:jc w:val="right"/>
        <w:rPr>
          <w:rFonts w:ascii="Times New Roman" w:hAnsi="Times New Roman"/>
          <w:i/>
          <w:sz w:val="12"/>
          <w:szCs w:val="12"/>
        </w:rPr>
      </w:pPr>
      <w:r w:rsidRPr="005B0342">
        <w:rPr>
          <w:rFonts w:ascii="Times New Roman" w:hAnsi="Times New Roman"/>
          <w:i/>
          <w:sz w:val="12"/>
          <w:szCs w:val="12"/>
        </w:rPr>
        <w:t>Приложение №</w:t>
      </w:r>
      <w:r>
        <w:rPr>
          <w:rFonts w:ascii="Times New Roman" w:hAnsi="Times New Roman"/>
          <w:i/>
          <w:sz w:val="12"/>
          <w:szCs w:val="12"/>
        </w:rPr>
        <w:t>8</w:t>
      </w:r>
    </w:p>
    <w:p w:rsidR="005B0342" w:rsidRPr="005B0342" w:rsidRDefault="005B0342" w:rsidP="005B0342">
      <w:pPr>
        <w:spacing w:after="0" w:line="240" w:lineRule="auto"/>
        <w:jc w:val="right"/>
        <w:rPr>
          <w:rFonts w:ascii="Times New Roman" w:hAnsi="Times New Roman"/>
          <w:i/>
          <w:sz w:val="12"/>
          <w:szCs w:val="12"/>
        </w:rPr>
      </w:pPr>
      <w:r w:rsidRPr="005B0342">
        <w:rPr>
          <w:rFonts w:ascii="Times New Roman" w:hAnsi="Times New Roman"/>
          <w:i/>
          <w:sz w:val="12"/>
          <w:szCs w:val="12"/>
        </w:rPr>
        <w:t>к решению Собрания Представителей сельского поселения Кутузовский</w:t>
      </w:r>
    </w:p>
    <w:p w:rsidR="005B0342" w:rsidRPr="005B0342" w:rsidRDefault="005B0342" w:rsidP="005B0342">
      <w:pPr>
        <w:spacing w:after="0" w:line="240" w:lineRule="auto"/>
        <w:jc w:val="right"/>
        <w:rPr>
          <w:rFonts w:ascii="Times New Roman" w:hAnsi="Times New Roman"/>
          <w:i/>
          <w:sz w:val="12"/>
          <w:szCs w:val="12"/>
        </w:rPr>
      </w:pPr>
      <w:r w:rsidRPr="005B0342">
        <w:rPr>
          <w:rFonts w:ascii="Times New Roman" w:hAnsi="Times New Roman"/>
          <w:i/>
          <w:sz w:val="12"/>
          <w:szCs w:val="12"/>
        </w:rPr>
        <w:t>муниципального района Сергиевский Самарской области</w:t>
      </w:r>
    </w:p>
    <w:p w:rsidR="005B0342" w:rsidRPr="005B0342" w:rsidRDefault="005B0342" w:rsidP="005B0342">
      <w:pPr>
        <w:spacing w:after="0" w:line="240" w:lineRule="auto"/>
        <w:jc w:val="right"/>
        <w:rPr>
          <w:rFonts w:ascii="Times New Roman" w:hAnsi="Times New Roman"/>
          <w:sz w:val="12"/>
          <w:szCs w:val="12"/>
        </w:rPr>
      </w:pPr>
      <w:r w:rsidRPr="005B0342">
        <w:rPr>
          <w:rFonts w:ascii="Times New Roman" w:hAnsi="Times New Roman"/>
          <w:i/>
          <w:sz w:val="12"/>
          <w:szCs w:val="12"/>
        </w:rPr>
        <w:t>№28 от “10” сентября 2015 г.</w:t>
      </w:r>
    </w:p>
    <w:p w:rsidR="00064A1A" w:rsidRDefault="00AD2C07" w:rsidP="00AD2C07">
      <w:pPr>
        <w:spacing w:after="0" w:line="240" w:lineRule="auto"/>
        <w:jc w:val="center"/>
        <w:rPr>
          <w:rFonts w:ascii="Times New Roman" w:hAnsi="Times New Roman"/>
          <w:b/>
          <w:sz w:val="12"/>
          <w:szCs w:val="12"/>
        </w:rPr>
      </w:pPr>
      <w:r w:rsidRPr="00AD2C07">
        <w:rPr>
          <w:rFonts w:ascii="Times New Roman" w:hAnsi="Times New Roman"/>
          <w:b/>
          <w:sz w:val="12"/>
          <w:szCs w:val="12"/>
        </w:rPr>
        <w:t>Источники внутреннего финансирования дефицита бюджета сельского поселения Кутузовский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AD2C07" w:rsidRPr="00AD2C07" w:rsidTr="00AD2C07">
        <w:trPr>
          <w:trHeight w:val="20"/>
        </w:trPr>
        <w:tc>
          <w:tcPr>
            <w:tcW w:w="70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Код администратора</w:t>
            </w:r>
          </w:p>
        </w:tc>
        <w:tc>
          <w:tcPr>
            <w:tcW w:w="1418"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Код</w:t>
            </w:r>
          </w:p>
        </w:tc>
        <w:tc>
          <w:tcPr>
            <w:tcW w:w="481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AD2C07" w:rsidRPr="00AD2C07" w:rsidRDefault="00AD2C07" w:rsidP="00AD2C07">
            <w:pPr>
              <w:rPr>
                <w:rFonts w:ascii="Times New Roman" w:hAnsi="Times New Roman"/>
                <w:bCs/>
                <w:sz w:val="10"/>
                <w:szCs w:val="10"/>
              </w:rPr>
            </w:pPr>
            <w:r w:rsidRPr="00AD2C07">
              <w:rPr>
                <w:rFonts w:ascii="Times New Roman" w:hAnsi="Times New Roman"/>
                <w:bCs/>
                <w:sz w:val="10"/>
                <w:szCs w:val="10"/>
              </w:rPr>
              <w:t>Сумма, тыс.рублей</w:t>
            </w:r>
          </w:p>
        </w:tc>
      </w:tr>
      <w:tr w:rsidR="00AD2C07" w:rsidRPr="00AD2C07" w:rsidTr="00AD2C07">
        <w:trPr>
          <w:trHeight w:val="20"/>
        </w:trPr>
        <w:tc>
          <w:tcPr>
            <w:tcW w:w="70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428</w:t>
            </w:r>
          </w:p>
        </w:tc>
        <w:tc>
          <w:tcPr>
            <w:tcW w:w="1418"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01 00 00 00 00 0000 000</w:t>
            </w:r>
          </w:p>
        </w:tc>
        <w:tc>
          <w:tcPr>
            <w:tcW w:w="481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ИСТОЧНИКИ ВНУТРЕННЕГО ФИНАНСИРОВАНИЯ ДЕФИЦИТОВ БЮДЖЕТОВ</w:t>
            </w:r>
          </w:p>
        </w:tc>
        <w:tc>
          <w:tcPr>
            <w:tcW w:w="567"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872</w:t>
            </w:r>
          </w:p>
        </w:tc>
      </w:tr>
      <w:tr w:rsidR="00AD2C07" w:rsidRPr="00AD2C07" w:rsidTr="00AD2C07">
        <w:trPr>
          <w:trHeight w:val="20"/>
        </w:trPr>
        <w:tc>
          <w:tcPr>
            <w:tcW w:w="70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428</w:t>
            </w:r>
          </w:p>
        </w:tc>
        <w:tc>
          <w:tcPr>
            <w:tcW w:w="1418"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01 03 00 00 00 0000 000</w:t>
            </w:r>
          </w:p>
        </w:tc>
        <w:tc>
          <w:tcPr>
            <w:tcW w:w="481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146</w:t>
            </w:r>
          </w:p>
        </w:tc>
      </w:tr>
      <w:tr w:rsidR="00AD2C07" w:rsidRPr="00AD2C07" w:rsidTr="00AD2C07">
        <w:trPr>
          <w:trHeight w:val="20"/>
        </w:trPr>
        <w:tc>
          <w:tcPr>
            <w:tcW w:w="70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428</w:t>
            </w:r>
          </w:p>
        </w:tc>
        <w:tc>
          <w:tcPr>
            <w:tcW w:w="1418"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01 03 01 00 00 0000 700</w:t>
            </w:r>
          </w:p>
        </w:tc>
        <w:tc>
          <w:tcPr>
            <w:tcW w:w="481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146</w:t>
            </w:r>
          </w:p>
        </w:tc>
      </w:tr>
      <w:tr w:rsidR="00AD2C07" w:rsidRPr="00AD2C07" w:rsidTr="00AD2C07">
        <w:trPr>
          <w:trHeight w:val="20"/>
        </w:trPr>
        <w:tc>
          <w:tcPr>
            <w:tcW w:w="70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428</w:t>
            </w:r>
          </w:p>
        </w:tc>
        <w:tc>
          <w:tcPr>
            <w:tcW w:w="1418" w:type="dxa"/>
            <w:noWrap/>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01 03 01 00 10 0000 710</w:t>
            </w:r>
          </w:p>
        </w:tc>
        <w:tc>
          <w:tcPr>
            <w:tcW w:w="481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146</w:t>
            </w:r>
          </w:p>
        </w:tc>
      </w:tr>
      <w:tr w:rsidR="00AD2C07" w:rsidRPr="00AD2C07" w:rsidTr="00AD2C07">
        <w:trPr>
          <w:trHeight w:val="20"/>
        </w:trPr>
        <w:tc>
          <w:tcPr>
            <w:tcW w:w="70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428</w:t>
            </w:r>
          </w:p>
        </w:tc>
        <w:tc>
          <w:tcPr>
            <w:tcW w:w="1418"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01 05 00 00 00 0000 000</w:t>
            </w:r>
          </w:p>
        </w:tc>
        <w:tc>
          <w:tcPr>
            <w:tcW w:w="481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726</w:t>
            </w:r>
          </w:p>
        </w:tc>
      </w:tr>
      <w:tr w:rsidR="00AD2C07" w:rsidRPr="00AD2C07" w:rsidTr="00AD2C07">
        <w:trPr>
          <w:trHeight w:val="20"/>
        </w:trPr>
        <w:tc>
          <w:tcPr>
            <w:tcW w:w="70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428</w:t>
            </w:r>
          </w:p>
        </w:tc>
        <w:tc>
          <w:tcPr>
            <w:tcW w:w="1418"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01 05 00 00 00 0000 500</w:t>
            </w:r>
          </w:p>
        </w:tc>
        <w:tc>
          <w:tcPr>
            <w:tcW w:w="481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 xml:space="preserve">Увеличение остатков средств бюджетов </w:t>
            </w:r>
          </w:p>
        </w:tc>
        <w:tc>
          <w:tcPr>
            <w:tcW w:w="567"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-7821</w:t>
            </w:r>
          </w:p>
        </w:tc>
      </w:tr>
      <w:tr w:rsidR="00AD2C07" w:rsidRPr="00AD2C07" w:rsidTr="00AD2C07">
        <w:trPr>
          <w:trHeight w:val="20"/>
        </w:trPr>
        <w:tc>
          <w:tcPr>
            <w:tcW w:w="70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428</w:t>
            </w:r>
          </w:p>
        </w:tc>
        <w:tc>
          <w:tcPr>
            <w:tcW w:w="1418"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01 05 02 00 00 0000 500</w:t>
            </w:r>
          </w:p>
        </w:tc>
        <w:tc>
          <w:tcPr>
            <w:tcW w:w="481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Увеличение прочих остатков средств бюджетов</w:t>
            </w:r>
          </w:p>
        </w:tc>
        <w:tc>
          <w:tcPr>
            <w:tcW w:w="567"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-7821</w:t>
            </w:r>
          </w:p>
        </w:tc>
      </w:tr>
      <w:tr w:rsidR="00AD2C07" w:rsidRPr="00AD2C07" w:rsidTr="00AD2C07">
        <w:trPr>
          <w:trHeight w:val="20"/>
        </w:trPr>
        <w:tc>
          <w:tcPr>
            <w:tcW w:w="70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428</w:t>
            </w:r>
          </w:p>
        </w:tc>
        <w:tc>
          <w:tcPr>
            <w:tcW w:w="1418"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01 05 02 01 00 0000 510</w:t>
            </w:r>
          </w:p>
        </w:tc>
        <w:tc>
          <w:tcPr>
            <w:tcW w:w="481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Увеличение прочих остатков денежных  средств бюджетов</w:t>
            </w:r>
          </w:p>
        </w:tc>
        <w:tc>
          <w:tcPr>
            <w:tcW w:w="567"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-7821</w:t>
            </w:r>
          </w:p>
        </w:tc>
      </w:tr>
      <w:tr w:rsidR="00AD2C07" w:rsidRPr="00AD2C07" w:rsidTr="00AD2C07">
        <w:trPr>
          <w:trHeight w:val="20"/>
        </w:trPr>
        <w:tc>
          <w:tcPr>
            <w:tcW w:w="70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428</w:t>
            </w:r>
          </w:p>
        </w:tc>
        <w:tc>
          <w:tcPr>
            <w:tcW w:w="1418" w:type="dxa"/>
            <w:noWrap/>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01 05 02 01 10 0000 510</w:t>
            </w:r>
          </w:p>
        </w:tc>
        <w:tc>
          <w:tcPr>
            <w:tcW w:w="481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Увеличение прочих остатков денежных средств бюджетов поселений</w:t>
            </w:r>
          </w:p>
        </w:tc>
        <w:tc>
          <w:tcPr>
            <w:tcW w:w="567"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-7821</w:t>
            </w:r>
          </w:p>
        </w:tc>
      </w:tr>
      <w:tr w:rsidR="00AD2C07" w:rsidRPr="00AD2C07" w:rsidTr="00AD2C07">
        <w:trPr>
          <w:trHeight w:val="20"/>
        </w:trPr>
        <w:tc>
          <w:tcPr>
            <w:tcW w:w="70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428</w:t>
            </w:r>
          </w:p>
        </w:tc>
        <w:tc>
          <w:tcPr>
            <w:tcW w:w="1418"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01 05 00 00 00 0000 600</w:t>
            </w:r>
          </w:p>
        </w:tc>
        <w:tc>
          <w:tcPr>
            <w:tcW w:w="4819" w:type="dxa"/>
            <w:hideMark/>
          </w:tcPr>
          <w:p w:rsidR="00AD2C07" w:rsidRPr="00AD2C07" w:rsidRDefault="00AD2C07" w:rsidP="00AD2C07">
            <w:pPr>
              <w:rPr>
                <w:rFonts w:ascii="Times New Roman" w:hAnsi="Times New Roman"/>
                <w:bCs/>
                <w:sz w:val="12"/>
                <w:szCs w:val="12"/>
              </w:rPr>
            </w:pPr>
            <w:r w:rsidRPr="00AD2C07">
              <w:rPr>
                <w:rFonts w:ascii="Times New Roman" w:hAnsi="Times New Roman"/>
                <w:bCs/>
                <w:sz w:val="12"/>
                <w:szCs w:val="12"/>
              </w:rPr>
              <w:t>Уменьшение остатков средств бюджетов</w:t>
            </w:r>
          </w:p>
        </w:tc>
        <w:tc>
          <w:tcPr>
            <w:tcW w:w="567"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8548</w:t>
            </w:r>
          </w:p>
        </w:tc>
      </w:tr>
      <w:tr w:rsidR="00AD2C07" w:rsidRPr="00AD2C07" w:rsidTr="00AD2C07">
        <w:trPr>
          <w:trHeight w:val="20"/>
        </w:trPr>
        <w:tc>
          <w:tcPr>
            <w:tcW w:w="70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428</w:t>
            </w:r>
          </w:p>
        </w:tc>
        <w:tc>
          <w:tcPr>
            <w:tcW w:w="1418"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01 05 02 00 00 0000 600</w:t>
            </w:r>
          </w:p>
        </w:tc>
        <w:tc>
          <w:tcPr>
            <w:tcW w:w="481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Уменьшение прочих остатков средств бюджетов</w:t>
            </w:r>
          </w:p>
        </w:tc>
        <w:tc>
          <w:tcPr>
            <w:tcW w:w="567"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8548</w:t>
            </w:r>
          </w:p>
        </w:tc>
      </w:tr>
      <w:tr w:rsidR="00AD2C07" w:rsidRPr="00AD2C07" w:rsidTr="00AD2C07">
        <w:trPr>
          <w:trHeight w:val="20"/>
        </w:trPr>
        <w:tc>
          <w:tcPr>
            <w:tcW w:w="70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428</w:t>
            </w:r>
          </w:p>
        </w:tc>
        <w:tc>
          <w:tcPr>
            <w:tcW w:w="1418"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01 05 02 01 00 0000 610</w:t>
            </w:r>
          </w:p>
        </w:tc>
        <w:tc>
          <w:tcPr>
            <w:tcW w:w="481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Уменьшение прочих остатков денежных  средств бюджетов</w:t>
            </w:r>
          </w:p>
        </w:tc>
        <w:tc>
          <w:tcPr>
            <w:tcW w:w="567"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8548</w:t>
            </w:r>
          </w:p>
        </w:tc>
      </w:tr>
      <w:tr w:rsidR="00AD2C07" w:rsidRPr="00AD2C07" w:rsidTr="00AD2C07">
        <w:trPr>
          <w:trHeight w:val="20"/>
        </w:trPr>
        <w:tc>
          <w:tcPr>
            <w:tcW w:w="70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428</w:t>
            </w:r>
          </w:p>
        </w:tc>
        <w:tc>
          <w:tcPr>
            <w:tcW w:w="1418" w:type="dxa"/>
            <w:noWrap/>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01 05 02 01 10 0000 610</w:t>
            </w:r>
          </w:p>
        </w:tc>
        <w:tc>
          <w:tcPr>
            <w:tcW w:w="4819"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Уменьшение прочих остатков денежных средств бюджетов поселений</w:t>
            </w:r>
          </w:p>
        </w:tc>
        <w:tc>
          <w:tcPr>
            <w:tcW w:w="567" w:type="dxa"/>
            <w:hideMark/>
          </w:tcPr>
          <w:p w:rsidR="00AD2C07" w:rsidRPr="00AD2C07" w:rsidRDefault="00AD2C07" w:rsidP="00AD2C07">
            <w:pPr>
              <w:rPr>
                <w:rFonts w:ascii="Times New Roman" w:hAnsi="Times New Roman"/>
                <w:sz w:val="12"/>
                <w:szCs w:val="12"/>
              </w:rPr>
            </w:pPr>
            <w:r w:rsidRPr="00AD2C07">
              <w:rPr>
                <w:rFonts w:ascii="Times New Roman" w:hAnsi="Times New Roman"/>
                <w:sz w:val="12"/>
                <w:szCs w:val="12"/>
              </w:rPr>
              <w:t>8548</w:t>
            </w:r>
          </w:p>
        </w:tc>
      </w:tr>
    </w:tbl>
    <w:p w:rsidR="00EC7333" w:rsidRPr="00EC7333" w:rsidRDefault="00EC7333" w:rsidP="00EC7333">
      <w:pPr>
        <w:spacing w:after="0" w:line="240" w:lineRule="auto"/>
        <w:jc w:val="center"/>
        <w:rPr>
          <w:rFonts w:ascii="Times New Roman" w:hAnsi="Times New Roman"/>
          <w:b/>
          <w:sz w:val="12"/>
          <w:szCs w:val="12"/>
        </w:rPr>
      </w:pPr>
      <w:r w:rsidRPr="00EC7333">
        <w:rPr>
          <w:rFonts w:ascii="Times New Roman" w:hAnsi="Times New Roman"/>
          <w:b/>
          <w:sz w:val="12"/>
          <w:szCs w:val="12"/>
        </w:rPr>
        <w:t>СОБРАНИЕ ПРЕДСТАВИТЕЛЕЙ</w:t>
      </w:r>
    </w:p>
    <w:p w:rsidR="00EC7333" w:rsidRPr="00EC7333" w:rsidRDefault="00EC7333" w:rsidP="00EC7333">
      <w:pPr>
        <w:spacing w:after="0" w:line="240" w:lineRule="auto"/>
        <w:jc w:val="center"/>
        <w:rPr>
          <w:rFonts w:ascii="Times New Roman" w:hAnsi="Times New Roman"/>
          <w:b/>
          <w:sz w:val="12"/>
          <w:szCs w:val="12"/>
        </w:rPr>
      </w:pPr>
      <w:r w:rsidRPr="00EC7333">
        <w:rPr>
          <w:rFonts w:ascii="Times New Roman" w:hAnsi="Times New Roman"/>
          <w:b/>
          <w:sz w:val="12"/>
          <w:szCs w:val="12"/>
        </w:rPr>
        <w:t>СЕЛЬСКОГО ПОСЕЛЕНИЯ</w:t>
      </w:r>
      <w:r w:rsidR="00F3732D">
        <w:rPr>
          <w:rFonts w:ascii="Times New Roman" w:hAnsi="Times New Roman"/>
          <w:b/>
          <w:sz w:val="12"/>
          <w:szCs w:val="12"/>
        </w:rPr>
        <w:t xml:space="preserve"> ЛИПОВКА</w:t>
      </w:r>
    </w:p>
    <w:p w:rsidR="00EC7333" w:rsidRPr="00EC7333" w:rsidRDefault="00EC7333" w:rsidP="00EC7333">
      <w:pPr>
        <w:spacing w:after="0" w:line="240" w:lineRule="auto"/>
        <w:jc w:val="center"/>
        <w:rPr>
          <w:rFonts w:ascii="Times New Roman" w:hAnsi="Times New Roman"/>
          <w:b/>
          <w:sz w:val="12"/>
          <w:szCs w:val="12"/>
        </w:rPr>
      </w:pPr>
      <w:r w:rsidRPr="00EC7333">
        <w:rPr>
          <w:rFonts w:ascii="Times New Roman" w:hAnsi="Times New Roman"/>
          <w:b/>
          <w:sz w:val="12"/>
          <w:szCs w:val="12"/>
        </w:rPr>
        <w:lastRenderedPageBreak/>
        <w:t>МУНИЦИПАЛЬНОГО РАЙОНА СЕРГИЕВСКИЙ</w:t>
      </w:r>
    </w:p>
    <w:p w:rsidR="00EC7333" w:rsidRPr="00EC7333" w:rsidRDefault="00EC7333" w:rsidP="00EC7333">
      <w:pPr>
        <w:spacing w:after="0" w:line="240" w:lineRule="auto"/>
        <w:jc w:val="center"/>
        <w:rPr>
          <w:rFonts w:ascii="Times New Roman" w:hAnsi="Times New Roman"/>
          <w:b/>
          <w:sz w:val="12"/>
          <w:szCs w:val="12"/>
        </w:rPr>
      </w:pPr>
      <w:r w:rsidRPr="00EC7333">
        <w:rPr>
          <w:rFonts w:ascii="Times New Roman" w:hAnsi="Times New Roman"/>
          <w:b/>
          <w:sz w:val="12"/>
          <w:szCs w:val="12"/>
        </w:rPr>
        <w:t>САМАРСКОЙ ОБЛАСТИ</w:t>
      </w:r>
    </w:p>
    <w:p w:rsidR="00EC7333" w:rsidRPr="00EC7333" w:rsidRDefault="00EC7333" w:rsidP="00EC7333">
      <w:pPr>
        <w:spacing w:after="0" w:line="240" w:lineRule="auto"/>
        <w:jc w:val="center"/>
        <w:rPr>
          <w:rFonts w:ascii="Times New Roman" w:hAnsi="Times New Roman"/>
          <w:sz w:val="12"/>
          <w:szCs w:val="12"/>
        </w:rPr>
      </w:pPr>
    </w:p>
    <w:p w:rsidR="00EC7333" w:rsidRPr="00EC7333" w:rsidRDefault="00EC7333" w:rsidP="00EC7333">
      <w:pPr>
        <w:spacing w:after="0" w:line="240" w:lineRule="auto"/>
        <w:jc w:val="center"/>
        <w:rPr>
          <w:rFonts w:ascii="Times New Roman" w:hAnsi="Times New Roman"/>
          <w:sz w:val="12"/>
          <w:szCs w:val="12"/>
        </w:rPr>
      </w:pPr>
      <w:r w:rsidRPr="00EC7333">
        <w:rPr>
          <w:rFonts w:ascii="Times New Roman" w:hAnsi="Times New Roman"/>
          <w:sz w:val="12"/>
          <w:szCs w:val="12"/>
        </w:rPr>
        <w:t>РЕШЕНИЕ</w:t>
      </w:r>
    </w:p>
    <w:p w:rsidR="00EC7333" w:rsidRPr="00EC7333" w:rsidRDefault="00EC7333" w:rsidP="00EC7333">
      <w:pPr>
        <w:spacing w:after="0" w:line="240" w:lineRule="auto"/>
        <w:jc w:val="center"/>
        <w:rPr>
          <w:rFonts w:ascii="Times New Roman" w:hAnsi="Times New Roman"/>
          <w:sz w:val="12"/>
          <w:szCs w:val="12"/>
        </w:rPr>
      </w:pPr>
      <w:r w:rsidRPr="00EC7333">
        <w:rPr>
          <w:rFonts w:ascii="Times New Roman" w:hAnsi="Times New Roman"/>
          <w:sz w:val="12"/>
          <w:szCs w:val="12"/>
        </w:rPr>
        <w:t>10 сентября 2015г.                                                                                                                                                                                                                  №</w:t>
      </w:r>
      <w:r w:rsidR="00F3732D">
        <w:rPr>
          <w:rFonts w:ascii="Times New Roman" w:hAnsi="Times New Roman"/>
          <w:sz w:val="12"/>
          <w:szCs w:val="12"/>
        </w:rPr>
        <w:t>26</w:t>
      </w:r>
    </w:p>
    <w:p w:rsidR="00F3732D" w:rsidRPr="00F3732D" w:rsidRDefault="00F3732D" w:rsidP="00F3732D">
      <w:pPr>
        <w:spacing w:after="0" w:line="240" w:lineRule="auto"/>
        <w:jc w:val="center"/>
        <w:rPr>
          <w:rFonts w:ascii="Times New Roman" w:hAnsi="Times New Roman"/>
          <w:bCs/>
          <w:sz w:val="12"/>
          <w:szCs w:val="12"/>
          <w:lang w:val="x-none"/>
        </w:rPr>
      </w:pPr>
      <w:r w:rsidRPr="00F3732D">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F3732D">
        <w:rPr>
          <w:rFonts w:ascii="Times New Roman" w:hAnsi="Times New Roman"/>
          <w:b/>
          <w:bCs/>
          <w:sz w:val="12"/>
          <w:szCs w:val="12"/>
          <w:lang w:val="x-none"/>
        </w:rPr>
        <w:t>сельского  поселения  Липовка</w:t>
      </w:r>
      <w:r>
        <w:rPr>
          <w:rFonts w:ascii="Times New Roman" w:hAnsi="Times New Roman"/>
          <w:b/>
          <w:bCs/>
          <w:sz w:val="12"/>
          <w:szCs w:val="12"/>
        </w:rPr>
        <w:t xml:space="preserve"> </w:t>
      </w:r>
      <w:r w:rsidRPr="00F3732D">
        <w:rPr>
          <w:rFonts w:ascii="Times New Roman" w:hAnsi="Times New Roman"/>
          <w:b/>
          <w:bCs/>
          <w:sz w:val="12"/>
          <w:szCs w:val="12"/>
          <w:lang w:val="x-none"/>
        </w:rPr>
        <w:t>на 2015 год и на плановый период 2016 и 2017 годов</w:t>
      </w:r>
    </w:p>
    <w:p w:rsidR="00F3732D" w:rsidRPr="00F3732D" w:rsidRDefault="00F3732D" w:rsidP="00F3732D">
      <w:pPr>
        <w:spacing w:after="0" w:line="240" w:lineRule="auto"/>
        <w:jc w:val="both"/>
        <w:rPr>
          <w:rFonts w:ascii="Times New Roman" w:hAnsi="Times New Roman"/>
          <w:bCs/>
          <w:sz w:val="12"/>
          <w:szCs w:val="12"/>
          <w:lang w:val="x-none"/>
        </w:rPr>
      </w:pP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bCs/>
          <w:sz w:val="12"/>
          <w:szCs w:val="12"/>
          <w:lang w:val="x-none"/>
        </w:rPr>
        <w:t>Принято Собранием Представителей сельского поселения Липовка</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Рассмотрев представленный Администрацией сельского поселения Липовка бюджет сельского поселения Липовка на 2015 год и на плановый период  2016 и 2017 годов, Собрание Представителей сельского поселения Сергиевск</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b/>
          <w:sz w:val="12"/>
          <w:szCs w:val="12"/>
          <w:lang w:val="x-none"/>
        </w:rPr>
        <w:t>РЕШИЛО</w:t>
      </w:r>
      <w:r w:rsidRPr="00F3732D">
        <w:rPr>
          <w:rFonts w:ascii="Times New Roman" w:hAnsi="Times New Roman"/>
          <w:sz w:val="12"/>
          <w:szCs w:val="12"/>
          <w:lang w:val="x-none"/>
        </w:rPr>
        <w:t>:</w:t>
      </w:r>
    </w:p>
    <w:p w:rsidR="00F3732D" w:rsidRPr="00F3732D" w:rsidRDefault="00F3732D" w:rsidP="00F3732D">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F3732D">
        <w:rPr>
          <w:rFonts w:ascii="Times New Roman" w:hAnsi="Times New Roman"/>
          <w:sz w:val="12"/>
          <w:szCs w:val="12"/>
          <w:lang w:val="x-none"/>
        </w:rPr>
        <w:t>Внести в решение Собрания Представителей сельского поселения Липовка от 24.12.2014г. № 32 «О бюджете сельского поселения Липовка на 2015 год и плановый период 2016 и 2017 годов» следующие изменения и дополнения:</w:t>
      </w:r>
    </w:p>
    <w:p w:rsidR="00F3732D" w:rsidRPr="00F3732D" w:rsidRDefault="00F3732D" w:rsidP="00F3732D">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F3732D">
        <w:rPr>
          <w:rFonts w:ascii="Times New Roman" w:hAnsi="Times New Roman"/>
          <w:sz w:val="12"/>
          <w:szCs w:val="12"/>
          <w:lang w:val="x-none"/>
        </w:rPr>
        <w:t>В статье 1 в пункте 1 сумму «3334» заменить суммой «3286»;</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сумму «3964» заменить суммой «3929»;</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сумму «630» заменить суммой «643».</w:t>
      </w:r>
    </w:p>
    <w:p w:rsidR="00F3732D" w:rsidRPr="00F3732D" w:rsidRDefault="00F3732D" w:rsidP="00F3732D">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F3732D">
        <w:rPr>
          <w:rFonts w:ascii="Times New Roman" w:hAnsi="Times New Roman"/>
          <w:sz w:val="12"/>
          <w:szCs w:val="12"/>
          <w:lang w:val="x-none"/>
        </w:rPr>
        <w:t>В статье 6 в 2015 году сумму «2663» заменить суммой «2523».</w:t>
      </w:r>
    </w:p>
    <w:p w:rsidR="00F3732D" w:rsidRPr="00F3732D" w:rsidRDefault="00F3732D" w:rsidP="00F3732D">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F3732D">
        <w:rPr>
          <w:rFonts w:ascii="Times New Roman" w:hAnsi="Times New Roman"/>
          <w:sz w:val="12"/>
          <w:szCs w:val="12"/>
          <w:lang w:val="x-none"/>
        </w:rPr>
        <w:t>В статье 7 в 2015 году сумму «2522» заменить суммой «2381».</w:t>
      </w:r>
    </w:p>
    <w:p w:rsidR="00F3732D" w:rsidRPr="00F3732D" w:rsidRDefault="00F3732D" w:rsidP="00F3732D">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1.4. </w:t>
      </w:r>
      <w:r w:rsidRPr="00F3732D">
        <w:rPr>
          <w:rFonts w:ascii="Times New Roman" w:hAnsi="Times New Roman"/>
          <w:sz w:val="12"/>
          <w:szCs w:val="12"/>
          <w:lang w:val="x-none"/>
        </w:rPr>
        <w:t>В статье 8 в 2015 году сумму «692» заменить суммой «770».</w:t>
      </w:r>
    </w:p>
    <w:p w:rsidR="00F3732D" w:rsidRPr="00F3732D" w:rsidRDefault="00F3732D" w:rsidP="00F3732D">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1.5. </w:t>
      </w:r>
      <w:r w:rsidRPr="00F3732D">
        <w:rPr>
          <w:rFonts w:ascii="Times New Roman" w:hAnsi="Times New Roman"/>
          <w:sz w:val="12"/>
          <w:szCs w:val="12"/>
          <w:lang w:val="x-none"/>
        </w:rPr>
        <w:t>В статье 11   сумму «41» заменить суммой «55»;</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сумму «41» заменить суммой «55»;</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сумму «41» заменить суммой «55»;</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сумму «41» заменить суммой «55»;</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сумму «82» заменить суммой «110»;</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сумму «82» заменить суммой «110».</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2.  Приложения 4,6,8,9,10 изложить в новой редакции (прилагаются).</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3.  Настоящее решение опубликовать в газете «Сергиевский вестник».</w:t>
      </w:r>
    </w:p>
    <w:p w:rsidR="00F3732D" w:rsidRPr="00F3732D" w:rsidRDefault="00F3732D" w:rsidP="00F3732D">
      <w:pPr>
        <w:spacing w:after="0" w:line="240" w:lineRule="auto"/>
        <w:ind w:firstLine="284"/>
        <w:jc w:val="both"/>
        <w:rPr>
          <w:rFonts w:ascii="Times New Roman" w:hAnsi="Times New Roman"/>
          <w:sz w:val="12"/>
          <w:szCs w:val="12"/>
          <w:lang w:val="x-none"/>
        </w:rPr>
      </w:pPr>
      <w:r w:rsidRPr="00F3732D">
        <w:rPr>
          <w:rFonts w:ascii="Times New Roman" w:hAnsi="Times New Roman"/>
          <w:sz w:val="12"/>
          <w:szCs w:val="12"/>
          <w:lang w:val="x-none"/>
        </w:rPr>
        <w:t>4. Настоящее решение вступает в си</w:t>
      </w:r>
      <w:r w:rsidR="00923A9B">
        <w:rPr>
          <w:rFonts w:ascii="Times New Roman" w:hAnsi="Times New Roman"/>
          <w:sz w:val="12"/>
          <w:szCs w:val="12"/>
          <w:lang w:val="x-none"/>
        </w:rPr>
        <w:t>лу со дня его официального</w:t>
      </w:r>
      <w:r w:rsidR="0011199C">
        <w:rPr>
          <w:rFonts w:ascii="Times New Roman" w:hAnsi="Times New Roman"/>
          <w:sz w:val="12"/>
          <w:szCs w:val="12"/>
        </w:rPr>
        <w:t xml:space="preserve"> </w:t>
      </w:r>
      <w:r w:rsidRPr="00F3732D">
        <w:rPr>
          <w:rFonts w:ascii="Times New Roman" w:hAnsi="Times New Roman"/>
          <w:sz w:val="12"/>
          <w:szCs w:val="12"/>
          <w:lang w:val="x-none"/>
        </w:rPr>
        <w:t>опубликования.</w:t>
      </w:r>
    </w:p>
    <w:p w:rsidR="00F3732D" w:rsidRPr="00F3732D" w:rsidRDefault="00F3732D" w:rsidP="00F3732D">
      <w:pPr>
        <w:spacing w:after="0" w:line="240" w:lineRule="auto"/>
        <w:jc w:val="right"/>
        <w:rPr>
          <w:rFonts w:ascii="Times New Roman" w:hAnsi="Times New Roman"/>
          <w:sz w:val="12"/>
          <w:szCs w:val="12"/>
        </w:rPr>
      </w:pPr>
      <w:r w:rsidRPr="00F3732D">
        <w:rPr>
          <w:rFonts w:ascii="Times New Roman" w:hAnsi="Times New Roman"/>
          <w:sz w:val="12"/>
          <w:szCs w:val="12"/>
          <w:lang w:val="x-none"/>
        </w:rPr>
        <w:t>Глава сельского поселения Липовка</w:t>
      </w:r>
    </w:p>
    <w:p w:rsidR="00F3732D" w:rsidRDefault="00F3732D" w:rsidP="00F3732D">
      <w:pPr>
        <w:spacing w:after="0" w:line="240" w:lineRule="auto"/>
        <w:jc w:val="right"/>
        <w:rPr>
          <w:rFonts w:ascii="Times New Roman" w:hAnsi="Times New Roman"/>
          <w:sz w:val="12"/>
          <w:szCs w:val="12"/>
        </w:rPr>
      </w:pPr>
      <w:r w:rsidRPr="00F3732D">
        <w:rPr>
          <w:rFonts w:ascii="Times New Roman" w:hAnsi="Times New Roman"/>
          <w:sz w:val="12"/>
          <w:szCs w:val="12"/>
        </w:rPr>
        <w:t>муниципального района Сергиевский</w:t>
      </w:r>
    </w:p>
    <w:p w:rsidR="00F3732D" w:rsidRDefault="00F3732D" w:rsidP="00F3732D">
      <w:pPr>
        <w:spacing w:after="0" w:line="240" w:lineRule="auto"/>
        <w:jc w:val="right"/>
        <w:rPr>
          <w:rFonts w:ascii="Times New Roman" w:hAnsi="Times New Roman"/>
          <w:sz w:val="12"/>
          <w:szCs w:val="12"/>
        </w:rPr>
      </w:pPr>
      <w:r w:rsidRPr="00F3732D">
        <w:rPr>
          <w:rFonts w:ascii="Times New Roman" w:hAnsi="Times New Roman"/>
          <w:sz w:val="12"/>
          <w:szCs w:val="12"/>
          <w:lang w:val="x-none"/>
        </w:rPr>
        <w:t>С.И. Вершинин</w:t>
      </w:r>
    </w:p>
    <w:p w:rsidR="00B5533E" w:rsidRPr="00B5533E" w:rsidRDefault="00B5533E" w:rsidP="00F3732D">
      <w:pPr>
        <w:spacing w:after="0" w:line="240" w:lineRule="auto"/>
        <w:jc w:val="right"/>
        <w:rPr>
          <w:rFonts w:ascii="Times New Roman" w:hAnsi="Times New Roman"/>
          <w:sz w:val="12"/>
          <w:szCs w:val="12"/>
        </w:rPr>
      </w:pPr>
    </w:p>
    <w:p w:rsidR="00F3732D" w:rsidRPr="00F3732D" w:rsidRDefault="00F3732D" w:rsidP="00F3732D">
      <w:pPr>
        <w:spacing w:after="0" w:line="240" w:lineRule="auto"/>
        <w:jc w:val="right"/>
        <w:rPr>
          <w:rFonts w:ascii="Times New Roman" w:hAnsi="Times New Roman"/>
          <w:i/>
          <w:sz w:val="12"/>
          <w:szCs w:val="12"/>
        </w:rPr>
      </w:pPr>
      <w:r w:rsidRPr="00F3732D">
        <w:rPr>
          <w:rFonts w:ascii="Times New Roman" w:hAnsi="Times New Roman"/>
          <w:i/>
          <w:sz w:val="12"/>
          <w:szCs w:val="12"/>
        </w:rPr>
        <w:t>Приложение №</w:t>
      </w:r>
      <w:r>
        <w:rPr>
          <w:rFonts w:ascii="Times New Roman" w:hAnsi="Times New Roman"/>
          <w:i/>
          <w:sz w:val="12"/>
          <w:szCs w:val="12"/>
        </w:rPr>
        <w:t>4</w:t>
      </w:r>
    </w:p>
    <w:p w:rsidR="00F3732D" w:rsidRPr="00F3732D" w:rsidRDefault="00F3732D" w:rsidP="00F3732D">
      <w:pPr>
        <w:spacing w:after="0" w:line="240" w:lineRule="auto"/>
        <w:jc w:val="right"/>
        <w:rPr>
          <w:rFonts w:ascii="Times New Roman" w:hAnsi="Times New Roman"/>
          <w:i/>
          <w:sz w:val="12"/>
          <w:szCs w:val="12"/>
        </w:rPr>
      </w:pPr>
      <w:r w:rsidRPr="00F3732D">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Липовка</w:t>
      </w:r>
    </w:p>
    <w:p w:rsidR="00F3732D" w:rsidRPr="00F3732D" w:rsidRDefault="00F3732D" w:rsidP="00F3732D">
      <w:pPr>
        <w:spacing w:after="0" w:line="240" w:lineRule="auto"/>
        <w:jc w:val="right"/>
        <w:rPr>
          <w:rFonts w:ascii="Times New Roman" w:hAnsi="Times New Roman"/>
          <w:i/>
          <w:sz w:val="12"/>
          <w:szCs w:val="12"/>
        </w:rPr>
      </w:pPr>
      <w:r w:rsidRPr="00F3732D">
        <w:rPr>
          <w:rFonts w:ascii="Times New Roman" w:hAnsi="Times New Roman"/>
          <w:i/>
          <w:sz w:val="12"/>
          <w:szCs w:val="12"/>
        </w:rPr>
        <w:t>муниципального района Сергиевский Самарской области</w:t>
      </w:r>
    </w:p>
    <w:p w:rsidR="00F3732D" w:rsidRPr="00F3732D" w:rsidRDefault="00F3732D" w:rsidP="00F3732D">
      <w:pPr>
        <w:spacing w:after="0" w:line="240" w:lineRule="auto"/>
        <w:jc w:val="right"/>
        <w:rPr>
          <w:rFonts w:ascii="Times New Roman" w:hAnsi="Times New Roman"/>
          <w:sz w:val="12"/>
          <w:szCs w:val="12"/>
        </w:rPr>
      </w:pPr>
      <w:r w:rsidRPr="00F3732D">
        <w:rPr>
          <w:rFonts w:ascii="Times New Roman" w:hAnsi="Times New Roman"/>
          <w:i/>
          <w:sz w:val="12"/>
          <w:szCs w:val="12"/>
        </w:rPr>
        <w:t>№2</w:t>
      </w:r>
      <w:r>
        <w:rPr>
          <w:rFonts w:ascii="Times New Roman" w:hAnsi="Times New Roman"/>
          <w:i/>
          <w:sz w:val="12"/>
          <w:szCs w:val="12"/>
        </w:rPr>
        <w:t>6</w:t>
      </w:r>
      <w:r w:rsidRPr="00F3732D">
        <w:rPr>
          <w:rFonts w:ascii="Times New Roman" w:hAnsi="Times New Roman"/>
          <w:i/>
          <w:sz w:val="12"/>
          <w:szCs w:val="12"/>
        </w:rPr>
        <w:t xml:space="preserve"> от “10” сентября 2015 г.</w:t>
      </w:r>
    </w:p>
    <w:p w:rsidR="002031B2" w:rsidRDefault="002031B2" w:rsidP="002031B2">
      <w:pPr>
        <w:spacing w:after="0" w:line="240" w:lineRule="auto"/>
        <w:jc w:val="center"/>
        <w:rPr>
          <w:rFonts w:ascii="Times New Roman" w:hAnsi="Times New Roman"/>
          <w:b/>
          <w:sz w:val="12"/>
          <w:szCs w:val="12"/>
        </w:rPr>
      </w:pPr>
      <w:r w:rsidRPr="002031B2">
        <w:rPr>
          <w:rFonts w:ascii="Times New Roman" w:hAnsi="Times New Roman"/>
          <w:b/>
          <w:sz w:val="12"/>
          <w:szCs w:val="12"/>
        </w:rPr>
        <w:t>Распределение бюджетных ассигнований по разделам, подразделениям, целевым статьям</w:t>
      </w:r>
    </w:p>
    <w:p w:rsidR="00064A1A" w:rsidRDefault="002031B2" w:rsidP="002031B2">
      <w:pPr>
        <w:spacing w:after="0" w:line="240" w:lineRule="auto"/>
        <w:jc w:val="center"/>
        <w:rPr>
          <w:rFonts w:ascii="Times New Roman" w:hAnsi="Times New Roman"/>
          <w:b/>
          <w:sz w:val="12"/>
          <w:szCs w:val="12"/>
        </w:rPr>
      </w:pPr>
      <w:r w:rsidRPr="002031B2">
        <w:rPr>
          <w:rFonts w:ascii="Times New Roman" w:hAnsi="Times New Roman"/>
          <w:b/>
          <w:sz w:val="12"/>
          <w:szCs w:val="12"/>
        </w:rPr>
        <w:t xml:space="preserve"> (муниципальным программам и непрограммным направлениям деятельности), группам (группам и подгруппам) видам классификации расходов бюджета сельского поселения Липовка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2031B2" w:rsidRPr="002031B2" w:rsidTr="002031B2">
        <w:trPr>
          <w:trHeight w:val="20"/>
        </w:trPr>
        <w:tc>
          <w:tcPr>
            <w:tcW w:w="4678" w:type="dxa"/>
            <w:vMerge w:val="restart"/>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Рз</w:t>
            </w:r>
          </w:p>
        </w:tc>
        <w:tc>
          <w:tcPr>
            <w:tcW w:w="426" w:type="dxa"/>
            <w:vMerge w:val="restart"/>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ПР</w:t>
            </w:r>
          </w:p>
        </w:tc>
        <w:tc>
          <w:tcPr>
            <w:tcW w:w="567" w:type="dxa"/>
            <w:vMerge w:val="restart"/>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ЦСР</w:t>
            </w:r>
          </w:p>
        </w:tc>
        <w:tc>
          <w:tcPr>
            <w:tcW w:w="425" w:type="dxa"/>
            <w:vMerge w:val="restart"/>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ВР</w:t>
            </w:r>
          </w:p>
        </w:tc>
        <w:tc>
          <w:tcPr>
            <w:tcW w:w="992" w:type="dxa"/>
            <w:gridSpan w:val="2"/>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Суммы, тыс. рублей</w:t>
            </w:r>
          </w:p>
        </w:tc>
      </w:tr>
      <w:tr w:rsidR="002031B2" w:rsidRPr="002031B2" w:rsidTr="002031B2">
        <w:trPr>
          <w:trHeight w:val="20"/>
        </w:trPr>
        <w:tc>
          <w:tcPr>
            <w:tcW w:w="4678" w:type="dxa"/>
            <w:vMerge/>
            <w:hideMark/>
          </w:tcPr>
          <w:p w:rsidR="002031B2" w:rsidRPr="002031B2" w:rsidRDefault="002031B2" w:rsidP="002031B2">
            <w:pPr>
              <w:rPr>
                <w:rFonts w:ascii="Times New Roman" w:hAnsi="Times New Roman"/>
                <w:bCs/>
                <w:sz w:val="12"/>
                <w:szCs w:val="12"/>
              </w:rPr>
            </w:pPr>
          </w:p>
        </w:tc>
        <w:tc>
          <w:tcPr>
            <w:tcW w:w="425" w:type="dxa"/>
            <w:vMerge/>
            <w:hideMark/>
          </w:tcPr>
          <w:p w:rsidR="002031B2" w:rsidRPr="002031B2" w:rsidRDefault="002031B2" w:rsidP="002031B2">
            <w:pPr>
              <w:rPr>
                <w:rFonts w:ascii="Times New Roman" w:hAnsi="Times New Roman"/>
                <w:bCs/>
                <w:sz w:val="12"/>
                <w:szCs w:val="12"/>
              </w:rPr>
            </w:pPr>
          </w:p>
        </w:tc>
        <w:tc>
          <w:tcPr>
            <w:tcW w:w="426" w:type="dxa"/>
            <w:vMerge/>
            <w:hideMark/>
          </w:tcPr>
          <w:p w:rsidR="002031B2" w:rsidRPr="002031B2" w:rsidRDefault="002031B2" w:rsidP="002031B2">
            <w:pPr>
              <w:rPr>
                <w:rFonts w:ascii="Times New Roman" w:hAnsi="Times New Roman"/>
                <w:bCs/>
                <w:sz w:val="12"/>
                <w:szCs w:val="12"/>
              </w:rPr>
            </w:pPr>
          </w:p>
        </w:tc>
        <w:tc>
          <w:tcPr>
            <w:tcW w:w="567" w:type="dxa"/>
            <w:vMerge/>
            <w:hideMark/>
          </w:tcPr>
          <w:p w:rsidR="002031B2" w:rsidRPr="002031B2" w:rsidRDefault="002031B2" w:rsidP="002031B2">
            <w:pPr>
              <w:rPr>
                <w:rFonts w:ascii="Times New Roman" w:hAnsi="Times New Roman"/>
                <w:bCs/>
                <w:sz w:val="12"/>
                <w:szCs w:val="12"/>
              </w:rPr>
            </w:pPr>
          </w:p>
        </w:tc>
        <w:tc>
          <w:tcPr>
            <w:tcW w:w="425" w:type="dxa"/>
            <w:vMerge/>
            <w:hideMark/>
          </w:tcPr>
          <w:p w:rsidR="002031B2" w:rsidRPr="002031B2" w:rsidRDefault="002031B2" w:rsidP="002031B2">
            <w:pPr>
              <w:rPr>
                <w:rFonts w:ascii="Times New Roman" w:hAnsi="Times New Roman"/>
                <w:bCs/>
                <w:sz w:val="12"/>
                <w:szCs w:val="12"/>
              </w:rPr>
            </w:pPr>
          </w:p>
        </w:tc>
        <w:tc>
          <w:tcPr>
            <w:tcW w:w="425"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Всего</w:t>
            </w:r>
          </w:p>
        </w:tc>
        <w:tc>
          <w:tcPr>
            <w:tcW w:w="567" w:type="dxa"/>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в том числе за счет безвозмездных поступлений</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Общегосударственные вопросы</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01</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1856</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436</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02</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493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02</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493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02</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9901100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493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02</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9901100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493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678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Реконструкция, строительство, ремонт и укрепление материально-технической базы учреждений культуры, ремонт административных зданий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3400000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Закупка товаров, работ и услуг для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3402000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3402000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648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9901100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608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9901100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394</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9901100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212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Уплата налогов, сборов и иных платежей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9901100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850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40</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w:t>
            </w:r>
            <w:r w:rsidR="00D10A8F">
              <w:rPr>
                <w:rFonts w:ascii="Times New Roman" w:hAnsi="Times New Roman"/>
                <w:sz w:val="12"/>
                <w:szCs w:val="12"/>
              </w:rPr>
              <w:t>бот и услуг для обеспечения гос.</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1800000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w:t>
            </w:r>
            <w:r w:rsidRPr="002031B2">
              <w:rPr>
                <w:rFonts w:ascii="Times New Roman" w:hAnsi="Times New Roman"/>
                <w:sz w:val="12"/>
                <w:szCs w:val="12"/>
              </w:rPr>
              <w:lastRenderedPageBreak/>
              <w:t xml:space="preserve">самоуправления муниципального района полномочий органов местного самоуправления поселений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lastRenderedPageBreak/>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1807820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59</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lastRenderedPageBreak/>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1807820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59</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1830000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1831100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1831100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Обеспечение проведения выборов и референдумов</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Закупка товаров, работ и услуг для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Резервные фонды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Резервный фонд администрации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9907990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Резервные средства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9907990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870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Другие общегосударственные вопросы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539</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396</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1907820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1907820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478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396</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Закупка товаров, работ и услуг для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27</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27</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396</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396</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396</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396</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Национальная оборона</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02</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61</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61</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Мобилизационная и вневойсковая подготовка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02</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02</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02</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9905118</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61</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02</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9905118</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57</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57</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02</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9905118</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03</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65</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Закупка товаров, работ и услуг для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0100000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0107820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0107820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3100000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3102000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w:t>
            </w:r>
            <w:r w:rsidR="00D10A8F">
              <w:rPr>
                <w:rFonts w:ascii="Times New Roman" w:hAnsi="Times New Roman"/>
                <w:sz w:val="12"/>
                <w:szCs w:val="12"/>
              </w:rPr>
              <w:t>бот и услуг для обеспечения гос.</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3102000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Национальная экономика</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04</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479</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248</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Сельское хозяйство и рыболовство</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248</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248</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9907230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248</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9907230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810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248</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Дорожное хозяйство (дорожные фонды)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231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1700000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xml:space="preserve">Межбюджетные трансферты, предоставляемые в бюджеты муниципального района в </w:t>
            </w:r>
            <w:r w:rsidRPr="002031B2">
              <w:rPr>
                <w:rFonts w:ascii="Times New Roman" w:hAnsi="Times New Roman"/>
                <w:sz w:val="12"/>
                <w:szCs w:val="12"/>
              </w:rPr>
              <w:lastRenderedPageBreak/>
              <w:t>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1707820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1707820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2100000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224</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2107820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224</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09</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2107820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224</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Жилищно-коммунальное хозяйство</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05</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1149</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536</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Жилищное хозяйство</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0400000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0407820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0407820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1000000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1007820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1007820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Благоустройство</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1096</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536</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2100000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2107820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2107820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1023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536</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Закупка товаров, работ и услуг для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487</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487</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536</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536</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05</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536</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536</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Охрана окружающей среды</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06</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32</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Закупка товаров, работ и услуг для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27</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27</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направления расходов</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9909000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Уплата налогов, сборов и иных платежей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06</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9909000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850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4</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Образование</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07</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15</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Молодежная политика и оздоровление детей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0800000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0807820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07</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0807820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Культура и кинематография</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08</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234</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39</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Культура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232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0700000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178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0707820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178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0707820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178</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Закупка товаров, работ и услуг для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t>Иные закупки товаров, ра</w:t>
            </w:r>
            <w:r w:rsidR="00D10A8F">
              <w:rPr>
                <w:rFonts w:ascii="Times New Roman" w:hAnsi="Times New Roman"/>
                <w:sz w:val="12"/>
                <w:szCs w:val="12"/>
              </w:rPr>
              <w:t>бот и услуг для обеспечения гос.</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9902000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15</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w:t>
            </w:r>
          </w:p>
        </w:tc>
      </w:tr>
      <w:tr w:rsidR="002031B2" w:rsidRPr="002031B2" w:rsidTr="002031B2">
        <w:trPr>
          <w:trHeight w:val="20"/>
        </w:trPr>
        <w:tc>
          <w:tcPr>
            <w:tcW w:w="4678" w:type="dxa"/>
            <w:hideMark/>
          </w:tcPr>
          <w:p w:rsidR="002031B2" w:rsidRPr="002031B2" w:rsidRDefault="002031B2" w:rsidP="00D10A8F">
            <w:pPr>
              <w:rPr>
                <w:rFonts w:ascii="Times New Roman" w:hAnsi="Times New Roman"/>
                <w:sz w:val="12"/>
                <w:szCs w:val="12"/>
              </w:rPr>
            </w:pPr>
            <w:r w:rsidRPr="002031B2">
              <w:rPr>
                <w:rFonts w:ascii="Times New Roman" w:hAnsi="Times New Roman"/>
                <w:sz w:val="12"/>
                <w:szCs w:val="12"/>
              </w:rPr>
              <w:lastRenderedPageBreak/>
              <w:t>Иные закупки товаров, работ и услуг для обеспечения гос</w:t>
            </w:r>
            <w:r w:rsidR="00D10A8F">
              <w:rPr>
                <w:rFonts w:ascii="Times New Roman" w:hAnsi="Times New Roman"/>
                <w:sz w:val="12"/>
                <w:szCs w:val="12"/>
              </w:rPr>
              <w:t>.</w:t>
            </w:r>
            <w:r w:rsidRPr="002031B2">
              <w:rPr>
                <w:rFonts w:ascii="Times New Roman" w:hAnsi="Times New Roman"/>
                <w:sz w:val="12"/>
                <w:szCs w:val="12"/>
              </w:rPr>
              <w:t xml:space="preserve"> (муниципальных) нужд</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9907240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39</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Другие вопросы в области культуры, кинематографии</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0700000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0707820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08</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04</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0707820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2</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Социальная политика</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10</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6</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Социальное обеспечение населения</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0500000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0507820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0507820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1300000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1307820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10</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03</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1307820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6</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Физическая культура и спорт</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11</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33</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Физическая культура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0907820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межбюджетные трансферты</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11</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0907820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540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33</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Обслуживание государственного и муниципального долга</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13</w:t>
            </w:r>
          </w:p>
        </w:tc>
        <w:tc>
          <w:tcPr>
            <w:tcW w:w="426"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567"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 </w:t>
            </w:r>
          </w:p>
        </w:tc>
        <w:tc>
          <w:tcPr>
            <w:tcW w:w="425"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1</w:t>
            </w:r>
          </w:p>
        </w:tc>
        <w:tc>
          <w:tcPr>
            <w:tcW w:w="567" w:type="dxa"/>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Непрограммные направления расходов местного бюджета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9900000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Иные направления расходов</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9909000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Обслуживание муниципального долга</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13</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01</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9909000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730</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1</w:t>
            </w:r>
          </w:p>
        </w:tc>
        <w:tc>
          <w:tcPr>
            <w:tcW w:w="567" w:type="dxa"/>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0</w:t>
            </w:r>
          </w:p>
        </w:tc>
      </w:tr>
      <w:tr w:rsidR="002031B2" w:rsidRPr="002031B2" w:rsidTr="002031B2">
        <w:trPr>
          <w:trHeight w:val="20"/>
        </w:trPr>
        <w:tc>
          <w:tcPr>
            <w:tcW w:w="4678"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Всего расходов:</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6"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567" w:type="dxa"/>
            <w:noWrap/>
            <w:hideMark/>
          </w:tcPr>
          <w:p w:rsidR="002031B2" w:rsidRPr="002031B2" w:rsidRDefault="002031B2" w:rsidP="002031B2">
            <w:pPr>
              <w:rPr>
                <w:rFonts w:ascii="Times New Roman" w:hAnsi="Times New Roman"/>
                <w:sz w:val="10"/>
                <w:szCs w:val="10"/>
              </w:rPr>
            </w:pPr>
            <w:r w:rsidRPr="002031B2">
              <w:rPr>
                <w:rFonts w:ascii="Times New Roman" w:hAnsi="Times New Roman"/>
                <w:sz w:val="10"/>
                <w:szCs w:val="10"/>
              </w:rPr>
              <w:t> </w:t>
            </w:r>
          </w:p>
        </w:tc>
        <w:tc>
          <w:tcPr>
            <w:tcW w:w="425" w:type="dxa"/>
            <w:noWrap/>
            <w:hideMark/>
          </w:tcPr>
          <w:p w:rsidR="002031B2" w:rsidRPr="002031B2" w:rsidRDefault="002031B2" w:rsidP="002031B2">
            <w:pPr>
              <w:rPr>
                <w:rFonts w:ascii="Times New Roman" w:hAnsi="Times New Roman"/>
                <w:sz w:val="12"/>
                <w:szCs w:val="12"/>
              </w:rPr>
            </w:pPr>
            <w:r w:rsidRPr="002031B2">
              <w:rPr>
                <w:rFonts w:ascii="Times New Roman" w:hAnsi="Times New Roman"/>
                <w:sz w:val="12"/>
                <w:szCs w:val="12"/>
              </w:rPr>
              <w:t> </w:t>
            </w:r>
          </w:p>
        </w:tc>
        <w:tc>
          <w:tcPr>
            <w:tcW w:w="425" w:type="dxa"/>
            <w:noWrap/>
            <w:hideMark/>
          </w:tcPr>
          <w:p w:rsidR="002031B2" w:rsidRPr="002031B2" w:rsidRDefault="002031B2" w:rsidP="002031B2">
            <w:pPr>
              <w:rPr>
                <w:rFonts w:ascii="Times New Roman" w:hAnsi="Times New Roman"/>
                <w:bCs/>
                <w:sz w:val="10"/>
                <w:szCs w:val="10"/>
              </w:rPr>
            </w:pPr>
            <w:r w:rsidRPr="002031B2">
              <w:rPr>
                <w:rFonts w:ascii="Times New Roman" w:hAnsi="Times New Roman"/>
                <w:bCs/>
                <w:sz w:val="10"/>
                <w:szCs w:val="10"/>
              </w:rPr>
              <w:t>3929</w:t>
            </w:r>
          </w:p>
        </w:tc>
        <w:tc>
          <w:tcPr>
            <w:tcW w:w="567" w:type="dxa"/>
            <w:noWrap/>
            <w:hideMark/>
          </w:tcPr>
          <w:p w:rsidR="002031B2" w:rsidRPr="002031B2" w:rsidRDefault="002031B2" w:rsidP="002031B2">
            <w:pPr>
              <w:rPr>
                <w:rFonts w:ascii="Times New Roman" w:hAnsi="Times New Roman"/>
                <w:bCs/>
                <w:sz w:val="12"/>
                <w:szCs w:val="12"/>
              </w:rPr>
            </w:pPr>
            <w:r w:rsidRPr="002031B2">
              <w:rPr>
                <w:rFonts w:ascii="Times New Roman" w:hAnsi="Times New Roman"/>
                <w:bCs/>
                <w:sz w:val="12"/>
                <w:szCs w:val="12"/>
              </w:rPr>
              <w:t>1 320</w:t>
            </w:r>
          </w:p>
        </w:tc>
      </w:tr>
    </w:tbl>
    <w:p w:rsidR="002031B2" w:rsidRPr="002031B2" w:rsidRDefault="002031B2" w:rsidP="002031B2">
      <w:pPr>
        <w:spacing w:after="0" w:line="240" w:lineRule="auto"/>
        <w:jc w:val="right"/>
        <w:rPr>
          <w:rFonts w:ascii="Times New Roman" w:hAnsi="Times New Roman"/>
          <w:i/>
          <w:sz w:val="12"/>
          <w:szCs w:val="12"/>
        </w:rPr>
      </w:pPr>
      <w:r w:rsidRPr="002031B2">
        <w:rPr>
          <w:rFonts w:ascii="Times New Roman" w:hAnsi="Times New Roman"/>
          <w:i/>
          <w:sz w:val="12"/>
          <w:szCs w:val="12"/>
        </w:rPr>
        <w:t>Приложение №</w:t>
      </w:r>
      <w:r>
        <w:rPr>
          <w:rFonts w:ascii="Times New Roman" w:hAnsi="Times New Roman"/>
          <w:i/>
          <w:sz w:val="12"/>
          <w:szCs w:val="12"/>
        </w:rPr>
        <w:t>6</w:t>
      </w:r>
    </w:p>
    <w:p w:rsidR="002031B2" w:rsidRPr="002031B2" w:rsidRDefault="002031B2" w:rsidP="002031B2">
      <w:pPr>
        <w:spacing w:after="0" w:line="240" w:lineRule="auto"/>
        <w:jc w:val="right"/>
        <w:rPr>
          <w:rFonts w:ascii="Times New Roman" w:hAnsi="Times New Roman"/>
          <w:i/>
          <w:sz w:val="12"/>
          <w:szCs w:val="12"/>
        </w:rPr>
      </w:pPr>
      <w:r w:rsidRPr="002031B2">
        <w:rPr>
          <w:rFonts w:ascii="Times New Roman" w:hAnsi="Times New Roman"/>
          <w:i/>
          <w:sz w:val="12"/>
          <w:szCs w:val="12"/>
        </w:rPr>
        <w:t>к решению Собрания Представителей сельского поселения Липовка</w:t>
      </w:r>
    </w:p>
    <w:p w:rsidR="002031B2" w:rsidRPr="002031B2" w:rsidRDefault="002031B2" w:rsidP="002031B2">
      <w:pPr>
        <w:spacing w:after="0" w:line="240" w:lineRule="auto"/>
        <w:jc w:val="right"/>
        <w:rPr>
          <w:rFonts w:ascii="Times New Roman" w:hAnsi="Times New Roman"/>
          <w:i/>
          <w:sz w:val="12"/>
          <w:szCs w:val="12"/>
        </w:rPr>
      </w:pPr>
      <w:r w:rsidRPr="002031B2">
        <w:rPr>
          <w:rFonts w:ascii="Times New Roman" w:hAnsi="Times New Roman"/>
          <w:i/>
          <w:sz w:val="12"/>
          <w:szCs w:val="12"/>
        </w:rPr>
        <w:t>муниципального района Сергиевский Самарской области</w:t>
      </w:r>
    </w:p>
    <w:p w:rsidR="002031B2" w:rsidRPr="002031B2" w:rsidRDefault="002031B2" w:rsidP="002031B2">
      <w:pPr>
        <w:spacing w:after="0" w:line="240" w:lineRule="auto"/>
        <w:jc w:val="right"/>
        <w:rPr>
          <w:rFonts w:ascii="Times New Roman" w:hAnsi="Times New Roman"/>
          <w:sz w:val="12"/>
          <w:szCs w:val="12"/>
        </w:rPr>
      </w:pPr>
      <w:r w:rsidRPr="002031B2">
        <w:rPr>
          <w:rFonts w:ascii="Times New Roman" w:hAnsi="Times New Roman"/>
          <w:i/>
          <w:sz w:val="12"/>
          <w:szCs w:val="12"/>
        </w:rPr>
        <w:t>№26 от “10” сентября 2015 г.</w:t>
      </w:r>
    </w:p>
    <w:p w:rsidR="00D33FA0" w:rsidRDefault="00D33FA0" w:rsidP="00D33FA0">
      <w:pPr>
        <w:spacing w:after="0" w:line="240" w:lineRule="auto"/>
        <w:jc w:val="center"/>
        <w:rPr>
          <w:rFonts w:ascii="Times New Roman" w:hAnsi="Times New Roman"/>
          <w:b/>
          <w:sz w:val="12"/>
          <w:szCs w:val="12"/>
        </w:rPr>
      </w:pPr>
      <w:r w:rsidRPr="00D33FA0">
        <w:rPr>
          <w:rFonts w:ascii="Times New Roman" w:hAnsi="Times New Roman"/>
          <w:b/>
          <w:sz w:val="12"/>
          <w:szCs w:val="12"/>
        </w:rPr>
        <w:t>Ведомственная структу</w:t>
      </w:r>
      <w:r>
        <w:rPr>
          <w:rFonts w:ascii="Times New Roman" w:hAnsi="Times New Roman"/>
          <w:b/>
          <w:sz w:val="12"/>
          <w:szCs w:val="12"/>
        </w:rPr>
        <w:t>ра расходов бюджета сельского п</w:t>
      </w:r>
      <w:r w:rsidRPr="00D33FA0">
        <w:rPr>
          <w:rFonts w:ascii="Times New Roman" w:hAnsi="Times New Roman"/>
          <w:b/>
          <w:sz w:val="12"/>
          <w:szCs w:val="12"/>
        </w:rPr>
        <w:t>о</w:t>
      </w:r>
      <w:r>
        <w:rPr>
          <w:rFonts w:ascii="Times New Roman" w:hAnsi="Times New Roman"/>
          <w:b/>
          <w:sz w:val="12"/>
          <w:szCs w:val="12"/>
        </w:rPr>
        <w:t>с</w:t>
      </w:r>
      <w:r w:rsidRPr="00D33FA0">
        <w:rPr>
          <w:rFonts w:ascii="Times New Roman" w:hAnsi="Times New Roman"/>
          <w:b/>
          <w:sz w:val="12"/>
          <w:szCs w:val="12"/>
        </w:rPr>
        <w:t>еления Липовка</w:t>
      </w:r>
    </w:p>
    <w:p w:rsidR="00064A1A" w:rsidRDefault="00D33FA0" w:rsidP="00D33FA0">
      <w:pPr>
        <w:spacing w:after="0" w:line="240" w:lineRule="auto"/>
        <w:jc w:val="center"/>
        <w:rPr>
          <w:rFonts w:ascii="Times New Roman" w:hAnsi="Times New Roman"/>
          <w:b/>
          <w:sz w:val="12"/>
          <w:szCs w:val="12"/>
        </w:rPr>
      </w:pPr>
      <w:r w:rsidRPr="00D33FA0">
        <w:rPr>
          <w:rFonts w:ascii="Times New Roman" w:hAnsi="Times New Roman"/>
          <w:b/>
          <w:sz w:val="12"/>
          <w:szCs w:val="12"/>
        </w:rPr>
        <w:t xml:space="preserve">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D33FA0" w:rsidRPr="00D33FA0" w:rsidTr="00D33FA0">
        <w:trPr>
          <w:trHeight w:val="20"/>
        </w:trPr>
        <w:tc>
          <w:tcPr>
            <w:tcW w:w="426" w:type="dxa"/>
            <w:vMerge w:val="restart"/>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Код главного распорядителя бюджетных средств</w:t>
            </w:r>
          </w:p>
        </w:tc>
        <w:tc>
          <w:tcPr>
            <w:tcW w:w="4252" w:type="dxa"/>
            <w:vMerge w:val="restart"/>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Рз</w:t>
            </w:r>
          </w:p>
        </w:tc>
        <w:tc>
          <w:tcPr>
            <w:tcW w:w="426" w:type="dxa"/>
            <w:vMerge w:val="restart"/>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ПР</w:t>
            </w:r>
          </w:p>
        </w:tc>
        <w:tc>
          <w:tcPr>
            <w:tcW w:w="567" w:type="dxa"/>
            <w:vMerge w:val="restart"/>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ЦСР</w:t>
            </w:r>
          </w:p>
        </w:tc>
        <w:tc>
          <w:tcPr>
            <w:tcW w:w="425" w:type="dxa"/>
            <w:vMerge w:val="restart"/>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ВР</w:t>
            </w:r>
          </w:p>
        </w:tc>
        <w:tc>
          <w:tcPr>
            <w:tcW w:w="992" w:type="dxa"/>
            <w:gridSpan w:val="2"/>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Суммы, тыс. рублей</w:t>
            </w:r>
          </w:p>
        </w:tc>
      </w:tr>
      <w:tr w:rsidR="00D33FA0" w:rsidRPr="00D33FA0" w:rsidTr="00D33FA0">
        <w:trPr>
          <w:trHeight w:val="20"/>
        </w:trPr>
        <w:tc>
          <w:tcPr>
            <w:tcW w:w="426" w:type="dxa"/>
            <w:vMerge/>
            <w:hideMark/>
          </w:tcPr>
          <w:p w:rsidR="00D33FA0" w:rsidRPr="00D33FA0" w:rsidRDefault="00D33FA0" w:rsidP="00D33FA0">
            <w:pPr>
              <w:rPr>
                <w:rFonts w:ascii="Times New Roman" w:hAnsi="Times New Roman"/>
                <w:bCs/>
                <w:sz w:val="12"/>
                <w:szCs w:val="12"/>
              </w:rPr>
            </w:pPr>
          </w:p>
        </w:tc>
        <w:tc>
          <w:tcPr>
            <w:tcW w:w="4252" w:type="dxa"/>
            <w:vMerge/>
            <w:hideMark/>
          </w:tcPr>
          <w:p w:rsidR="00D33FA0" w:rsidRPr="00D33FA0" w:rsidRDefault="00D33FA0" w:rsidP="00D33FA0">
            <w:pPr>
              <w:rPr>
                <w:rFonts w:ascii="Times New Roman" w:hAnsi="Times New Roman"/>
                <w:bCs/>
                <w:sz w:val="12"/>
                <w:szCs w:val="12"/>
              </w:rPr>
            </w:pPr>
          </w:p>
        </w:tc>
        <w:tc>
          <w:tcPr>
            <w:tcW w:w="425" w:type="dxa"/>
            <w:vMerge/>
            <w:hideMark/>
          </w:tcPr>
          <w:p w:rsidR="00D33FA0" w:rsidRPr="00D33FA0" w:rsidRDefault="00D33FA0" w:rsidP="00D33FA0">
            <w:pPr>
              <w:rPr>
                <w:rFonts w:ascii="Times New Roman" w:hAnsi="Times New Roman"/>
                <w:bCs/>
                <w:sz w:val="12"/>
                <w:szCs w:val="12"/>
              </w:rPr>
            </w:pPr>
          </w:p>
        </w:tc>
        <w:tc>
          <w:tcPr>
            <w:tcW w:w="426" w:type="dxa"/>
            <w:vMerge/>
            <w:hideMark/>
          </w:tcPr>
          <w:p w:rsidR="00D33FA0" w:rsidRPr="00D33FA0" w:rsidRDefault="00D33FA0" w:rsidP="00D33FA0">
            <w:pPr>
              <w:rPr>
                <w:rFonts w:ascii="Times New Roman" w:hAnsi="Times New Roman"/>
                <w:bCs/>
                <w:sz w:val="12"/>
                <w:szCs w:val="12"/>
              </w:rPr>
            </w:pPr>
          </w:p>
        </w:tc>
        <w:tc>
          <w:tcPr>
            <w:tcW w:w="567" w:type="dxa"/>
            <w:vMerge/>
            <w:hideMark/>
          </w:tcPr>
          <w:p w:rsidR="00D33FA0" w:rsidRPr="00D33FA0" w:rsidRDefault="00D33FA0" w:rsidP="00D33FA0">
            <w:pPr>
              <w:rPr>
                <w:rFonts w:ascii="Times New Roman" w:hAnsi="Times New Roman"/>
                <w:bCs/>
                <w:sz w:val="12"/>
                <w:szCs w:val="12"/>
              </w:rPr>
            </w:pPr>
          </w:p>
        </w:tc>
        <w:tc>
          <w:tcPr>
            <w:tcW w:w="425" w:type="dxa"/>
            <w:vMerge/>
            <w:hideMark/>
          </w:tcPr>
          <w:p w:rsidR="00D33FA0" w:rsidRPr="00D33FA0" w:rsidRDefault="00D33FA0" w:rsidP="00D33FA0">
            <w:pPr>
              <w:rPr>
                <w:rFonts w:ascii="Times New Roman" w:hAnsi="Times New Roman"/>
                <w:bCs/>
                <w:sz w:val="12"/>
                <w:szCs w:val="12"/>
              </w:rPr>
            </w:pPr>
          </w:p>
        </w:tc>
        <w:tc>
          <w:tcPr>
            <w:tcW w:w="425"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Всего</w:t>
            </w:r>
          </w:p>
        </w:tc>
        <w:tc>
          <w:tcPr>
            <w:tcW w:w="567" w:type="dxa"/>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в том числе за счет безвозмездных поступлений</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7087" w:type="dxa"/>
            <w:gridSpan w:val="7"/>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Администрация сельского поселения Липовка муниципального района Сергиевский Самарской области</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01</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02</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493</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02</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493</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02</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9901100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493</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02</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9901100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493</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01</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04</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678</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40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Реконструкция, строительство, ремонт и укрепление материально-технической базы учреждений культуры, ремонт административных зданий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3400000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Закупка товаров, работ и услуг для муниципальных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3402000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 (муницип.</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3402000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648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lastRenderedPageBreak/>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9901100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608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9901100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394</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w:t>
            </w:r>
            <w:r w:rsidRPr="00D33FA0">
              <w:rPr>
                <w:rFonts w:ascii="Times New Roman" w:hAnsi="Times New Roman"/>
                <w:sz w:val="12"/>
                <w:szCs w:val="12"/>
              </w:rPr>
              <w:t xml:space="preserve"> (муницип</w:t>
            </w:r>
            <w:r w:rsidR="003C4C2B">
              <w:rPr>
                <w:rFonts w:ascii="Times New Roman" w:hAnsi="Times New Roman"/>
                <w:sz w:val="12"/>
                <w:szCs w:val="12"/>
              </w:rPr>
              <w:t>.</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9901100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212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Уплата налогов, сборов и иных платежей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9901100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850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w:t>
            </w:r>
            <w:r w:rsidRPr="00D33FA0">
              <w:rPr>
                <w:rFonts w:ascii="Times New Roman" w:hAnsi="Times New Roman"/>
                <w:sz w:val="12"/>
                <w:szCs w:val="12"/>
              </w:rPr>
              <w:t xml:space="preserve"> (муницип</w:t>
            </w:r>
            <w:r w:rsidR="003C4C2B">
              <w:rPr>
                <w:rFonts w:ascii="Times New Roman" w:hAnsi="Times New Roman"/>
                <w:sz w:val="12"/>
                <w:szCs w:val="12"/>
              </w:rPr>
              <w:t>.</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01</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06</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61</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1800000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1807820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59</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1807820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59</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1830000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1831100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1831100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Обеспечение проведения выборов и референдумов</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01</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07</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75</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07</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75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Закупка товаров, работ и услуг для муниципальных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07</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75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w:t>
            </w:r>
            <w:r w:rsidRPr="00D33FA0">
              <w:rPr>
                <w:rFonts w:ascii="Times New Roman" w:hAnsi="Times New Roman"/>
                <w:sz w:val="12"/>
                <w:szCs w:val="12"/>
              </w:rPr>
              <w:t xml:space="preserve"> (муницип</w:t>
            </w:r>
            <w:r w:rsidR="003C4C2B">
              <w:rPr>
                <w:rFonts w:ascii="Times New Roman" w:hAnsi="Times New Roman"/>
                <w:sz w:val="12"/>
                <w:szCs w:val="12"/>
              </w:rPr>
              <w:t>.</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07</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75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Резервные фонды</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01</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11</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10</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Резервный фонд администрации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9907990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Резервные средства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9907990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870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Другие общегосударственные вопросы</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01</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13</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539</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396</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1907820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1907820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478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396</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Закупка товаров, работ и услуг для муниципальных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27</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 (муницип.</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27</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396</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396</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 (муницип.</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396</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396</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Мобилизационная и вневойсковая подготовка</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02</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03</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61</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61</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02</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61</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02</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9905118</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61</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02</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9905118</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57</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57</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w:t>
            </w:r>
            <w:r w:rsidRPr="00D33FA0">
              <w:rPr>
                <w:rFonts w:ascii="Times New Roman" w:hAnsi="Times New Roman"/>
                <w:sz w:val="12"/>
                <w:szCs w:val="12"/>
              </w:rPr>
              <w:t xml:space="preserve"> (муницип</w:t>
            </w:r>
            <w:r w:rsidR="003C4C2B">
              <w:rPr>
                <w:rFonts w:ascii="Times New Roman" w:hAnsi="Times New Roman"/>
                <w:sz w:val="12"/>
                <w:szCs w:val="12"/>
              </w:rPr>
              <w:t>.</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02</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9905118</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03</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09</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62</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09</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Закупка товаров, работ и услуг для муниципальных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09</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w:t>
            </w:r>
            <w:r w:rsidR="003C4C2B">
              <w:rPr>
                <w:rFonts w:ascii="Times New Roman" w:hAnsi="Times New Roman"/>
                <w:sz w:val="12"/>
                <w:szCs w:val="12"/>
              </w:rPr>
              <w:t xml:space="preserve">бот и услуг для обеспечения гос. </w:t>
            </w:r>
            <w:r w:rsidRPr="00D33FA0">
              <w:rPr>
                <w:rFonts w:ascii="Times New Roman" w:hAnsi="Times New Roman"/>
                <w:sz w:val="12"/>
                <w:szCs w:val="12"/>
              </w:rPr>
              <w:t>(муницип</w:t>
            </w:r>
            <w:r w:rsidR="003C4C2B">
              <w:rPr>
                <w:rFonts w:ascii="Times New Roman" w:hAnsi="Times New Roman"/>
                <w:sz w:val="12"/>
                <w:szCs w:val="12"/>
              </w:rPr>
              <w:t>.</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09</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03</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14</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3</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0100000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0107820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0107820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целевая программа "Противодействия коррупции на 2014-</w:t>
            </w:r>
            <w:r w:rsidRPr="00D33FA0">
              <w:rPr>
                <w:rFonts w:ascii="Times New Roman" w:hAnsi="Times New Roman"/>
                <w:sz w:val="12"/>
                <w:szCs w:val="12"/>
              </w:rPr>
              <w:lastRenderedPageBreak/>
              <w:t>2016"</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lastRenderedPageBreak/>
              <w:t>03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3100000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lastRenderedPageBreak/>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3102000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 (муницип.</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3102000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Сельское хозяйство и рыболовство</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04</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05</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248</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248</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248</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9907230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248</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9907230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810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248</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Дорожное хозяйство (дорожные фонды)</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04</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09</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231</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09</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1700000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7</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09</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1707820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7</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09</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1707820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7</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09</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2100000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224</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09</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2107820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224</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09</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2107820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224</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Жилищное хозяйство</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05</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01</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53</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0400000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0407821</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0407821</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1000000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1007820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1007820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Благоустройство</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05</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03</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1096</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536</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2100000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73</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2107820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73</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2107820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73</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1023</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536</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Закупка товаров, работ и услуг для муниципальных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487</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w:t>
            </w:r>
            <w:r w:rsidRPr="00D33FA0">
              <w:rPr>
                <w:rFonts w:ascii="Times New Roman" w:hAnsi="Times New Roman"/>
                <w:sz w:val="12"/>
                <w:szCs w:val="12"/>
              </w:rPr>
              <w:t xml:space="preserve"> (муницип</w:t>
            </w:r>
            <w:r w:rsidR="003C4C2B">
              <w:rPr>
                <w:rFonts w:ascii="Times New Roman" w:hAnsi="Times New Roman"/>
                <w:sz w:val="12"/>
                <w:szCs w:val="12"/>
              </w:rPr>
              <w:t>.</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487</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536</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536</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w:t>
            </w:r>
            <w:r w:rsidR="003C4C2B">
              <w:rPr>
                <w:rFonts w:ascii="Times New Roman" w:hAnsi="Times New Roman"/>
                <w:sz w:val="12"/>
                <w:szCs w:val="12"/>
              </w:rPr>
              <w:t>бот и услуг для обеспечения гос.</w:t>
            </w:r>
            <w:r w:rsidRPr="00D33FA0">
              <w:rPr>
                <w:rFonts w:ascii="Times New Roman" w:hAnsi="Times New Roman"/>
                <w:sz w:val="12"/>
                <w:szCs w:val="12"/>
              </w:rPr>
              <w:t xml:space="preserve"> (муницип</w:t>
            </w:r>
            <w:r w:rsidR="003C4C2B">
              <w:rPr>
                <w:rFonts w:ascii="Times New Roman" w:hAnsi="Times New Roman"/>
                <w:sz w:val="12"/>
                <w:szCs w:val="12"/>
              </w:rPr>
              <w:t>.</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05</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536</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536</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06</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03</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32</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Закупка товаров, работ и услуг для муниципальных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27</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w:t>
            </w:r>
            <w:r w:rsidR="003C4C2B">
              <w:rPr>
                <w:rFonts w:ascii="Times New Roman" w:hAnsi="Times New Roman"/>
                <w:sz w:val="12"/>
                <w:szCs w:val="12"/>
              </w:rPr>
              <w:t>бот и услуг для обеспечения гос. (муницип.</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27</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направления расходов</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9909000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Уплата налогов, сборов и иных платежей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06</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9909000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850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Молодежная политика и оздоровление детей</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07</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07</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15</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07</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07</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0800000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07</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07</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0807820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lastRenderedPageBreak/>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07</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07</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0807820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Культура</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08</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01</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232</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39</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0700000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178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0707820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178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0707820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178</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Закупка товаров, работ и услуг для муниципальных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w:t>
            </w:r>
            <w:r w:rsidRPr="00D33FA0">
              <w:rPr>
                <w:rFonts w:ascii="Times New Roman" w:hAnsi="Times New Roman"/>
                <w:sz w:val="12"/>
                <w:szCs w:val="12"/>
              </w:rPr>
              <w:t xml:space="preserve"> (муницип</w:t>
            </w:r>
            <w:r w:rsidR="003C4C2B">
              <w:rPr>
                <w:rFonts w:ascii="Times New Roman" w:hAnsi="Times New Roman"/>
                <w:sz w:val="12"/>
                <w:szCs w:val="12"/>
              </w:rPr>
              <w:t>.</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9902000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15</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3C4C2B">
            <w:pPr>
              <w:rPr>
                <w:rFonts w:ascii="Times New Roman" w:hAnsi="Times New Roman"/>
                <w:sz w:val="12"/>
                <w:szCs w:val="12"/>
              </w:rPr>
            </w:pPr>
            <w:r w:rsidRPr="00D33FA0">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 (муницип.</w:t>
            </w:r>
            <w:r w:rsidRPr="00D33FA0">
              <w:rPr>
                <w:rFonts w:ascii="Times New Roman" w:hAnsi="Times New Roman"/>
                <w:sz w:val="12"/>
                <w:szCs w:val="12"/>
              </w:rPr>
              <w:t>) нужд</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9907240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39</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Другие вопросы в области культуры, кинематографии</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08</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04</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2</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0700000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0707820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08</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04</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0707820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2</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Социальное обеспечение населения</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10</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03</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6</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10</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0500000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10</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0507820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10</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0507820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10</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1300000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10</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1307820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10</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03</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1307820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6</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Физическая культура</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11</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01</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33</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33</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0907820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33</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межбюджетные трансферты</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11</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0907820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540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33</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13</w:t>
            </w:r>
          </w:p>
        </w:tc>
        <w:tc>
          <w:tcPr>
            <w:tcW w:w="426"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01</w:t>
            </w:r>
          </w:p>
        </w:tc>
        <w:tc>
          <w:tcPr>
            <w:tcW w:w="567"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 </w:t>
            </w:r>
          </w:p>
        </w:tc>
        <w:tc>
          <w:tcPr>
            <w:tcW w:w="425"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1</w:t>
            </w:r>
          </w:p>
        </w:tc>
        <w:tc>
          <w:tcPr>
            <w:tcW w:w="567" w:type="dxa"/>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Непрограммные направления расходов местного бюджета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9900000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Иные направления расходов</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9909000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26"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429</w:t>
            </w:r>
          </w:p>
        </w:tc>
        <w:tc>
          <w:tcPr>
            <w:tcW w:w="4252"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Обслуживание муниципального долга</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13</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01</w:t>
            </w:r>
          </w:p>
        </w:tc>
        <w:tc>
          <w:tcPr>
            <w:tcW w:w="567" w:type="dxa"/>
            <w:noWrap/>
            <w:hideMark/>
          </w:tcPr>
          <w:p w:rsidR="00D33FA0" w:rsidRPr="00D33FA0" w:rsidRDefault="00D33FA0" w:rsidP="00D33FA0">
            <w:pPr>
              <w:rPr>
                <w:rFonts w:ascii="Times New Roman" w:hAnsi="Times New Roman"/>
                <w:sz w:val="10"/>
                <w:szCs w:val="10"/>
              </w:rPr>
            </w:pPr>
            <w:r w:rsidRPr="00D33FA0">
              <w:rPr>
                <w:rFonts w:ascii="Times New Roman" w:hAnsi="Times New Roman"/>
                <w:sz w:val="10"/>
                <w:szCs w:val="10"/>
              </w:rPr>
              <w:t>9909000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730</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1</w:t>
            </w:r>
          </w:p>
        </w:tc>
        <w:tc>
          <w:tcPr>
            <w:tcW w:w="567" w:type="dxa"/>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0</w:t>
            </w:r>
          </w:p>
        </w:tc>
      </w:tr>
      <w:tr w:rsidR="00D33FA0" w:rsidRPr="00D33FA0" w:rsidTr="00D33FA0">
        <w:trPr>
          <w:trHeight w:val="20"/>
        </w:trPr>
        <w:tc>
          <w:tcPr>
            <w:tcW w:w="4678" w:type="dxa"/>
            <w:gridSpan w:val="2"/>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Всего расходов:</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6"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567"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sz w:val="12"/>
                <w:szCs w:val="12"/>
              </w:rPr>
            </w:pPr>
            <w:r w:rsidRPr="00D33FA0">
              <w:rPr>
                <w:rFonts w:ascii="Times New Roman" w:hAnsi="Times New Roman"/>
                <w:sz w:val="12"/>
                <w:szCs w:val="12"/>
              </w:rPr>
              <w:t> </w:t>
            </w:r>
          </w:p>
        </w:tc>
        <w:tc>
          <w:tcPr>
            <w:tcW w:w="425" w:type="dxa"/>
            <w:noWrap/>
            <w:hideMark/>
          </w:tcPr>
          <w:p w:rsidR="00D33FA0" w:rsidRPr="00D33FA0" w:rsidRDefault="00D33FA0" w:rsidP="00D33FA0">
            <w:pPr>
              <w:rPr>
                <w:rFonts w:ascii="Times New Roman" w:hAnsi="Times New Roman"/>
                <w:bCs/>
                <w:sz w:val="10"/>
                <w:szCs w:val="10"/>
              </w:rPr>
            </w:pPr>
            <w:r w:rsidRPr="00D33FA0">
              <w:rPr>
                <w:rFonts w:ascii="Times New Roman" w:hAnsi="Times New Roman"/>
                <w:bCs/>
                <w:sz w:val="10"/>
                <w:szCs w:val="10"/>
              </w:rPr>
              <w:t>3929</w:t>
            </w:r>
          </w:p>
        </w:tc>
        <w:tc>
          <w:tcPr>
            <w:tcW w:w="567" w:type="dxa"/>
            <w:noWrap/>
            <w:hideMark/>
          </w:tcPr>
          <w:p w:rsidR="00D33FA0" w:rsidRPr="00D33FA0" w:rsidRDefault="00D33FA0" w:rsidP="00D33FA0">
            <w:pPr>
              <w:rPr>
                <w:rFonts w:ascii="Times New Roman" w:hAnsi="Times New Roman"/>
                <w:bCs/>
                <w:sz w:val="12"/>
                <w:szCs w:val="12"/>
              </w:rPr>
            </w:pPr>
            <w:r w:rsidRPr="00D33FA0">
              <w:rPr>
                <w:rFonts w:ascii="Times New Roman" w:hAnsi="Times New Roman"/>
                <w:bCs/>
                <w:sz w:val="12"/>
                <w:szCs w:val="12"/>
              </w:rPr>
              <w:t>1 320</w:t>
            </w:r>
          </w:p>
        </w:tc>
      </w:tr>
    </w:tbl>
    <w:p w:rsidR="00D33FA0" w:rsidRPr="00D33FA0" w:rsidRDefault="00D33FA0" w:rsidP="00D33FA0">
      <w:pPr>
        <w:spacing w:after="0" w:line="240" w:lineRule="auto"/>
        <w:jc w:val="right"/>
        <w:rPr>
          <w:rFonts w:ascii="Times New Roman" w:hAnsi="Times New Roman"/>
          <w:i/>
          <w:sz w:val="12"/>
          <w:szCs w:val="12"/>
        </w:rPr>
      </w:pPr>
      <w:r w:rsidRPr="00D33FA0">
        <w:rPr>
          <w:rFonts w:ascii="Times New Roman" w:hAnsi="Times New Roman"/>
          <w:i/>
          <w:sz w:val="12"/>
          <w:szCs w:val="12"/>
        </w:rPr>
        <w:t>Приложение №</w:t>
      </w:r>
      <w:r>
        <w:rPr>
          <w:rFonts w:ascii="Times New Roman" w:hAnsi="Times New Roman"/>
          <w:i/>
          <w:sz w:val="12"/>
          <w:szCs w:val="12"/>
        </w:rPr>
        <w:t>8</w:t>
      </w:r>
    </w:p>
    <w:p w:rsidR="00D33FA0" w:rsidRPr="00D33FA0" w:rsidRDefault="00D33FA0" w:rsidP="00D33FA0">
      <w:pPr>
        <w:spacing w:after="0" w:line="240" w:lineRule="auto"/>
        <w:jc w:val="right"/>
        <w:rPr>
          <w:rFonts w:ascii="Times New Roman" w:hAnsi="Times New Roman"/>
          <w:i/>
          <w:sz w:val="12"/>
          <w:szCs w:val="12"/>
        </w:rPr>
      </w:pPr>
      <w:r w:rsidRPr="00D33FA0">
        <w:rPr>
          <w:rFonts w:ascii="Times New Roman" w:hAnsi="Times New Roman"/>
          <w:i/>
          <w:sz w:val="12"/>
          <w:szCs w:val="12"/>
        </w:rPr>
        <w:t>к решению Собрания Представителей сельского поселения Липовка</w:t>
      </w:r>
    </w:p>
    <w:p w:rsidR="00D33FA0" w:rsidRPr="00D33FA0" w:rsidRDefault="00D33FA0" w:rsidP="00D33FA0">
      <w:pPr>
        <w:spacing w:after="0" w:line="240" w:lineRule="auto"/>
        <w:jc w:val="right"/>
        <w:rPr>
          <w:rFonts w:ascii="Times New Roman" w:hAnsi="Times New Roman"/>
          <w:i/>
          <w:sz w:val="12"/>
          <w:szCs w:val="12"/>
        </w:rPr>
      </w:pPr>
      <w:r w:rsidRPr="00D33FA0">
        <w:rPr>
          <w:rFonts w:ascii="Times New Roman" w:hAnsi="Times New Roman"/>
          <w:i/>
          <w:sz w:val="12"/>
          <w:szCs w:val="12"/>
        </w:rPr>
        <w:t>муниципального района Сергиевский Самарской области</w:t>
      </w:r>
    </w:p>
    <w:p w:rsidR="00D33FA0" w:rsidRPr="00D33FA0" w:rsidRDefault="00D33FA0" w:rsidP="00D33FA0">
      <w:pPr>
        <w:spacing w:after="0" w:line="240" w:lineRule="auto"/>
        <w:jc w:val="right"/>
        <w:rPr>
          <w:rFonts w:ascii="Times New Roman" w:hAnsi="Times New Roman"/>
          <w:sz w:val="12"/>
          <w:szCs w:val="12"/>
        </w:rPr>
      </w:pPr>
      <w:r w:rsidRPr="00D33FA0">
        <w:rPr>
          <w:rFonts w:ascii="Times New Roman" w:hAnsi="Times New Roman"/>
          <w:i/>
          <w:sz w:val="12"/>
          <w:szCs w:val="12"/>
        </w:rPr>
        <w:t>№26 от “10” сентября 2015 г.</w:t>
      </w:r>
    </w:p>
    <w:p w:rsidR="00064A1A" w:rsidRDefault="00C2478F" w:rsidP="00C2478F">
      <w:pPr>
        <w:spacing w:after="0" w:line="240" w:lineRule="auto"/>
        <w:jc w:val="center"/>
        <w:rPr>
          <w:rFonts w:ascii="Times New Roman" w:hAnsi="Times New Roman"/>
          <w:b/>
          <w:sz w:val="12"/>
          <w:szCs w:val="12"/>
        </w:rPr>
      </w:pPr>
      <w:r w:rsidRPr="00C2478F">
        <w:rPr>
          <w:rFonts w:ascii="Times New Roman" w:hAnsi="Times New Roman"/>
          <w:b/>
          <w:sz w:val="12"/>
          <w:szCs w:val="12"/>
        </w:rPr>
        <w:t>Источники внутреннего финансирования дефицита бюджета сельского поселения Липовка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C2478F" w:rsidRPr="00C2478F" w:rsidTr="00C2478F">
        <w:trPr>
          <w:trHeight w:val="20"/>
        </w:trPr>
        <w:tc>
          <w:tcPr>
            <w:tcW w:w="70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Код администратора</w:t>
            </w:r>
          </w:p>
        </w:tc>
        <w:tc>
          <w:tcPr>
            <w:tcW w:w="1418"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Код</w:t>
            </w:r>
          </w:p>
        </w:tc>
        <w:tc>
          <w:tcPr>
            <w:tcW w:w="481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C2478F" w:rsidRPr="00C2478F" w:rsidRDefault="00C2478F" w:rsidP="00C2478F">
            <w:pPr>
              <w:rPr>
                <w:rFonts w:ascii="Times New Roman" w:hAnsi="Times New Roman"/>
                <w:bCs/>
                <w:sz w:val="10"/>
                <w:szCs w:val="10"/>
              </w:rPr>
            </w:pPr>
            <w:r w:rsidRPr="00C2478F">
              <w:rPr>
                <w:rFonts w:ascii="Times New Roman" w:hAnsi="Times New Roman"/>
                <w:bCs/>
                <w:sz w:val="10"/>
                <w:szCs w:val="10"/>
              </w:rPr>
              <w:t>Сумма, тыс.рублей</w:t>
            </w:r>
          </w:p>
        </w:tc>
      </w:tr>
      <w:tr w:rsidR="00C2478F" w:rsidRPr="00C2478F" w:rsidTr="00C2478F">
        <w:trPr>
          <w:trHeight w:val="20"/>
        </w:trPr>
        <w:tc>
          <w:tcPr>
            <w:tcW w:w="70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429</w:t>
            </w:r>
          </w:p>
        </w:tc>
        <w:tc>
          <w:tcPr>
            <w:tcW w:w="1418"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01 00 00 00 00 0000 000</w:t>
            </w:r>
          </w:p>
        </w:tc>
        <w:tc>
          <w:tcPr>
            <w:tcW w:w="481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ИСТОЧНИКИ ВНУТРЕННЕГО ФИНАНСИРОВАНИЯ ДЕФИЦИТОВ БЮДЖЕТОВ</w:t>
            </w:r>
          </w:p>
        </w:tc>
        <w:tc>
          <w:tcPr>
            <w:tcW w:w="567"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643</w:t>
            </w:r>
          </w:p>
        </w:tc>
      </w:tr>
      <w:tr w:rsidR="00C2478F" w:rsidRPr="00C2478F" w:rsidTr="00C2478F">
        <w:trPr>
          <w:trHeight w:val="20"/>
        </w:trPr>
        <w:tc>
          <w:tcPr>
            <w:tcW w:w="70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429</w:t>
            </w:r>
          </w:p>
        </w:tc>
        <w:tc>
          <w:tcPr>
            <w:tcW w:w="1418"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01 03 00 00 00 0000 000</w:t>
            </w:r>
          </w:p>
        </w:tc>
        <w:tc>
          <w:tcPr>
            <w:tcW w:w="481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55</w:t>
            </w:r>
          </w:p>
        </w:tc>
      </w:tr>
      <w:tr w:rsidR="00C2478F" w:rsidRPr="00C2478F" w:rsidTr="00C2478F">
        <w:trPr>
          <w:trHeight w:val="20"/>
        </w:trPr>
        <w:tc>
          <w:tcPr>
            <w:tcW w:w="70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429</w:t>
            </w:r>
          </w:p>
        </w:tc>
        <w:tc>
          <w:tcPr>
            <w:tcW w:w="1418"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01 03 01 00 00 0000 700</w:t>
            </w:r>
          </w:p>
        </w:tc>
        <w:tc>
          <w:tcPr>
            <w:tcW w:w="481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55</w:t>
            </w:r>
          </w:p>
        </w:tc>
      </w:tr>
      <w:tr w:rsidR="00C2478F" w:rsidRPr="00C2478F" w:rsidTr="00C2478F">
        <w:trPr>
          <w:trHeight w:val="20"/>
        </w:trPr>
        <w:tc>
          <w:tcPr>
            <w:tcW w:w="70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429</w:t>
            </w:r>
          </w:p>
        </w:tc>
        <w:tc>
          <w:tcPr>
            <w:tcW w:w="1418" w:type="dxa"/>
            <w:noWrap/>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01 03 01 00 10 0000 710</w:t>
            </w:r>
          </w:p>
        </w:tc>
        <w:tc>
          <w:tcPr>
            <w:tcW w:w="481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55</w:t>
            </w:r>
          </w:p>
        </w:tc>
      </w:tr>
      <w:tr w:rsidR="00C2478F" w:rsidRPr="00C2478F" w:rsidTr="00C2478F">
        <w:trPr>
          <w:trHeight w:val="20"/>
        </w:trPr>
        <w:tc>
          <w:tcPr>
            <w:tcW w:w="70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429</w:t>
            </w:r>
          </w:p>
        </w:tc>
        <w:tc>
          <w:tcPr>
            <w:tcW w:w="1418"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01 05 00 00 00 0000 000</w:t>
            </w:r>
          </w:p>
        </w:tc>
        <w:tc>
          <w:tcPr>
            <w:tcW w:w="481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588</w:t>
            </w:r>
          </w:p>
        </w:tc>
      </w:tr>
      <w:tr w:rsidR="00C2478F" w:rsidRPr="00C2478F" w:rsidTr="00C2478F">
        <w:trPr>
          <w:trHeight w:val="20"/>
        </w:trPr>
        <w:tc>
          <w:tcPr>
            <w:tcW w:w="70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429</w:t>
            </w:r>
          </w:p>
        </w:tc>
        <w:tc>
          <w:tcPr>
            <w:tcW w:w="1418"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01 05 00 00 00 0000 500</w:t>
            </w:r>
          </w:p>
        </w:tc>
        <w:tc>
          <w:tcPr>
            <w:tcW w:w="481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 xml:space="preserve">Увеличение остатков средств бюджетов </w:t>
            </w:r>
          </w:p>
        </w:tc>
        <w:tc>
          <w:tcPr>
            <w:tcW w:w="567"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-3341</w:t>
            </w:r>
          </w:p>
        </w:tc>
      </w:tr>
      <w:tr w:rsidR="00C2478F" w:rsidRPr="00C2478F" w:rsidTr="00C2478F">
        <w:trPr>
          <w:trHeight w:val="20"/>
        </w:trPr>
        <w:tc>
          <w:tcPr>
            <w:tcW w:w="70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429</w:t>
            </w:r>
          </w:p>
        </w:tc>
        <w:tc>
          <w:tcPr>
            <w:tcW w:w="1418"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01 05 02 00 00 0000 500</w:t>
            </w:r>
          </w:p>
        </w:tc>
        <w:tc>
          <w:tcPr>
            <w:tcW w:w="481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Увеличение прочих остатков средств бюджетов</w:t>
            </w:r>
          </w:p>
        </w:tc>
        <w:tc>
          <w:tcPr>
            <w:tcW w:w="567"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-3341</w:t>
            </w:r>
          </w:p>
        </w:tc>
      </w:tr>
      <w:tr w:rsidR="00C2478F" w:rsidRPr="00C2478F" w:rsidTr="00C2478F">
        <w:trPr>
          <w:trHeight w:val="20"/>
        </w:trPr>
        <w:tc>
          <w:tcPr>
            <w:tcW w:w="70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429</w:t>
            </w:r>
          </w:p>
        </w:tc>
        <w:tc>
          <w:tcPr>
            <w:tcW w:w="1418"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01 05 02 01 00 0000 510</w:t>
            </w:r>
          </w:p>
        </w:tc>
        <w:tc>
          <w:tcPr>
            <w:tcW w:w="481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Увеличение прочих остатков денежных  средств бюджетов</w:t>
            </w:r>
          </w:p>
        </w:tc>
        <w:tc>
          <w:tcPr>
            <w:tcW w:w="567"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-3341</w:t>
            </w:r>
          </w:p>
        </w:tc>
      </w:tr>
      <w:tr w:rsidR="00C2478F" w:rsidRPr="00C2478F" w:rsidTr="00C2478F">
        <w:trPr>
          <w:trHeight w:val="20"/>
        </w:trPr>
        <w:tc>
          <w:tcPr>
            <w:tcW w:w="70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429</w:t>
            </w:r>
          </w:p>
        </w:tc>
        <w:tc>
          <w:tcPr>
            <w:tcW w:w="1418" w:type="dxa"/>
            <w:noWrap/>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01 05 02 01 10 0000 510</w:t>
            </w:r>
          </w:p>
        </w:tc>
        <w:tc>
          <w:tcPr>
            <w:tcW w:w="481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Увеличение прочих остатков денежных средств бюджетов поселений</w:t>
            </w:r>
          </w:p>
        </w:tc>
        <w:tc>
          <w:tcPr>
            <w:tcW w:w="567"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-3341</w:t>
            </w:r>
          </w:p>
        </w:tc>
      </w:tr>
      <w:tr w:rsidR="00C2478F" w:rsidRPr="00C2478F" w:rsidTr="00C2478F">
        <w:trPr>
          <w:trHeight w:val="20"/>
        </w:trPr>
        <w:tc>
          <w:tcPr>
            <w:tcW w:w="70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lastRenderedPageBreak/>
              <w:t>429</w:t>
            </w:r>
          </w:p>
        </w:tc>
        <w:tc>
          <w:tcPr>
            <w:tcW w:w="1418"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01 05 00 00 00 0000 600</w:t>
            </w:r>
          </w:p>
        </w:tc>
        <w:tc>
          <w:tcPr>
            <w:tcW w:w="4819" w:type="dxa"/>
            <w:hideMark/>
          </w:tcPr>
          <w:p w:rsidR="00C2478F" w:rsidRPr="00C2478F" w:rsidRDefault="00C2478F" w:rsidP="00C2478F">
            <w:pPr>
              <w:rPr>
                <w:rFonts w:ascii="Times New Roman" w:hAnsi="Times New Roman"/>
                <w:bCs/>
                <w:sz w:val="12"/>
                <w:szCs w:val="12"/>
              </w:rPr>
            </w:pPr>
            <w:r w:rsidRPr="00C2478F">
              <w:rPr>
                <w:rFonts w:ascii="Times New Roman" w:hAnsi="Times New Roman"/>
                <w:bCs/>
                <w:sz w:val="12"/>
                <w:szCs w:val="12"/>
              </w:rPr>
              <w:t>Уменьшение остатков средств бюджетов</w:t>
            </w:r>
          </w:p>
        </w:tc>
        <w:tc>
          <w:tcPr>
            <w:tcW w:w="567"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3929</w:t>
            </w:r>
          </w:p>
        </w:tc>
      </w:tr>
      <w:tr w:rsidR="00C2478F" w:rsidRPr="00C2478F" w:rsidTr="00C2478F">
        <w:trPr>
          <w:trHeight w:val="20"/>
        </w:trPr>
        <w:tc>
          <w:tcPr>
            <w:tcW w:w="70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429</w:t>
            </w:r>
          </w:p>
        </w:tc>
        <w:tc>
          <w:tcPr>
            <w:tcW w:w="1418"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01 05 02 00 00 0000 600</w:t>
            </w:r>
          </w:p>
        </w:tc>
        <w:tc>
          <w:tcPr>
            <w:tcW w:w="481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Уменьшение прочих остатков средств бюджетов</w:t>
            </w:r>
          </w:p>
        </w:tc>
        <w:tc>
          <w:tcPr>
            <w:tcW w:w="567"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3929</w:t>
            </w:r>
          </w:p>
        </w:tc>
      </w:tr>
      <w:tr w:rsidR="00C2478F" w:rsidRPr="00C2478F" w:rsidTr="00C2478F">
        <w:trPr>
          <w:trHeight w:val="20"/>
        </w:trPr>
        <w:tc>
          <w:tcPr>
            <w:tcW w:w="70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429</w:t>
            </w:r>
          </w:p>
        </w:tc>
        <w:tc>
          <w:tcPr>
            <w:tcW w:w="1418"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01 05 02 01 00 0000 610</w:t>
            </w:r>
          </w:p>
        </w:tc>
        <w:tc>
          <w:tcPr>
            <w:tcW w:w="481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Уменьшение прочих остатков денежных  средств бюджетов</w:t>
            </w:r>
          </w:p>
        </w:tc>
        <w:tc>
          <w:tcPr>
            <w:tcW w:w="567"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3929</w:t>
            </w:r>
          </w:p>
        </w:tc>
      </w:tr>
      <w:tr w:rsidR="00C2478F" w:rsidRPr="00C2478F" w:rsidTr="00C2478F">
        <w:trPr>
          <w:trHeight w:val="20"/>
        </w:trPr>
        <w:tc>
          <w:tcPr>
            <w:tcW w:w="70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429</w:t>
            </w:r>
          </w:p>
        </w:tc>
        <w:tc>
          <w:tcPr>
            <w:tcW w:w="1418" w:type="dxa"/>
            <w:noWrap/>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01 05 02 01 10 0000 610</w:t>
            </w:r>
          </w:p>
        </w:tc>
        <w:tc>
          <w:tcPr>
            <w:tcW w:w="4819"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Уменьшение прочих остатков денежных средств бюджетов поселений</w:t>
            </w:r>
          </w:p>
        </w:tc>
        <w:tc>
          <w:tcPr>
            <w:tcW w:w="567" w:type="dxa"/>
            <w:hideMark/>
          </w:tcPr>
          <w:p w:rsidR="00C2478F" w:rsidRPr="00C2478F" w:rsidRDefault="00C2478F" w:rsidP="00C2478F">
            <w:pPr>
              <w:rPr>
                <w:rFonts w:ascii="Times New Roman" w:hAnsi="Times New Roman"/>
                <w:sz w:val="12"/>
                <w:szCs w:val="12"/>
              </w:rPr>
            </w:pPr>
            <w:r w:rsidRPr="00C2478F">
              <w:rPr>
                <w:rFonts w:ascii="Times New Roman" w:hAnsi="Times New Roman"/>
                <w:sz w:val="12"/>
                <w:szCs w:val="12"/>
              </w:rPr>
              <w:t>3929</w:t>
            </w:r>
          </w:p>
        </w:tc>
      </w:tr>
    </w:tbl>
    <w:p w:rsidR="00C2478F" w:rsidRPr="00C2478F" w:rsidRDefault="00C2478F" w:rsidP="00C2478F">
      <w:pPr>
        <w:spacing w:after="0" w:line="240" w:lineRule="auto"/>
        <w:jc w:val="right"/>
        <w:rPr>
          <w:rFonts w:ascii="Times New Roman" w:hAnsi="Times New Roman"/>
          <w:i/>
          <w:sz w:val="12"/>
          <w:szCs w:val="12"/>
        </w:rPr>
      </w:pPr>
      <w:r w:rsidRPr="00C2478F">
        <w:rPr>
          <w:rFonts w:ascii="Times New Roman" w:hAnsi="Times New Roman"/>
          <w:i/>
          <w:sz w:val="12"/>
          <w:szCs w:val="12"/>
        </w:rPr>
        <w:t>Приложение №</w:t>
      </w:r>
      <w:r>
        <w:rPr>
          <w:rFonts w:ascii="Times New Roman" w:hAnsi="Times New Roman"/>
          <w:i/>
          <w:sz w:val="12"/>
          <w:szCs w:val="12"/>
        </w:rPr>
        <w:t>9</w:t>
      </w:r>
    </w:p>
    <w:p w:rsidR="00C2478F" w:rsidRPr="00C2478F" w:rsidRDefault="00C2478F" w:rsidP="00C2478F">
      <w:pPr>
        <w:spacing w:after="0" w:line="240" w:lineRule="auto"/>
        <w:jc w:val="right"/>
        <w:rPr>
          <w:rFonts w:ascii="Times New Roman" w:hAnsi="Times New Roman"/>
          <w:i/>
          <w:sz w:val="12"/>
          <w:szCs w:val="12"/>
        </w:rPr>
      </w:pPr>
      <w:r w:rsidRPr="00C2478F">
        <w:rPr>
          <w:rFonts w:ascii="Times New Roman" w:hAnsi="Times New Roman"/>
          <w:i/>
          <w:sz w:val="12"/>
          <w:szCs w:val="12"/>
        </w:rPr>
        <w:t>к решению Собрания Представителей сельского поселения Липовка</w:t>
      </w:r>
    </w:p>
    <w:p w:rsidR="00C2478F" w:rsidRPr="00C2478F" w:rsidRDefault="00C2478F" w:rsidP="00C2478F">
      <w:pPr>
        <w:spacing w:after="0" w:line="240" w:lineRule="auto"/>
        <w:jc w:val="right"/>
        <w:rPr>
          <w:rFonts w:ascii="Times New Roman" w:hAnsi="Times New Roman"/>
          <w:i/>
          <w:sz w:val="12"/>
          <w:szCs w:val="12"/>
        </w:rPr>
      </w:pPr>
      <w:r w:rsidRPr="00C2478F">
        <w:rPr>
          <w:rFonts w:ascii="Times New Roman" w:hAnsi="Times New Roman"/>
          <w:i/>
          <w:sz w:val="12"/>
          <w:szCs w:val="12"/>
        </w:rPr>
        <w:t>муниципального района Сергиевский Самарской области</w:t>
      </w:r>
    </w:p>
    <w:p w:rsidR="00C2478F" w:rsidRPr="00C2478F" w:rsidRDefault="00C2478F" w:rsidP="00C2478F">
      <w:pPr>
        <w:spacing w:after="0" w:line="240" w:lineRule="auto"/>
        <w:jc w:val="right"/>
        <w:rPr>
          <w:rFonts w:ascii="Times New Roman" w:hAnsi="Times New Roman"/>
          <w:sz w:val="12"/>
          <w:szCs w:val="12"/>
        </w:rPr>
      </w:pPr>
      <w:r w:rsidRPr="00C2478F">
        <w:rPr>
          <w:rFonts w:ascii="Times New Roman" w:hAnsi="Times New Roman"/>
          <w:i/>
          <w:sz w:val="12"/>
          <w:szCs w:val="12"/>
        </w:rPr>
        <w:t>№26 от “10” сентября 2015 г.</w:t>
      </w:r>
    </w:p>
    <w:p w:rsidR="002D2938" w:rsidRDefault="002D2938" w:rsidP="002D2938">
      <w:pPr>
        <w:spacing w:after="0" w:line="240" w:lineRule="auto"/>
        <w:jc w:val="center"/>
        <w:rPr>
          <w:rFonts w:ascii="Times New Roman" w:hAnsi="Times New Roman"/>
          <w:b/>
          <w:sz w:val="12"/>
          <w:szCs w:val="12"/>
        </w:rPr>
      </w:pPr>
      <w:r w:rsidRPr="002D2938">
        <w:rPr>
          <w:rFonts w:ascii="Times New Roman" w:hAnsi="Times New Roman"/>
          <w:b/>
          <w:sz w:val="12"/>
          <w:szCs w:val="12"/>
        </w:rPr>
        <w:t>Источники внутреннего финансирования дефицита бюджета сельского поселения Липовка</w:t>
      </w:r>
    </w:p>
    <w:p w:rsidR="00064A1A" w:rsidRDefault="002D2938" w:rsidP="002D2938">
      <w:pPr>
        <w:spacing w:after="0" w:line="240" w:lineRule="auto"/>
        <w:jc w:val="center"/>
        <w:rPr>
          <w:rFonts w:ascii="Times New Roman" w:hAnsi="Times New Roman"/>
          <w:b/>
          <w:sz w:val="12"/>
          <w:szCs w:val="12"/>
        </w:rPr>
      </w:pPr>
      <w:r w:rsidRPr="002D2938">
        <w:rPr>
          <w:rFonts w:ascii="Times New Roman" w:hAnsi="Times New Roman"/>
          <w:b/>
          <w:sz w:val="12"/>
          <w:szCs w:val="12"/>
        </w:rPr>
        <w:t xml:space="preserve"> 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2D2938" w:rsidRPr="002D2938" w:rsidTr="002D2938">
        <w:trPr>
          <w:trHeight w:val="20"/>
        </w:trPr>
        <w:tc>
          <w:tcPr>
            <w:tcW w:w="567" w:type="dxa"/>
            <w:vMerge w:val="restart"/>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Код администратора</w:t>
            </w:r>
          </w:p>
        </w:tc>
        <w:tc>
          <w:tcPr>
            <w:tcW w:w="1418" w:type="dxa"/>
            <w:vMerge w:val="restart"/>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Код</w:t>
            </w:r>
          </w:p>
        </w:tc>
        <w:tc>
          <w:tcPr>
            <w:tcW w:w="4394" w:type="dxa"/>
            <w:vMerge w:val="restart"/>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4" w:type="dxa"/>
            <w:gridSpan w:val="2"/>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Сумма, тыс. рублей</w:t>
            </w:r>
          </w:p>
        </w:tc>
      </w:tr>
      <w:tr w:rsidR="002D2938" w:rsidRPr="002D2938" w:rsidTr="002D2938">
        <w:trPr>
          <w:trHeight w:val="20"/>
        </w:trPr>
        <w:tc>
          <w:tcPr>
            <w:tcW w:w="567" w:type="dxa"/>
            <w:vMerge/>
            <w:hideMark/>
          </w:tcPr>
          <w:p w:rsidR="002D2938" w:rsidRPr="002D2938" w:rsidRDefault="002D2938" w:rsidP="002D2938">
            <w:pPr>
              <w:rPr>
                <w:rFonts w:ascii="Times New Roman" w:hAnsi="Times New Roman"/>
                <w:bCs/>
                <w:sz w:val="12"/>
                <w:szCs w:val="12"/>
              </w:rPr>
            </w:pPr>
          </w:p>
        </w:tc>
        <w:tc>
          <w:tcPr>
            <w:tcW w:w="1418" w:type="dxa"/>
            <w:vMerge/>
            <w:hideMark/>
          </w:tcPr>
          <w:p w:rsidR="002D2938" w:rsidRPr="002D2938" w:rsidRDefault="002D2938" w:rsidP="002D2938">
            <w:pPr>
              <w:rPr>
                <w:rFonts w:ascii="Times New Roman" w:hAnsi="Times New Roman"/>
                <w:bCs/>
                <w:sz w:val="12"/>
                <w:szCs w:val="12"/>
              </w:rPr>
            </w:pPr>
          </w:p>
        </w:tc>
        <w:tc>
          <w:tcPr>
            <w:tcW w:w="4394" w:type="dxa"/>
            <w:vMerge/>
            <w:hideMark/>
          </w:tcPr>
          <w:p w:rsidR="002D2938" w:rsidRPr="002D2938" w:rsidRDefault="002D2938" w:rsidP="002D2938">
            <w:pPr>
              <w:rPr>
                <w:rFonts w:ascii="Times New Roman" w:hAnsi="Times New Roman"/>
                <w:bCs/>
                <w:sz w:val="12"/>
                <w:szCs w:val="12"/>
              </w:rPr>
            </w:pPr>
          </w:p>
        </w:tc>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2016 год</w:t>
            </w:r>
          </w:p>
        </w:tc>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2017 год</w:t>
            </w:r>
          </w:p>
        </w:tc>
      </w:tr>
      <w:tr w:rsidR="002D2938" w:rsidRPr="002D2938" w:rsidTr="002D2938">
        <w:trPr>
          <w:trHeight w:val="20"/>
        </w:trPr>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429</w:t>
            </w:r>
          </w:p>
        </w:tc>
        <w:tc>
          <w:tcPr>
            <w:tcW w:w="1418"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01 00 00 00 00 0000 000</w:t>
            </w:r>
          </w:p>
        </w:tc>
        <w:tc>
          <w:tcPr>
            <w:tcW w:w="4394" w:type="dxa"/>
            <w:hideMark/>
          </w:tcPr>
          <w:p w:rsidR="002D2938" w:rsidRPr="00D10A8F" w:rsidRDefault="002D2938" w:rsidP="002D2938">
            <w:pPr>
              <w:rPr>
                <w:rFonts w:ascii="Times New Roman" w:hAnsi="Times New Roman"/>
                <w:bCs/>
                <w:sz w:val="10"/>
                <w:szCs w:val="12"/>
              </w:rPr>
            </w:pPr>
            <w:r w:rsidRPr="00D10A8F">
              <w:rPr>
                <w:rFonts w:ascii="Times New Roman" w:hAnsi="Times New Roman"/>
                <w:bCs/>
                <w:sz w:val="10"/>
                <w:szCs w:val="12"/>
              </w:rPr>
              <w:t>ИСТОЧНИКИ ВНУТРЕННЕГО ФИНАНСИРОВАНИЯ ДЕФИЦИТОВ БЮДЖЕТОВ</w:t>
            </w:r>
          </w:p>
        </w:tc>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w:t>
            </w:r>
          </w:p>
        </w:tc>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w:t>
            </w:r>
          </w:p>
        </w:tc>
      </w:tr>
      <w:tr w:rsidR="002D2938" w:rsidRPr="002D2938" w:rsidTr="002D2938">
        <w:trPr>
          <w:trHeight w:val="20"/>
        </w:trPr>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429</w:t>
            </w:r>
          </w:p>
        </w:tc>
        <w:tc>
          <w:tcPr>
            <w:tcW w:w="1418"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01 03 00 00 00 0000 000</w:t>
            </w:r>
          </w:p>
        </w:tc>
        <w:tc>
          <w:tcPr>
            <w:tcW w:w="4394"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w:t>
            </w:r>
          </w:p>
        </w:tc>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w:t>
            </w:r>
          </w:p>
        </w:tc>
      </w:tr>
      <w:tr w:rsidR="002D2938" w:rsidRPr="002D2938" w:rsidTr="002D2938">
        <w:trPr>
          <w:trHeight w:val="20"/>
        </w:trPr>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429</w:t>
            </w:r>
          </w:p>
        </w:tc>
        <w:tc>
          <w:tcPr>
            <w:tcW w:w="1418"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01 03 01 00 00 0000 700</w:t>
            </w:r>
          </w:p>
        </w:tc>
        <w:tc>
          <w:tcPr>
            <w:tcW w:w="4394"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55</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55</w:t>
            </w:r>
          </w:p>
        </w:tc>
      </w:tr>
      <w:tr w:rsidR="002D2938" w:rsidRPr="002D2938" w:rsidTr="002D2938">
        <w:trPr>
          <w:trHeight w:val="20"/>
        </w:trPr>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429</w:t>
            </w:r>
          </w:p>
        </w:tc>
        <w:tc>
          <w:tcPr>
            <w:tcW w:w="1418" w:type="dxa"/>
            <w:noWrap/>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01 03 01 00 10 0000 710</w:t>
            </w:r>
          </w:p>
        </w:tc>
        <w:tc>
          <w:tcPr>
            <w:tcW w:w="4394"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55</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55</w:t>
            </w:r>
          </w:p>
        </w:tc>
      </w:tr>
      <w:tr w:rsidR="002D2938" w:rsidRPr="002D2938" w:rsidTr="002D2938">
        <w:trPr>
          <w:trHeight w:val="20"/>
        </w:trPr>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429</w:t>
            </w:r>
          </w:p>
        </w:tc>
        <w:tc>
          <w:tcPr>
            <w:tcW w:w="1418"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01 03 01 00 00 0000 800</w:t>
            </w:r>
          </w:p>
        </w:tc>
        <w:tc>
          <w:tcPr>
            <w:tcW w:w="4394"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55</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55</w:t>
            </w:r>
          </w:p>
        </w:tc>
      </w:tr>
      <w:tr w:rsidR="002D2938" w:rsidRPr="002D2938" w:rsidTr="002D2938">
        <w:trPr>
          <w:trHeight w:val="20"/>
        </w:trPr>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429</w:t>
            </w:r>
          </w:p>
        </w:tc>
        <w:tc>
          <w:tcPr>
            <w:tcW w:w="1418" w:type="dxa"/>
            <w:noWrap/>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01 03 01 00 10 0000 810</w:t>
            </w:r>
          </w:p>
        </w:tc>
        <w:tc>
          <w:tcPr>
            <w:tcW w:w="4394"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55</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55</w:t>
            </w:r>
          </w:p>
        </w:tc>
      </w:tr>
      <w:tr w:rsidR="002D2938" w:rsidRPr="002D2938" w:rsidTr="002D2938">
        <w:trPr>
          <w:trHeight w:val="20"/>
        </w:trPr>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429</w:t>
            </w:r>
          </w:p>
        </w:tc>
        <w:tc>
          <w:tcPr>
            <w:tcW w:w="1418"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01 05 00 00 00 0000 000</w:t>
            </w:r>
          </w:p>
        </w:tc>
        <w:tc>
          <w:tcPr>
            <w:tcW w:w="4394"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w:t>
            </w:r>
          </w:p>
        </w:tc>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w:t>
            </w:r>
          </w:p>
        </w:tc>
      </w:tr>
      <w:tr w:rsidR="002D2938" w:rsidRPr="002D2938" w:rsidTr="002D2938">
        <w:trPr>
          <w:trHeight w:val="20"/>
        </w:trPr>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429</w:t>
            </w:r>
          </w:p>
        </w:tc>
        <w:tc>
          <w:tcPr>
            <w:tcW w:w="1418"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01 05 00 00 00 0000 500</w:t>
            </w:r>
          </w:p>
        </w:tc>
        <w:tc>
          <w:tcPr>
            <w:tcW w:w="4394"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 xml:space="preserve">Увеличение остатков средств бюджетов </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-2607</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-2579</w:t>
            </w:r>
          </w:p>
        </w:tc>
      </w:tr>
      <w:tr w:rsidR="002D2938" w:rsidRPr="002D2938" w:rsidTr="002D2938">
        <w:trPr>
          <w:trHeight w:val="20"/>
        </w:trPr>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429</w:t>
            </w:r>
          </w:p>
        </w:tc>
        <w:tc>
          <w:tcPr>
            <w:tcW w:w="1418"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01 05 02 00 00 0000 500</w:t>
            </w:r>
          </w:p>
        </w:tc>
        <w:tc>
          <w:tcPr>
            <w:tcW w:w="4394"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Увеличение прочих остатков средств бюджетов</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-2607</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-2579</w:t>
            </w:r>
          </w:p>
        </w:tc>
      </w:tr>
      <w:tr w:rsidR="002D2938" w:rsidRPr="002D2938" w:rsidTr="002D2938">
        <w:trPr>
          <w:trHeight w:val="20"/>
        </w:trPr>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429</w:t>
            </w:r>
          </w:p>
        </w:tc>
        <w:tc>
          <w:tcPr>
            <w:tcW w:w="1418"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01 05 02 01 00 0000 510</w:t>
            </w:r>
          </w:p>
        </w:tc>
        <w:tc>
          <w:tcPr>
            <w:tcW w:w="4394"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Увеличение прочих остатков денежных средств бюджетов</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-2607</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-2579</w:t>
            </w:r>
          </w:p>
        </w:tc>
      </w:tr>
      <w:tr w:rsidR="002D2938" w:rsidRPr="002D2938" w:rsidTr="002D2938">
        <w:trPr>
          <w:trHeight w:val="20"/>
        </w:trPr>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429</w:t>
            </w:r>
          </w:p>
        </w:tc>
        <w:tc>
          <w:tcPr>
            <w:tcW w:w="1418" w:type="dxa"/>
            <w:noWrap/>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01 05 02 01 10 0000 510</w:t>
            </w:r>
          </w:p>
        </w:tc>
        <w:tc>
          <w:tcPr>
            <w:tcW w:w="4394"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Увеличение прочих остатков денежных средств бюджетов поселений</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-2607</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-2579</w:t>
            </w:r>
          </w:p>
        </w:tc>
      </w:tr>
      <w:tr w:rsidR="002D2938" w:rsidRPr="002D2938" w:rsidTr="002D2938">
        <w:trPr>
          <w:trHeight w:val="20"/>
        </w:trPr>
        <w:tc>
          <w:tcPr>
            <w:tcW w:w="567"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429</w:t>
            </w:r>
          </w:p>
        </w:tc>
        <w:tc>
          <w:tcPr>
            <w:tcW w:w="1418"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01 05 00 00 00 0000 600</w:t>
            </w:r>
          </w:p>
        </w:tc>
        <w:tc>
          <w:tcPr>
            <w:tcW w:w="4394" w:type="dxa"/>
            <w:hideMark/>
          </w:tcPr>
          <w:p w:rsidR="002D2938" w:rsidRPr="002D2938" w:rsidRDefault="002D2938" w:rsidP="002D2938">
            <w:pPr>
              <w:rPr>
                <w:rFonts w:ascii="Times New Roman" w:hAnsi="Times New Roman"/>
                <w:bCs/>
                <w:sz w:val="12"/>
                <w:szCs w:val="12"/>
              </w:rPr>
            </w:pPr>
            <w:r w:rsidRPr="002D2938">
              <w:rPr>
                <w:rFonts w:ascii="Times New Roman" w:hAnsi="Times New Roman"/>
                <w:bCs/>
                <w:sz w:val="12"/>
                <w:szCs w:val="12"/>
              </w:rPr>
              <w:t>Уменьшение остатков средств бюджетов</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2607</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2579</w:t>
            </w:r>
          </w:p>
        </w:tc>
      </w:tr>
      <w:tr w:rsidR="002D2938" w:rsidRPr="002D2938" w:rsidTr="002D2938">
        <w:trPr>
          <w:trHeight w:val="20"/>
        </w:trPr>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429</w:t>
            </w:r>
          </w:p>
        </w:tc>
        <w:tc>
          <w:tcPr>
            <w:tcW w:w="1418"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01 05 02 00 00 0000 600</w:t>
            </w:r>
          </w:p>
        </w:tc>
        <w:tc>
          <w:tcPr>
            <w:tcW w:w="4394"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Уменьшение прочих остатков средств бюджетов</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2607</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2579</w:t>
            </w:r>
          </w:p>
        </w:tc>
      </w:tr>
      <w:tr w:rsidR="002D2938" w:rsidRPr="002D2938" w:rsidTr="002D2938">
        <w:trPr>
          <w:trHeight w:val="20"/>
        </w:trPr>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429</w:t>
            </w:r>
          </w:p>
        </w:tc>
        <w:tc>
          <w:tcPr>
            <w:tcW w:w="1418"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01 05 02 01 00 0000 610</w:t>
            </w:r>
          </w:p>
        </w:tc>
        <w:tc>
          <w:tcPr>
            <w:tcW w:w="4394"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Уменьшение прочих остатков денежных средств бюджетов</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2607</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2579</w:t>
            </w:r>
          </w:p>
        </w:tc>
      </w:tr>
      <w:tr w:rsidR="002D2938" w:rsidRPr="002D2938" w:rsidTr="002D2938">
        <w:trPr>
          <w:trHeight w:val="20"/>
        </w:trPr>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429</w:t>
            </w:r>
          </w:p>
        </w:tc>
        <w:tc>
          <w:tcPr>
            <w:tcW w:w="1418" w:type="dxa"/>
            <w:noWrap/>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01 05 02 01 10 0000 610</w:t>
            </w:r>
          </w:p>
        </w:tc>
        <w:tc>
          <w:tcPr>
            <w:tcW w:w="4394"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Уменьшение прочих остатков денежных средств бюджетов поселений</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2607</w:t>
            </w:r>
          </w:p>
        </w:tc>
        <w:tc>
          <w:tcPr>
            <w:tcW w:w="567" w:type="dxa"/>
            <w:hideMark/>
          </w:tcPr>
          <w:p w:rsidR="002D2938" w:rsidRPr="002D2938" w:rsidRDefault="002D2938" w:rsidP="002D2938">
            <w:pPr>
              <w:rPr>
                <w:rFonts w:ascii="Times New Roman" w:hAnsi="Times New Roman"/>
                <w:sz w:val="12"/>
                <w:szCs w:val="12"/>
              </w:rPr>
            </w:pPr>
            <w:r w:rsidRPr="002D2938">
              <w:rPr>
                <w:rFonts w:ascii="Times New Roman" w:hAnsi="Times New Roman"/>
                <w:sz w:val="12"/>
                <w:szCs w:val="12"/>
              </w:rPr>
              <w:t>2579</w:t>
            </w:r>
          </w:p>
        </w:tc>
      </w:tr>
    </w:tbl>
    <w:p w:rsidR="002D2938" w:rsidRPr="002D2938" w:rsidRDefault="002D2938" w:rsidP="002D2938">
      <w:pPr>
        <w:spacing w:after="0" w:line="240" w:lineRule="auto"/>
        <w:jc w:val="right"/>
        <w:rPr>
          <w:rFonts w:ascii="Times New Roman" w:hAnsi="Times New Roman"/>
          <w:i/>
          <w:sz w:val="12"/>
          <w:szCs w:val="12"/>
        </w:rPr>
      </w:pPr>
      <w:r w:rsidRPr="002D2938">
        <w:rPr>
          <w:rFonts w:ascii="Times New Roman" w:hAnsi="Times New Roman"/>
          <w:i/>
          <w:sz w:val="12"/>
          <w:szCs w:val="12"/>
        </w:rPr>
        <w:t>Приложение №</w:t>
      </w:r>
      <w:r>
        <w:rPr>
          <w:rFonts w:ascii="Times New Roman" w:hAnsi="Times New Roman"/>
          <w:i/>
          <w:sz w:val="12"/>
          <w:szCs w:val="12"/>
        </w:rPr>
        <w:t>10</w:t>
      </w:r>
    </w:p>
    <w:p w:rsidR="002D2938" w:rsidRPr="002D2938" w:rsidRDefault="002D2938" w:rsidP="002D2938">
      <w:pPr>
        <w:spacing w:after="0" w:line="240" w:lineRule="auto"/>
        <w:jc w:val="right"/>
        <w:rPr>
          <w:rFonts w:ascii="Times New Roman" w:hAnsi="Times New Roman"/>
          <w:i/>
          <w:sz w:val="12"/>
          <w:szCs w:val="12"/>
        </w:rPr>
      </w:pPr>
      <w:r w:rsidRPr="002D2938">
        <w:rPr>
          <w:rFonts w:ascii="Times New Roman" w:hAnsi="Times New Roman"/>
          <w:i/>
          <w:sz w:val="12"/>
          <w:szCs w:val="12"/>
        </w:rPr>
        <w:t>к решению Собрания Представителей сельского поселения Липовка</w:t>
      </w:r>
    </w:p>
    <w:p w:rsidR="002D2938" w:rsidRPr="002D2938" w:rsidRDefault="002D2938" w:rsidP="002D2938">
      <w:pPr>
        <w:spacing w:after="0" w:line="240" w:lineRule="auto"/>
        <w:jc w:val="right"/>
        <w:rPr>
          <w:rFonts w:ascii="Times New Roman" w:hAnsi="Times New Roman"/>
          <w:i/>
          <w:sz w:val="12"/>
          <w:szCs w:val="12"/>
        </w:rPr>
      </w:pPr>
      <w:r w:rsidRPr="002D2938">
        <w:rPr>
          <w:rFonts w:ascii="Times New Roman" w:hAnsi="Times New Roman"/>
          <w:i/>
          <w:sz w:val="12"/>
          <w:szCs w:val="12"/>
        </w:rPr>
        <w:t>муниципального района Сергиевский Самарской области</w:t>
      </w:r>
    </w:p>
    <w:p w:rsidR="002D2938" w:rsidRPr="002D2938" w:rsidRDefault="002D2938" w:rsidP="002D2938">
      <w:pPr>
        <w:spacing w:after="0" w:line="240" w:lineRule="auto"/>
        <w:jc w:val="right"/>
        <w:rPr>
          <w:rFonts w:ascii="Times New Roman" w:hAnsi="Times New Roman"/>
          <w:sz w:val="12"/>
          <w:szCs w:val="12"/>
        </w:rPr>
      </w:pPr>
      <w:r w:rsidRPr="002D2938">
        <w:rPr>
          <w:rFonts w:ascii="Times New Roman" w:hAnsi="Times New Roman"/>
          <w:i/>
          <w:sz w:val="12"/>
          <w:szCs w:val="12"/>
        </w:rPr>
        <w:t>№26 от “10” сентября 2015 г.</w:t>
      </w:r>
    </w:p>
    <w:p w:rsidR="00F5100A" w:rsidRDefault="00F5100A" w:rsidP="00F5100A">
      <w:pPr>
        <w:spacing w:after="0" w:line="240" w:lineRule="auto"/>
        <w:jc w:val="center"/>
        <w:rPr>
          <w:rFonts w:ascii="Times New Roman" w:hAnsi="Times New Roman"/>
          <w:b/>
          <w:sz w:val="12"/>
          <w:szCs w:val="12"/>
        </w:rPr>
      </w:pPr>
      <w:r w:rsidRPr="00F5100A">
        <w:rPr>
          <w:rFonts w:ascii="Times New Roman" w:hAnsi="Times New Roman"/>
          <w:b/>
          <w:sz w:val="12"/>
          <w:szCs w:val="12"/>
        </w:rPr>
        <w:t xml:space="preserve">ПРОГРАММА МУНИЦИПАЛЬНЫХ ВНУТРЕННИХ ЗАИМСТВОВАНИЙ МЕСТНОГО БЮДЖЕТА </w:t>
      </w:r>
    </w:p>
    <w:p w:rsidR="00064A1A" w:rsidRDefault="00F5100A" w:rsidP="00F5100A">
      <w:pPr>
        <w:spacing w:after="0" w:line="240" w:lineRule="auto"/>
        <w:jc w:val="center"/>
        <w:rPr>
          <w:rFonts w:ascii="Times New Roman" w:hAnsi="Times New Roman"/>
          <w:b/>
          <w:sz w:val="12"/>
          <w:szCs w:val="12"/>
        </w:rPr>
      </w:pPr>
      <w:r w:rsidRPr="00F5100A">
        <w:rPr>
          <w:rFonts w:ascii="Times New Roman" w:hAnsi="Times New Roman"/>
          <w:b/>
          <w:sz w:val="12"/>
          <w:szCs w:val="12"/>
        </w:rPr>
        <w:t>НА 2015 ГОД И ПЛАНОВЫЙ ПЕРИОД 2016 И 2017 ГОДОВ</w:t>
      </w:r>
    </w:p>
    <w:p w:rsidR="00064A1A" w:rsidRPr="00F5100A" w:rsidRDefault="00F5100A" w:rsidP="00F5100A">
      <w:pPr>
        <w:spacing w:after="0" w:line="240" w:lineRule="auto"/>
        <w:jc w:val="center"/>
        <w:rPr>
          <w:rFonts w:ascii="Times New Roman" w:hAnsi="Times New Roman"/>
          <w:b/>
          <w:sz w:val="12"/>
          <w:szCs w:val="12"/>
        </w:rPr>
      </w:pPr>
      <w:r w:rsidRPr="00F5100A">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827"/>
        <w:gridCol w:w="1519"/>
        <w:gridCol w:w="1741"/>
      </w:tblGrid>
      <w:tr w:rsidR="00F5100A" w:rsidRPr="00F5100A" w:rsidTr="00F5100A">
        <w:trPr>
          <w:trHeight w:hRule="exact" w:val="57"/>
        </w:trPr>
        <w:tc>
          <w:tcPr>
            <w:tcW w:w="426"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 п/п</w:t>
            </w:r>
          </w:p>
        </w:tc>
        <w:tc>
          <w:tcPr>
            <w:tcW w:w="3827"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 xml:space="preserve">Вид и наименование заимствования </w:t>
            </w:r>
          </w:p>
        </w:tc>
        <w:tc>
          <w:tcPr>
            <w:tcW w:w="1519"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Привлечение средств в 2015 году, тыс.рублей</w:t>
            </w:r>
          </w:p>
        </w:tc>
        <w:tc>
          <w:tcPr>
            <w:tcW w:w="1741"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Погашение основного долга в 2015 году, тыс.рублей</w:t>
            </w:r>
          </w:p>
        </w:tc>
      </w:tr>
      <w:tr w:rsidR="00F5100A" w:rsidRPr="00F5100A" w:rsidTr="00F5100A">
        <w:trPr>
          <w:trHeight w:val="138"/>
        </w:trPr>
        <w:tc>
          <w:tcPr>
            <w:tcW w:w="426" w:type="dxa"/>
            <w:vMerge/>
            <w:hideMark/>
          </w:tcPr>
          <w:p w:rsidR="00F5100A" w:rsidRPr="00F5100A" w:rsidRDefault="00F5100A" w:rsidP="00F5100A">
            <w:pPr>
              <w:rPr>
                <w:rFonts w:ascii="Times New Roman" w:hAnsi="Times New Roman"/>
                <w:sz w:val="12"/>
                <w:szCs w:val="12"/>
              </w:rPr>
            </w:pPr>
          </w:p>
        </w:tc>
        <w:tc>
          <w:tcPr>
            <w:tcW w:w="3827" w:type="dxa"/>
            <w:vMerge/>
            <w:hideMark/>
          </w:tcPr>
          <w:p w:rsidR="00F5100A" w:rsidRPr="00F5100A" w:rsidRDefault="00F5100A" w:rsidP="00F5100A">
            <w:pPr>
              <w:rPr>
                <w:rFonts w:ascii="Times New Roman" w:hAnsi="Times New Roman"/>
                <w:sz w:val="12"/>
                <w:szCs w:val="12"/>
              </w:rPr>
            </w:pPr>
          </w:p>
        </w:tc>
        <w:tc>
          <w:tcPr>
            <w:tcW w:w="1519" w:type="dxa"/>
            <w:vMerge/>
            <w:hideMark/>
          </w:tcPr>
          <w:p w:rsidR="00F5100A" w:rsidRPr="00F5100A" w:rsidRDefault="00F5100A" w:rsidP="00F5100A">
            <w:pPr>
              <w:rPr>
                <w:rFonts w:ascii="Times New Roman" w:hAnsi="Times New Roman"/>
                <w:sz w:val="12"/>
                <w:szCs w:val="12"/>
              </w:rPr>
            </w:pPr>
          </w:p>
        </w:tc>
        <w:tc>
          <w:tcPr>
            <w:tcW w:w="1741" w:type="dxa"/>
            <w:vMerge/>
            <w:hideMark/>
          </w:tcPr>
          <w:p w:rsidR="00F5100A" w:rsidRPr="00F5100A" w:rsidRDefault="00F5100A" w:rsidP="00F5100A">
            <w:pPr>
              <w:rPr>
                <w:rFonts w:ascii="Times New Roman" w:hAnsi="Times New Roman"/>
                <w:sz w:val="12"/>
                <w:szCs w:val="12"/>
              </w:rPr>
            </w:pPr>
          </w:p>
        </w:tc>
      </w:tr>
      <w:tr w:rsidR="00F5100A" w:rsidRPr="00F5100A" w:rsidTr="00F5100A">
        <w:trPr>
          <w:trHeight w:val="138"/>
        </w:trPr>
        <w:tc>
          <w:tcPr>
            <w:tcW w:w="426" w:type="dxa"/>
            <w:vMerge/>
            <w:hideMark/>
          </w:tcPr>
          <w:p w:rsidR="00F5100A" w:rsidRPr="00F5100A" w:rsidRDefault="00F5100A" w:rsidP="00F5100A">
            <w:pPr>
              <w:rPr>
                <w:rFonts w:ascii="Times New Roman" w:hAnsi="Times New Roman"/>
                <w:sz w:val="12"/>
                <w:szCs w:val="12"/>
              </w:rPr>
            </w:pPr>
          </w:p>
        </w:tc>
        <w:tc>
          <w:tcPr>
            <w:tcW w:w="3827" w:type="dxa"/>
            <w:vMerge/>
            <w:hideMark/>
          </w:tcPr>
          <w:p w:rsidR="00F5100A" w:rsidRPr="00F5100A" w:rsidRDefault="00F5100A" w:rsidP="00F5100A">
            <w:pPr>
              <w:rPr>
                <w:rFonts w:ascii="Times New Roman" w:hAnsi="Times New Roman"/>
                <w:sz w:val="12"/>
                <w:szCs w:val="12"/>
              </w:rPr>
            </w:pPr>
          </w:p>
        </w:tc>
        <w:tc>
          <w:tcPr>
            <w:tcW w:w="1519" w:type="dxa"/>
            <w:vMerge/>
            <w:hideMark/>
          </w:tcPr>
          <w:p w:rsidR="00F5100A" w:rsidRPr="00F5100A" w:rsidRDefault="00F5100A" w:rsidP="00F5100A">
            <w:pPr>
              <w:rPr>
                <w:rFonts w:ascii="Times New Roman" w:hAnsi="Times New Roman"/>
                <w:sz w:val="12"/>
                <w:szCs w:val="12"/>
              </w:rPr>
            </w:pPr>
          </w:p>
        </w:tc>
        <w:tc>
          <w:tcPr>
            <w:tcW w:w="1741" w:type="dxa"/>
            <w:vMerge/>
            <w:hideMark/>
          </w:tcPr>
          <w:p w:rsidR="00F5100A" w:rsidRPr="00F5100A" w:rsidRDefault="00F5100A" w:rsidP="00F5100A">
            <w:pPr>
              <w:rPr>
                <w:rFonts w:ascii="Times New Roman" w:hAnsi="Times New Roman"/>
                <w:sz w:val="12"/>
                <w:szCs w:val="12"/>
              </w:rPr>
            </w:pPr>
          </w:p>
        </w:tc>
      </w:tr>
      <w:tr w:rsidR="00F5100A" w:rsidRPr="00F5100A" w:rsidTr="00F5100A">
        <w:trPr>
          <w:trHeight w:val="20"/>
        </w:trPr>
        <w:tc>
          <w:tcPr>
            <w:tcW w:w="426"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1.</w:t>
            </w:r>
          </w:p>
        </w:tc>
        <w:tc>
          <w:tcPr>
            <w:tcW w:w="3827"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55</w:t>
            </w:r>
          </w:p>
        </w:tc>
        <w:tc>
          <w:tcPr>
            <w:tcW w:w="1741"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w:t>
            </w:r>
          </w:p>
        </w:tc>
      </w:tr>
    </w:tbl>
    <w:p w:rsidR="00064A1A" w:rsidRPr="00F5100A" w:rsidRDefault="00F5100A" w:rsidP="00F5100A">
      <w:pPr>
        <w:spacing w:after="0" w:line="240" w:lineRule="auto"/>
        <w:jc w:val="center"/>
        <w:rPr>
          <w:rFonts w:ascii="Times New Roman" w:hAnsi="Times New Roman"/>
          <w:b/>
          <w:sz w:val="12"/>
          <w:szCs w:val="12"/>
        </w:rPr>
      </w:pPr>
      <w:r w:rsidRPr="00F5100A">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827"/>
        <w:gridCol w:w="1519"/>
        <w:gridCol w:w="1741"/>
      </w:tblGrid>
      <w:tr w:rsidR="00F5100A" w:rsidRPr="00F5100A" w:rsidTr="00F5100A">
        <w:trPr>
          <w:trHeight w:hRule="exact" w:val="57"/>
        </w:trPr>
        <w:tc>
          <w:tcPr>
            <w:tcW w:w="426"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 п/п</w:t>
            </w:r>
          </w:p>
        </w:tc>
        <w:tc>
          <w:tcPr>
            <w:tcW w:w="3827"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 xml:space="preserve">Вид и наименование заимствования </w:t>
            </w:r>
          </w:p>
        </w:tc>
        <w:tc>
          <w:tcPr>
            <w:tcW w:w="1519"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Привлечение средств в 2016 году, тыс.рублей</w:t>
            </w:r>
          </w:p>
        </w:tc>
        <w:tc>
          <w:tcPr>
            <w:tcW w:w="1741"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Погашение основного долга в 2016 году, тыс.рублей</w:t>
            </w:r>
          </w:p>
        </w:tc>
      </w:tr>
      <w:tr w:rsidR="00F5100A" w:rsidRPr="00F5100A" w:rsidTr="00F5100A">
        <w:trPr>
          <w:trHeight w:val="138"/>
        </w:trPr>
        <w:tc>
          <w:tcPr>
            <w:tcW w:w="426" w:type="dxa"/>
            <w:vMerge/>
            <w:hideMark/>
          </w:tcPr>
          <w:p w:rsidR="00F5100A" w:rsidRPr="00F5100A" w:rsidRDefault="00F5100A" w:rsidP="00F5100A">
            <w:pPr>
              <w:rPr>
                <w:rFonts w:ascii="Times New Roman" w:hAnsi="Times New Roman"/>
                <w:sz w:val="12"/>
                <w:szCs w:val="12"/>
              </w:rPr>
            </w:pPr>
          </w:p>
        </w:tc>
        <w:tc>
          <w:tcPr>
            <w:tcW w:w="3827" w:type="dxa"/>
            <w:vMerge/>
            <w:hideMark/>
          </w:tcPr>
          <w:p w:rsidR="00F5100A" w:rsidRPr="00F5100A" w:rsidRDefault="00F5100A" w:rsidP="00F5100A">
            <w:pPr>
              <w:rPr>
                <w:rFonts w:ascii="Times New Roman" w:hAnsi="Times New Roman"/>
                <w:sz w:val="12"/>
                <w:szCs w:val="12"/>
              </w:rPr>
            </w:pPr>
          </w:p>
        </w:tc>
        <w:tc>
          <w:tcPr>
            <w:tcW w:w="1519" w:type="dxa"/>
            <w:vMerge/>
            <w:hideMark/>
          </w:tcPr>
          <w:p w:rsidR="00F5100A" w:rsidRPr="00F5100A" w:rsidRDefault="00F5100A" w:rsidP="00F5100A">
            <w:pPr>
              <w:rPr>
                <w:rFonts w:ascii="Times New Roman" w:hAnsi="Times New Roman"/>
                <w:sz w:val="12"/>
                <w:szCs w:val="12"/>
              </w:rPr>
            </w:pPr>
          </w:p>
        </w:tc>
        <w:tc>
          <w:tcPr>
            <w:tcW w:w="1741" w:type="dxa"/>
            <w:vMerge/>
            <w:hideMark/>
          </w:tcPr>
          <w:p w:rsidR="00F5100A" w:rsidRPr="00F5100A" w:rsidRDefault="00F5100A" w:rsidP="00F5100A">
            <w:pPr>
              <w:rPr>
                <w:rFonts w:ascii="Times New Roman" w:hAnsi="Times New Roman"/>
                <w:sz w:val="12"/>
                <w:szCs w:val="12"/>
              </w:rPr>
            </w:pPr>
          </w:p>
        </w:tc>
      </w:tr>
      <w:tr w:rsidR="00F5100A" w:rsidRPr="00F5100A" w:rsidTr="00F5100A">
        <w:trPr>
          <w:trHeight w:val="138"/>
        </w:trPr>
        <w:tc>
          <w:tcPr>
            <w:tcW w:w="426" w:type="dxa"/>
            <w:vMerge/>
            <w:hideMark/>
          </w:tcPr>
          <w:p w:rsidR="00F5100A" w:rsidRPr="00F5100A" w:rsidRDefault="00F5100A" w:rsidP="00F5100A">
            <w:pPr>
              <w:rPr>
                <w:rFonts w:ascii="Times New Roman" w:hAnsi="Times New Roman"/>
                <w:sz w:val="12"/>
                <w:szCs w:val="12"/>
              </w:rPr>
            </w:pPr>
          </w:p>
        </w:tc>
        <w:tc>
          <w:tcPr>
            <w:tcW w:w="3827" w:type="dxa"/>
            <w:vMerge/>
            <w:hideMark/>
          </w:tcPr>
          <w:p w:rsidR="00F5100A" w:rsidRPr="00F5100A" w:rsidRDefault="00F5100A" w:rsidP="00F5100A">
            <w:pPr>
              <w:rPr>
                <w:rFonts w:ascii="Times New Roman" w:hAnsi="Times New Roman"/>
                <w:sz w:val="12"/>
                <w:szCs w:val="12"/>
              </w:rPr>
            </w:pPr>
          </w:p>
        </w:tc>
        <w:tc>
          <w:tcPr>
            <w:tcW w:w="1519" w:type="dxa"/>
            <w:vMerge/>
            <w:hideMark/>
          </w:tcPr>
          <w:p w:rsidR="00F5100A" w:rsidRPr="00F5100A" w:rsidRDefault="00F5100A" w:rsidP="00F5100A">
            <w:pPr>
              <w:rPr>
                <w:rFonts w:ascii="Times New Roman" w:hAnsi="Times New Roman"/>
                <w:sz w:val="12"/>
                <w:szCs w:val="12"/>
              </w:rPr>
            </w:pPr>
          </w:p>
        </w:tc>
        <w:tc>
          <w:tcPr>
            <w:tcW w:w="1741" w:type="dxa"/>
            <w:vMerge/>
            <w:hideMark/>
          </w:tcPr>
          <w:p w:rsidR="00F5100A" w:rsidRPr="00F5100A" w:rsidRDefault="00F5100A" w:rsidP="00F5100A">
            <w:pPr>
              <w:rPr>
                <w:rFonts w:ascii="Times New Roman" w:hAnsi="Times New Roman"/>
                <w:sz w:val="12"/>
                <w:szCs w:val="12"/>
              </w:rPr>
            </w:pPr>
          </w:p>
        </w:tc>
      </w:tr>
      <w:tr w:rsidR="00F5100A" w:rsidRPr="00F5100A" w:rsidTr="00F5100A">
        <w:trPr>
          <w:trHeight w:val="20"/>
        </w:trPr>
        <w:tc>
          <w:tcPr>
            <w:tcW w:w="426"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1.</w:t>
            </w:r>
          </w:p>
        </w:tc>
        <w:tc>
          <w:tcPr>
            <w:tcW w:w="3827"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55</w:t>
            </w:r>
          </w:p>
        </w:tc>
        <w:tc>
          <w:tcPr>
            <w:tcW w:w="1741"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55</w:t>
            </w:r>
          </w:p>
        </w:tc>
      </w:tr>
    </w:tbl>
    <w:p w:rsidR="00EC7333" w:rsidRPr="00F5100A" w:rsidRDefault="00F5100A" w:rsidP="00F5100A">
      <w:pPr>
        <w:spacing w:after="0" w:line="240" w:lineRule="auto"/>
        <w:jc w:val="center"/>
        <w:rPr>
          <w:rFonts w:ascii="Times New Roman" w:hAnsi="Times New Roman"/>
          <w:b/>
          <w:sz w:val="12"/>
          <w:szCs w:val="12"/>
        </w:rPr>
      </w:pPr>
      <w:r w:rsidRPr="00F5100A">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F5100A" w:rsidRPr="00F5100A" w:rsidTr="00F5100A">
        <w:trPr>
          <w:trHeight w:hRule="exact" w:val="57"/>
        </w:trPr>
        <w:tc>
          <w:tcPr>
            <w:tcW w:w="426"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 п/п</w:t>
            </w:r>
          </w:p>
        </w:tc>
        <w:tc>
          <w:tcPr>
            <w:tcW w:w="3827"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 xml:space="preserve">Вид и наименование заимствования </w:t>
            </w:r>
          </w:p>
        </w:tc>
        <w:tc>
          <w:tcPr>
            <w:tcW w:w="1519"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Привлечение средств в 2017 году, тыс.рублей</w:t>
            </w:r>
          </w:p>
        </w:tc>
        <w:tc>
          <w:tcPr>
            <w:tcW w:w="1741" w:type="dxa"/>
            <w:vMerge w:val="restart"/>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Погашение основного долга в 2017 году, тыс.рублей</w:t>
            </w:r>
          </w:p>
        </w:tc>
      </w:tr>
      <w:tr w:rsidR="00F5100A" w:rsidRPr="00F5100A" w:rsidTr="00F5100A">
        <w:trPr>
          <w:trHeight w:val="138"/>
        </w:trPr>
        <w:tc>
          <w:tcPr>
            <w:tcW w:w="426" w:type="dxa"/>
            <w:vMerge/>
            <w:hideMark/>
          </w:tcPr>
          <w:p w:rsidR="00F5100A" w:rsidRPr="00F5100A" w:rsidRDefault="00F5100A" w:rsidP="00F5100A">
            <w:pPr>
              <w:rPr>
                <w:rFonts w:ascii="Times New Roman" w:hAnsi="Times New Roman"/>
                <w:sz w:val="12"/>
                <w:szCs w:val="12"/>
              </w:rPr>
            </w:pPr>
          </w:p>
        </w:tc>
        <w:tc>
          <w:tcPr>
            <w:tcW w:w="3827" w:type="dxa"/>
            <w:vMerge/>
            <w:hideMark/>
          </w:tcPr>
          <w:p w:rsidR="00F5100A" w:rsidRPr="00F5100A" w:rsidRDefault="00F5100A" w:rsidP="00F5100A">
            <w:pPr>
              <w:rPr>
                <w:rFonts w:ascii="Times New Roman" w:hAnsi="Times New Roman"/>
                <w:sz w:val="12"/>
                <w:szCs w:val="12"/>
              </w:rPr>
            </w:pPr>
          </w:p>
        </w:tc>
        <w:tc>
          <w:tcPr>
            <w:tcW w:w="1519" w:type="dxa"/>
            <w:vMerge/>
            <w:hideMark/>
          </w:tcPr>
          <w:p w:rsidR="00F5100A" w:rsidRPr="00F5100A" w:rsidRDefault="00F5100A" w:rsidP="00F5100A">
            <w:pPr>
              <w:rPr>
                <w:rFonts w:ascii="Times New Roman" w:hAnsi="Times New Roman"/>
                <w:sz w:val="12"/>
                <w:szCs w:val="12"/>
              </w:rPr>
            </w:pPr>
          </w:p>
        </w:tc>
        <w:tc>
          <w:tcPr>
            <w:tcW w:w="1741" w:type="dxa"/>
            <w:vMerge/>
            <w:hideMark/>
          </w:tcPr>
          <w:p w:rsidR="00F5100A" w:rsidRPr="00F5100A" w:rsidRDefault="00F5100A" w:rsidP="00F5100A">
            <w:pPr>
              <w:rPr>
                <w:rFonts w:ascii="Times New Roman" w:hAnsi="Times New Roman"/>
                <w:sz w:val="12"/>
                <w:szCs w:val="12"/>
              </w:rPr>
            </w:pPr>
          </w:p>
        </w:tc>
      </w:tr>
      <w:tr w:rsidR="00F5100A" w:rsidRPr="00F5100A" w:rsidTr="00F5100A">
        <w:trPr>
          <w:trHeight w:val="138"/>
        </w:trPr>
        <w:tc>
          <w:tcPr>
            <w:tcW w:w="426" w:type="dxa"/>
            <w:vMerge/>
            <w:hideMark/>
          </w:tcPr>
          <w:p w:rsidR="00F5100A" w:rsidRPr="00F5100A" w:rsidRDefault="00F5100A" w:rsidP="00F5100A">
            <w:pPr>
              <w:rPr>
                <w:rFonts w:ascii="Times New Roman" w:hAnsi="Times New Roman"/>
                <w:sz w:val="12"/>
                <w:szCs w:val="12"/>
              </w:rPr>
            </w:pPr>
          </w:p>
        </w:tc>
        <w:tc>
          <w:tcPr>
            <w:tcW w:w="3827" w:type="dxa"/>
            <w:vMerge/>
            <w:hideMark/>
          </w:tcPr>
          <w:p w:rsidR="00F5100A" w:rsidRPr="00F5100A" w:rsidRDefault="00F5100A" w:rsidP="00F5100A">
            <w:pPr>
              <w:rPr>
                <w:rFonts w:ascii="Times New Roman" w:hAnsi="Times New Roman"/>
                <w:sz w:val="12"/>
                <w:szCs w:val="12"/>
              </w:rPr>
            </w:pPr>
          </w:p>
        </w:tc>
        <w:tc>
          <w:tcPr>
            <w:tcW w:w="1519" w:type="dxa"/>
            <w:vMerge/>
            <w:hideMark/>
          </w:tcPr>
          <w:p w:rsidR="00F5100A" w:rsidRPr="00F5100A" w:rsidRDefault="00F5100A" w:rsidP="00F5100A">
            <w:pPr>
              <w:rPr>
                <w:rFonts w:ascii="Times New Roman" w:hAnsi="Times New Roman"/>
                <w:sz w:val="12"/>
                <w:szCs w:val="12"/>
              </w:rPr>
            </w:pPr>
          </w:p>
        </w:tc>
        <w:tc>
          <w:tcPr>
            <w:tcW w:w="1741" w:type="dxa"/>
            <w:vMerge/>
            <w:hideMark/>
          </w:tcPr>
          <w:p w:rsidR="00F5100A" w:rsidRPr="00F5100A" w:rsidRDefault="00F5100A" w:rsidP="00F5100A">
            <w:pPr>
              <w:rPr>
                <w:rFonts w:ascii="Times New Roman" w:hAnsi="Times New Roman"/>
                <w:sz w:val="12"/>
                <w:szCs w:val="12"/>
              </w:rPr>
            </w:pPr>
          </w:p>
        </w:tc>
      </w:tr>
      <w:tr w:rsidR="00F5100A" w:rsidRPr="00F5100A" w:rsidTr="00F5100A">
        <w:trPr>
          <w:trHeight w:val="20"/>
        </w:trPr>
        <w:tc>
          <w:tcPr>
            <w:tcW w:w="426"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1.</w:t>
            </w:r>
          </w:p>
        </w:tc>
        <w:tc>
          <w:tcPr>
            <w:tcW w:w="3827"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55</w:t>
            </w:r>
          </w:p>
        </w:tc>
        <w:tc>
          <w:tcPr>
            <w:tcW w:w="1741" w:type="dxa"/>
            <w:hideMark/>
          </w:tcPr>
          <w:p w:rsidR="00F5100A" w:rsidRPr="00F5100A" w:rsidRDefault="00F5100A" w:rsidP="00F5100A">
            <w:pPr>
              <w:rPr>
                <w:rFonts w:ascii="Times New Roman" w:hAnsi="Times New Roman"/>
                <w:sz w:val="12"/>
                <w:szCs w:val="12"/>
              </w:rPr>
            </w:pPr>
            <w:r w:rsidRPr="00F5100A">
              <w:rPr>
                <w:rFonts w:ascii="Times New Roman" w:hAnsi="Times New Roman"/>
                <w:sz w:val="12"/>
                <w:szCs w:val="12"/>
              </w:rPr>
              <w:t>55</w:t>
            </w:r>
          </w:p>
        </w:tc>
      </w:tr>
    </w:tbl>
    <w:p w:rsidR="00D10A8F" w:rsidRDefault="00D10A8F" w:rsidP="00B22479">
      <w:pPr>
        <w:spacing w:after="0" w:line="240" w:lineRule="auto"/>
        <w:jc w:val="center"/>
        <w:rPr>
          <w:rFonts w:ascii="Times New Roman" w:hAnsi="Times New Roman"/>
          <w:b/>
          <w:sz w:val="12"/>
          <w:szCs w:val="12"/>
        </w:rPr>
      </w:pPr>
    </w:p>
    <w:p w:rsidR="00B22479" w:rsidRPr="00B22479" w:rsidRDefault="00B22479" w:rsidP="00B22479">
      <w:pPr>
        <w:spacing w:after="0" w:line="240" w:lineRule="auto"/>
        <w:jc w:val="center"/>
        <w:rPr>
          <w:rFonts w:ascii="Times New Roman" w:hAnsi="Times New Roman"/>
          <w:b/>
          <w:sz w:val="12"/>
          <w:szCs w:val="12"/>
        </w:rPr>
      </w:pPr>
      <w:r w:rsidRPr="00B22479">
        <w:rPr>
          <w:rFonts w:ascii="Times New Roman" w:hAnsi="Times New Roman"/>
          <w:b/>
          <w:sz w:val="12"/>
          <w:szCs w:val="12"/>
        </w:rPr>
        <w:t>СОБРАНИЕ ПРЕДСТАВИТЕЛЕЙ</w:t>
      </w:r>
    </w:p>
    <w:p w:rsidR="00B22479" w:rsidRPr="00B22479" w:rsidRDefault="00B22479" w:rsidP="00B22479">
      <w:pPr>
        <w:spacing w:after="0" w:line="240" w:lineRule="auto"/>
        <w:jc w:val="center"/>
        <w:rPr>
          <w:rFonts w:ascii="Times New Roman" w:hAnsi="Times New Roman"/>
          <w:b/>
          <w:sz w:val="12"/>
          <w:szCs w:val="12"/>
        </w:rPr>
      </w:pPr>
      <w:r w:rsidRPr="00B22479">
        <w:rPr>
          <w:rFonts w:ascii="Times New Roman" w:hAnsi="Times New Roman"/>
          <w:b/>
          <w:sz w:val="12"/>
          <w:szCs w:val="12"/>
        </w:rPr>
        <w:t>СЕЛЬСКОГО ПОСЕЛЕНИЯ</w:t>
      </w:r>
      <w:r>
        <w:rPr>
          <w:rFonts w:ascii="Times New Roman" w:hAnsi="Times New Roman"/>
          <w:b/>
          <w:sz w:val="12"/>
          <w:szCs w:val="12"/>
        </w:rPr>
        <w:t xml:space="preserve"> СВЕТЛОДОЛЬСК</w:t>
      </w:r>
    </w:p>
    <w:p w:rsidR="00B22479" w:rsidRPr="00B22479" w:rsidRDefault="00B22479" w:rsidP="00B22479">
      <w:pPr>
        <w:spacing w:after="0" w:line="240" w:lineRule="auto"/>
        <w:jc w:val="center"/>
        <w:rPr>
          <w:rFonts w:ascii="Times New Roman" w:hAnsi="Times New Roman"/>
          <w:b/>
          <w:sz w:val="12"/>
          <w:szCs w:val="12"/>
        </w:rPr>
      </w:pPr>
      <w:r w:rsidRPr="00B22479">
        <w:rPr>
          <w:rFonts w:ascii="Times New Roman" w:hAnsi="Times New Roman"/>
          <w:b/>
          <w:sz w:val="12"/>
          <w:szCs w:val="12"/>
        </w:rPr>
        <w:t>МУНИЦИПАЛЬНОГО РАЙОНА СЕРГИЕВСКИЙ</w:t>
      </w:r>
    </w:p>
    <w:p w:rsidR="00B22479" w:rsidRPr="00B22479" w:rsidRDefault="00B22479" w:rsidP="00B22479">
      <w:pPr>
        <w:spacing w:after="0" w:line="240" w:lineRule="auto"/>
        <w:jc w:val="center"/>
        <w:rPr>
          <w:rFonts w:ascii="Times New Roman" w:hAnsi="Times New Roman"/>
          <w:b/>
          <w:sz w:val="12"/>
          <w:szCs w:val="12"/>
        </w:rPr>
      </w:pPr>
      <w:r w:rsidRPr="00B22479">
        <w:rPr>
          <w:rFonts w:ascii="Times New Roman" w:hAnsi="Times New Roman"/>
          <w:b/>
          <w:sz w:val="12"/>
          <w:szCs w:val="12"/>
        </w:rPr>
        <w:t>САМАРСКОЙ ОБЛАСТИ</w:t>
      </w:r>
    </w:p>
    <w:p w:rsidR="00B22479" w:rsidRPr="00B22479" w:rsidRDefault="00B22479" w:rsidP="00B22479">
      <w:pPr>
        <w:spacing w:after="0" w:line="240" w:lineRule="auto"/>
        <w:jc w:val="center"/>
        <w:rPr>
          <w:rFonts w:ascii="Times New Roman" w:hAnsi="Times New Roman"/>
          <w:sz w:val="12"/>
          <w:szCs w:val="12"/>
        </w:rPr>
      </w:pPr>
    </w:p>
    <w:p w:rsidR="00B22479" w:rsidRPr="00B22479" w:rsidRDefault="00B22479" w:rsidP="00B22479">
      <w:pPr>
        <w:spacing w:after="0" w:line="240" w:lineRule="auto"/>
        <w:jc w:val="center"/>
        <w:rPr>
          <w:rFonts w:ascii="Times New Roman" w:hAnsi="Times New Roman"/>
          <w:sz w:val="12"/>
          <w:szCs w:val="12"/>
        </w:rPr>
      </w:pPr>
      <w:r w:rsidRPr="00B22479">
        <w:rPr>
          <w:rFonts w:ascii="Times New Roman" w:hAnsi="Times New Roman"/>
          <w:sz w:val="12"/>
          <w:szCs w:val="12"/>
        </w:rPr>
        <w:t>РЕШЕНИЕ</w:t>
      </w:r>
    </w:p>
    <w:p w:rsidR="00B22479" w:rsidRPr="00B22479" w:rsidRDefault="00B22479" w:rsidP="00B22479">
      <w:pPr>
        <w:spacing w:after="0" w:line="240" w:lineRule="auto"/>
        <w:jc w:val="center"/>
        <w:rPr>
          <w:rFonts w:ascii="Times New Roman" w:hAnsi="Times New Roman"/>
          <w:sz w:val="12"/>
          <w:szCs w:val="12"/>
        </w:rPr>
      </w:pPr>
      <w:r w:rsidRPr="00B22479">
        <w:rPr>
          <w:rFonts w:ascii="Times New Roman" w:hAnsi="Times New Roman"/>
          <w:sz w:val="12"/>
          <w:szCs w:val="12"/>
        </w:rPr>
        <w:t>10 сентября 2015г.                                                                                                                                                                                                                  №2</w:t>
      </w:r>
      <w:r>
        <w:rPr>
          <w:rFonts w:ascii="Times New Roman" w:hAnsi="Times New Roman"/>
          <w:sz w:val="12"/>
          <w:szCs w:val="12"/>
        </w:rPr>
        <w:t>7</w:t>
      </w:r>
    </w:p>
    <w:p w:rsidR="00B22479" w:rsidRPr="00B22479" w:rsidRDefault="00B22479" w:rsidP="00B22479">
      <w:pPr>
        <w:spacing w:after="0" w:line="240" w:lineRule="auto"/>
        <w:jc w:val="center"/>
        <w:rPr>
          <w:rFonts w:ascii="Times New Roman" w:hAnsi="Times New Roman"/>
          <w:bCs/>
          <w:sz w:val="12"/>
          <w:szCs w:val="12"/>
          <w:lang w:val="x-none"/>
        </w:rPr>
      </w:pPr>
      <w:r w:rsidRPr="00B22479">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B22479">
        <w:rPr>
          <w:rFonts w:ascii="Times New Roman" w:hAnsi="Times New Roman"/>
          <w:b/>
          <w:bCs/>
          <w:sz w:val="12"/>
          <w:szCs w:val="12"/>
          <w:lang w:val="x-none"/>
        </w:rPr>
        <w:t>сельского  поселения  Светлодольск</w:t>
      </w:r>
      <w:r>
        <w:rPr>
          <w:rFonts w:ascii="Times New Roman" w:hAnsi="Times New Roman"/>
          <w:b/>
          <w:bCs/>
          <w:sz w:val="12"/>
          <w:szCs w:val="12"/>
        </w:rPr>
        <w:t xml:space="preserve"> </w:t>
      </w:r>
      <w:r w:rsidRPr="00B22479">
        <w:rPr>
          <w:rFonts w:ascii="Times New Roman" w:hAnsi="Times New Roman"/>
          <w:b/>
          <w:bCs/>
          <w:sz w:val="12"/>
          <w:szCs w:val="12"/>
          <w:lang w:val="x-none"/>
        </w:rPr>
        <w:t>на 2015 год и на плановый период 2016 и 2017 годов</w:t>
      </w:r>
    </w:p>
    <w:p w:rsidR="00B22479" w:rsidRPr="00B22479" w:rsidRDefault="00B22479" w:rsidP="00B22479">
      <w:pPr>
        <w:spacing w:after="0" w:line="240" w:lineRule="auto"/>
        <w:jc w:val="both"/>
        <w:rPr>
          <w:rFonts w:ascii="Times New Roman" w:hAnsi="Times New Roman"/>
          <w:bCs/>
          <w:sz w:val="12"/>
          <w:szCs w:val="12"/>
          <w:lang w:val="x-none"/>
        </w:rPr>
      </w:pP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bCs/>
          <w:sz w:val="12"/>
          <w:szCs w:val="12"/>
          <w:lang w:val="x-none"/>
        </w:rPr>
        <w:t>Принято Собранием Представителей сельского поселения Светлодольск</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Рассмотрев представленный Администрацией сельского поселения Светлодольск бюджет сельского поселения Светлодольск на 2015 год и на плановый период  2016 и 2017 годов, Собрание Представителей сельского поселения Светлодольск</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b/>
          <w:sz w:val="12"/>
          <w:szCs w:val="12"/>
          <w:lang w:val="x-none"/>
        </w:rPr>
        <w:t>РЕШИЛО</w:t>
      </w:r>
      <w:r w:rsidRPr="00B22479">
        <w:rPr>
          <w:rFonts w:ascii="Times New Roman" w:hAnsi="Times New Roman"/>
          <w:sz w:val="12"/>
          <w:szCs w:val="12"/>
          <w:lang w:val="x-none"/>
        </w:rPr>
        <w:t>:</w:t>
      </w:r>
    </w:p>
    <w:p w:rsidR="00B22479" w:rsidRPr="00B22479" w:rsidRDefault="00B22479" w:rsidP="00B22479">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B22479">
        <w:rPr>
          <w:rFonts w:ascii="Times New Roman" w:hAnsi="Times New Roman"/>
          <w:sz w:val="12"/>
          <w:szCs w:val="12"/>
          <w:lang w:val="x-none"/>
        </w:rPr>
        <w:t>Внести в решение Собрания Представителей сельского поселения Светлодольск от 24.12.2014г. № 34 «О бюджете сельского поселения Светлодольск на 2015 год и плановый период 2016 и 2017 годов» следующие изменения и дополнения:</w:t>
      </w:r>
    </w:p>
    <w:p w:rsidR="00B22479" w:rsidRPr="00B22479" w:rsidRDefault="00B22479" w:rsidP="00B22479">
      <w:pPr>
        <w:spacing w:after="0" w:line="240" w:lineRule="auto"/>
        <w:ind w:firstLine="284"/>
        <w:jc w:val="both"/>
        <w:rPr>
          <w:rFonts w:ascii="Times New Roman" w:hAnsi="Times New Roman"/>
          <w:sz w:val="12"/>
          <w:szCs w:val="12"/>
          <w:lang w:val="x-none"/>
        </w:rPr>
      </w:pPr>
      <w:r>
        <w:rPr>
          <w:rFonts w:ascii="Times New Roman" w:hAnsi="Times New Roman"/>
          <w:sz w:val="12"/>
          <w:szCs w:val="12"/>
        </w:rPr>
        <w:lastRenderedPageBreak/>
        <w:t xml:space="preserve">1.1. </w:t>
      </w:r>
      <w:r w:rsidRPr="00B22479">
        <w:rPr>
          <w:rFonts w:ascii="Times New Roman" w:hAnsi="Times New Roman"/>
          <w:sz w:val="12"/>
          <w:szCs w:val="12"/>
          <w:lang w:val="x-none"/>
        </w:rPr>
        <w:t>В статье 1 в пункте 1 сумму «6046» заменить суммой «6236»;</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сумму «6159» заменить суммой «6743»;</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сумму «113» заменить суммой «507».</w:t>
      </w:r>
    </w:p>
    <w:p w:rsidR="00B22479" w:rsidRPr="00B22479" w:rsidRDefault="00B22479" w:rsidP="00B22479">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B22479">
        <w:rPr>
          <w:rFonts w:ascii="Times New Roman" w:hAnsi="Times New Roman"/>
          <w:sz w:val="12"/>
          <w:szCs w:val="12"/>
          <w:lang w:val="x-none"/>
        </w:rPr>
        <w:t>В статье 6 в 2015 году сумму «4172» заменить суммой «4472».</w:t>
      </w:r>
    </w:p>
    <w:p w:rsidR="00B22479" w:rsidRPr="00B22479" w:rsidRDefault="00B22479" w:rsidP="00B22479">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B22479">
        <w:rPr>
          <w:rFonts w:ascii="Times New Roman" w:hAnsi="Times New Roman"/>
          <w:sz w:val="12"/>
          <w:szCs w:val="12"/>
          <w:lang w:val="x-none"/>
        </w:rPr>
        <w:t>В статье 7 в 2015 году сумму «4172» заменить суммой «4472».</w:t>
      </w:r>
    </w:p>
    <w:p w:rsidR="00B22479" w:rsidRPr="00B22479" w:rsidRDefault="00B22479" w:rsidP="00B22479">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1.4. </w:t>
      </w:r>
      <w:r w:rsidRPr="00B22479">
        <w:rPr>
          <w:rFonts w:ascii="Times New Roman" w:hAnsi="Times New Roman"/>
          <w:sz w:val="12"/>
          <w:szCs w:val="12"/>
          <w:lang w:val="x-none"/>
        </w:rPr>
        <w:t>В статье 8 в 2015 году сумму «1430» заменить суммой «2013».</w:t>
      </w:r>
    </w:p>
    <w:p w:rsidR="00B22479" w:rsidRPr="00B22479" w:rsidRDefault="00B22479" w:rsidP="00B22479">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1.5. </w:t>
      </w:r>
      <w:r w:rsidRPr="00B22479">
        <w:rPr>
          <w:rFonts w:ascii="Times New Roman" w:hAnsi="Times New Roman"/>
          <w:sz w:val="12"/>
          <w:szCs w:val="12"/>
          <w:lang w:val="x-none"/>
        </w:rPr>
        <w:t>В статье 11 сумму «78» заменить суммой «31»;</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сумму «78» заменить суммой «31»;</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сумму «78» заменить суммой «31»;</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сумму «78» заменить суммой «31»;</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сумму «156» заменить суммой «62»;</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сумму «156» заменить суммой «62».</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2.  Приложения 4, 6, 8, 9, 10  изложить в новой редакции (прилагаются).</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3.  Настоящее решение опубликовать в газете «Сергиевский вестник».</w:t>
      </w:r>
    </w:p>
    <w:p w:rsidR="00B22479" w:rsidRPr="00B22479" w:rsidRDefault="00B22479" w:rsidP="00B22479">
      <w:pPr>
        <w:spacing w:after="0" w:line="240" w:lineRule="auto"/>
        <w:ind w:firstLine="284"/>
        <w:jc w:val="both"/>
        <w:rPr>
          <w:rFonts w:ascii="Times New Roman" w:hAnsi="Times New Roman"/>
          <w:sz w:val="12"/>
          <w:szCs w:val="12"/>
          <w:lang w:val="x-none"/>
        </w:rPr>
      </w:pPr>
      <w:r w:rsidRPr="00B22479">
        <w:rPr>
          <w:rFonts w:ascii="Times New Roman" w:hAnsi="Times New Roman"/>
          <w:sz w:val="12"/>
          <w:szCs w:val="12"/>
          <w:lang w:val="x-none"/>
        </w:rPr>
        <w:t>4. Настоящее решение вступает в силу со дня</w:t>
      </w:r>
      <w:r>
        <w:rPr>
          <w:rFonts w:ascii="Times New Roman" w:hAnsi="Times New Roman"/>
          <w:sz w:val="12"/>
          <w:szCs w:val="12"/>
          <w:lang w:val="x-none"/>
        </w:rPr>
        <w:t xml:space="preserve"> его официального </w:t>
      </w:r>
      <w:r w:rsidRPr="00B22479">
        <w:rPr>
          <w:rFonts w:ascii="Times New Roman" w:hAnsi="Times New Roman"/>
          <w:sz w:val="12"/>
          <w:szCs w:val="12"/>
          <w:lang w:val="x-none"/>
        </w:rPr>
        <w:t>опубликования.</w:t>
      </w:r>
    </w:p>
    <w:p w:rsidR="00B22479" w:rsidRPr="00B22479" w:rsidRDefault="00B22479" w:rsidP="00B22479">
      <w:pPr>
        <w:spacing w:after="0" w:line="240" w:lineRule="auto"/>
        <w:jc w:val="right"/>
        <w:rPr>
          <w:rFonts w:ascii="Times New Roman" w:hAnsi="Times New Roman"/>
          <w:sz w:val="12"/>
          <w:szCs w:val="12"/>
        </w:rPr>
      </w:pPr>
      <w:r w:rsidRPr="00B22479">
        <w:rPr>
          <w:rFonts w:ascii="Times New Roman" w:hAnsi="Times New Roman"/>
          <w:sz w:val="12"/>
          <w:szCs w:val="12"/>
          <w:lang w:val="x-none"/>
        </w:rPr>
        <w:t>Глава сельского поселения Светлодольск</w:t>
      </w:r>
    </w:p>
    <w:p w:rsidR="00B22479" w:rsidRDefault="00B22479" w:rsidP="00B22479">
      <w:pPr>
        <w:spacing w:after="0" w:line="240" w:lineRule="auto"/>
        <w:jc w:val="right"/>
        <w:rPr>
          <w:rFonts w:ascii="Times New Roman" w:hAnsi="Times New Roman"/>
          <w:sz w:val="12"/>
          <w:szCs w:val="12"/>
        </w:rPr>
      </w:pPr>
      <w:r w:rsidRPr="00B22479">
        <w:rPr>
          <w:rFonts w:ascii="Times New Roman" w:hAnsi="Times New Roman"/>
          <w:sz w:val="12"/>
          <w:szCs w:val="12"/>
        </w:rPr>
        <w:t>муниципального района Сергиевский</w:t>
      </w:r>
    </w:p>
    <w:p w:rsidR="00B22479" w:rsidRDefault="00B22479" w:rsidP="00B22479">
      <w:pPr>
        <w:spacing w:after="0" w:line="240" w:lineRule="auto"/>
        <w:jc w:val="right"/>
        <w:rPr>
          <w:rFonts w:ascii="Times New Roman" w:hAnsi="Times New Roman"/>
          <w:sz w:val="12"/>
          <w:szCs w:val="12"/>
        </w:rPr>
      </w:pPr>
      <w:r w:rsidRPr="00B22479">
        <w:rPr>
          <w:rFonts w:ascii="Times New Roman" w:hAnsi="Times New Roman"/>
          <w:sz w:val="12"/>
          <w:szCs w:val="12"/>
          <w:lang w:val="x-none"/>
        </w:rPr>
        <w:t>Н.В.</w:t>
      </w:r>
      <w:r>
        <w:rPr>
          <w:rFonts w:ascii="Times New Roman" w:hAnsi="Times New Roman"/>
          <w:sz w:val="12"/>
          <w:szCs w:val="12"/>
        </w:rPr>
        <w:t xml:space="preserve"> </w:t>
      </w:r>
      <w:r w:rsidRPr="00B22479">
        <w:rPr>
          <w:rFonts w:ascii="Times New Roman" w:hAnsi="Times New Roman"/>
          <w:sz w:val="12"/>
          <w:szCs w:val="12"/>
          <w:lang w:val="x-none"/>
        </w:rPr>
        <w:t>Андрюхин</w:t>
      </w:r>
    </w:p>
    <w:p w:rsidR="00B22479" w:rsidRPr="00B22479" w:rsidRDefault="00B22479" w:rsidP="00B22479">
      <w:pPr>
        <w:spacing w:after="0" w:line="240" w:lineRule="auto"/>
        <w:jc w:val="right"/>
        <w:rPr>
          <w:rFonts w:ascii="Times New Roman" w:hAnsi="Times New Roman"/>
          <w:sz w:val="12"/>
          <w:szCs w:val="12"/>
        </w:rPr>
      </w:pPr>
    </w:p>
    <w:p w:rsidR="00B22479" w:rsidRPr="00B22479" w:rsidRDefault="00B22479" w:rsidP="00B22479">
      <w:pPr>
        <w:spacing w:after="0" w:line="240" w:lineRule="auto"/>
        <w:jc w:val="right"/>
        <w:rPr>
          <w:rFonts w:ascii="Times New Roman" w:hAnsi="Times New Roman"/>
          <w:i/>
          <w:sz w:val="12"/>
          <w:szCs w:val="12"/>
        </w:rPr>
      </w:pPr>
      <w:r w:rsidRPr="00B22479">
        <w:rPr>
          <w:rFonts w:ascii="Times New Roman" w:hAnsi="Times New Roman"/>
          <w:i/>
          <w:sz w:val="12"/>
          <w:szCs w:val="12"/>
        </w:rPr>
        <w:t>Приложение №</w:t>
      </w:r>
      <w:r>
        <w:rPr>
          <w:rFonts w:ascii="Times New Roman" w:hAnsi="Times New Roman"/>
          <w:i/>
          <w:sz w:val="12"/>
          <w:szCs w:val="12"/>
        </w:rPr>
        <w:t>4</w:t>
      </w:r>
    </w:p>
    <w:p w:rsidR="00B22479" w:rsidRPr="00B22479" w:rsidRDefault="00B22479" w:rsidP="00B22479">
      <w:pPr>
        <w:spacing w:after="0" w:line="240" w:lineRule="auto"/>
        <w:jc w:val="right"/>
        <w:rPr>
          <w:rFonts w:ascii="Times New Roman" w:hAnsi="Times New Roman"/>
          <w:i/>
          <w:sz w:val="12"/>
          <w:szCs w:val="12"/>
        </w:rPr>
      </w:pPr>
      <w:r w:rsidRPr="00B22479">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Светлодольск</w:t>
      </w:r>
    </w:p>
    <w:p w:rsidR="00B22479" w:rsidRPr="00B22479" w:rsidRDefault="00B22479" w:rsidP="00B22479">
      <w:pPr>
        <w:spacing w:after="0" w:line="240" w:lineRule="auto"/>
        <w:jc w:val="right"/>
        <w:rPr>
          <w:rFonts w:ascii="Times New Roman" w:hAnsi="Times New Roman"/>
          <w:i/>
          <w:sz w:val="12"/>
          <w:szCs w:val="12"/>
        </w:rPr>
      </w:pPr>
      <w:r w:rsidRPr="00B22479">
        <w:rPr>
          <w:rFonts w:ascii="Times New Roman" w:hAnsi="Times New Roman"/>
          <w:i/>
          <w:sz w:val="12"/>
          <w:szCs w:val="12"/>
        </w:rPr>
        <w:t>муниципального района Сергиевский Самарской области</w:t>
      </w:r>
    </w:p>
    <w:p w:rsidR="00B22479" w:rsidRPr="00B22479" w:rsidRDefault="00B22479" w:rsidP="00B22479">
      <w:pPr>
        <w:spacing w:after="0" w:line="240" w:lineRule="auto"/>
        <w:jc w:val="right"/>
        <w:rPr>
          <w:rFonts w:ascii="Times New Roman" w:hAnsi="Times New Roman"/>
          <w:sz w:val="12"/>
          <w:szCs w:val="12"/>
        </w:rPr>
      </w:pPr>
      <w:r w:rsidRPr="00B22479">
        <w:rPr>
          <w:rFonts w:ascii="Times New Roman" w:hAnsi="Times New Roman"/>
          <w:i/>
          <w:sz w:val="12"/>
          <w:szCs w:val="12"/>
        </w:rPr>
        <w:t>№2</w:t>
      </w:r>
      <w:r>
        <w:rPr>
          <w:rFonts w:ascii="Times New Roman" w:hAnsi="Times New Roman"/>
          <w:i/>
          <w:sz w:val="12"/>
          <w:szCs w:val="12"/>
        </w:rPr>
        <w:t>7</w:t>
      </w:r>
      <w:r w:rsidRPr="00B22479">
        <w:rPr>
          <w:rFonts w:ascii="Times New Roman" w:hAnsi="Times New Roman"/>
          <w:i/>
          <w:sz w:val="12"/>
          <w:szCs w:val="12"/>
        </w:rPr>
        <w:t xml:space="preserve"> от “10” сентября 2015 г.</w:t>
      </w:r>
    </w:p>
    <w:p w:rsidR="007236D1" w:rsidRDefault="007236D1" w:rsidP="007236D1">
      <w:pPr>
        <w:spacing w:after="0" w:line="240" w:lineRule="auto"/>
        <w:jc w:val="center"/>
        <w:rPr>
          <w:rFonts w:ascii="Times New Roman" w:hAnsi="Times New Roman"/>
          <w:b/>
          <w:sz w:val="12"/>
          <w:szCs w:val="12"/>
        </w:rPr>
      </w:pPr>
      <w:r w:rsidRPr="007236D1">
        <w:rPr>
          <w:rFonts w:ascii="Times New Roman" w:hAnsi="Times New Roman"/>
          <w:b/>
          <w:sz w:val="12"/>
          <w:szCs w:val="12"/>
          <w:lang w:val="x-none"/>
        </w:rPr>
        <w:t>Распределение бюджетных ассигнований по разделам, подразделениям, целевым статьям</w:t>
      </w:r>
    </w:p>
    <w:p w:rsidR="00EC7333" w:rsidRDefault="007236D1" w:rsidP="007236D1">
      <w:pPr>
        <w:spacing w:after="0" w:line="240" w:lineRule="auto"/>
        <w:jc w:val="center"/>
        <w:rPr>
          <w:rFonts w:ascii="Times New Roman" w:hAnsi="Times New Roman"/>
          <w:b/>
          <w:sz w:val="12"/>
          <w:szCs w:val="12"/>
        </w:rPr>
      </w:pPr>
      <w:r w:rsidRPr="007236D1">
        <w:rPr>
          <w:rFonts w:ascii="Times New Roman" w:hAnsi="Times New Roman"/>
          <w:b/>
          <w:sz w:val="12"/>
          <w:szCs w:val="12"/>
          <w:lang w:val="x-none"/>
        </w:rPr>
        <w:t>(муниципальным программам и непрограммным направлениям деятельности), группам (группам и подгруппам) видам классификации расходов бюджета сельского поселения Светлодольск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7236D1" w:rsidRPr="007236D1" w:rsidTr="007236D1">
        <w:trPr>
          <w:trHeight w:val="20"/>
        </w:trPr>
        <w:tc>
          <w:tcPr>
            <w:tcW w:w="4678" w:type="dxa"/>
            <w:vMerge w:val="restart"/>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Рз</w:t>
            </w:r>
          </w:p>
        </w:tc>
        <w:tc>
          <w:tcPr>
            <w:tcW w:w="426" w:type="dxa"/>
            <w:vMerge w:val="restart"/>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ПР</w:t>
            </w:r>
          </w:p>
        </w:tc>
        <w:tc>
          <w:tcPr>
            <w:tcW w:w="567" w:type="dxa"/>
            <w:vMerge w:val="restart"/>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ЦСР</w:t>
            </w:r>
          </w:p>
        </w:tc>
        <w:tc>
          <w:tcPr>
            <w:tcW w:w="425" w:type="dxa"/>
            <w:vMerge w:val="restart"/>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ВР</w:t>
            </w:r>
          </w:p>
        </w:tc>
        <w:tc>
          <w:tcPr>
            <w:tcW w:w="992" w:type="dxa"/>
            <w:gridSpan w:val="2"/>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Суммы, тыс. рублей</w:t>
            </w:r>
          </w:p>
        </w:tc>
      </w:tr>
      <w:tr w:rsidR="007236D1" w:rsidRPr="007236D1" w:rsidTr="007236D1">
        <w:trPr>
          <w:trHeight w:val="20"/>
        </w:trPr>
        <w:tc>
          <w:tcPr>
            <w:tcW w:w="4678" w:type="dxa"/>
            <w:vMerge/>
            <w:hideMark/>
          </w:tcPr>
          <w:p w:rsidR="007236D1" w:rsidRPr="007236D1" w:rsidRDefault="007236D1" w:rsidP="007236D1">
            <w:pPr>
              <w:rPr>
                <w:rFonts w:ascii="Times New Roman" w:hAnsi="Times New Roman"/>
                <w:bCs/>
                <w:sz w:val="12"/>
                <w:szCs w:val="12"/>
              </w:rPr>
            </w:pPr>
          </w:p>
        </w:tc>
        <w:tc>
          <w:tcPr>
            <w:tcW w:w="425" w:type="dxa"/>
            <w:vMerge/>
            <w:hideMark/>
          </w:tcPr>
          <w:p w:rsidR="007236D1" w:rsidRPr="007236D1" w:rsidRDefault="007236D1" w:rsidP="007236D1">
            <w:pPr>
              <w:rPr>
                <w:rFonts w:ascii="Times New Roman" w:hAnsi="Times New Roman"/>
                <w:bCs/>
                <w:sz w:val="12"/>
                <w:szCs w:val="12"/>
              </w:rPr>
            </w:pPr>
          </w:p>
        </w:tc>
        <w:tc>
          <w:tcPr>
            <w:tcW w:w="426" w:type="dxa"/>
            <w:vMerge/>
            <w:hideMark/>
          </w:tcPr>
          <w:p w:rsidR="007236D1" w:rsidRPr="007236D1" w:rsidRDefault="007236D1" w:rsidP="007236D1">
            <w:pPr>
              <w:rPr>
                <w:rFonts w:ascii="Times New Roman" w:hAnsi="Times New Roman"/>
                <w:bCs/>
                <w:sz w:val="12"/>
                <w:szCs w:val="12"/>
              </w:rPr>
            </w:pPr>
          </w:p>
        </w:tc>
        <w:tc>
          <w:tcPr>
            <w:tcW w:w="567" w:type="dxa"/>
            <w:vMerge/>
            <w:hideMark/>
          </w:tcPr>
          <w:p w:rsidR="007236D1" w:rsidRPr="007236D1" w:rsidRDefault="007236D1" w:rsidP="007236D1">
            <w:pPr>
              <w:rPr>
                <w:rFonts w:ascii="Times New Roman" w:hAnsi="Times New Roman"/>
                <w:bCs/>
                <w:sz w:val="12"/>
                <w:szCs w:val="12"/>
              </w:rPr>
            </w:pPr>
          </w:p>
        </w:tc>
        <w:tc>
          <w:tcPr>
            <w:tcW w:w="425" w:type="dxa"/>
            <w:vMerge/>
            <w:hideMark/>
          </w:tcPr>
          <w:p w:rsidR="007236D1" w:rsidRPr="007236D1" w:rsidRDefault="007236D1" w:rsidP="007236D1">
            <w:pPr>
              <w:rPr>
                <w:rFonts w:ascii="Times New Roman" w:hAnsi="Times New Roman"/>
                <w:bCs/>
                <w:sz w:val="12"/>
                <w:szCs w:val="12"/>
              </w:rPr>
            </w:pPr>
          </w:p>
        </w:tc>
        <w:tc>
          <w:tcPr>
            <w:tcW w:w="425"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Всего</w:t>
            </w:r>
          </w:p>
        </w:tc>
        <w:tc>
          <w:tcPr>
            <w:tcW w:w="567" w:type="dxa"/>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в том числе за счет безвозмездных поступлений</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Общегосударственные вопросы</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01</w:t>
            </w:r>
          </w:p>
        </w:tc>
        <w:tc>
          <w:tcPr>
            <w:tcW w:w="426"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567"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425" w:type="dxa"/>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2333</w:t>
            </w:r>
          </w:p>
        </w:tc>
        <w:tc>
          <w:tcPr>
            <w:tcW w:w="567"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22</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02</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616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02</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616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02</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9901100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616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02</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9901100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616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1 076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1076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9901100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1076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9901100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948</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8C6EB4">
            <w:pPr>
              <w:rPr>
                <w:rFonts w:ascii="Times New Roman" w:hAnsi="Times New Roman"/>
                <w:sz w:val="12"/>
                <w:szCs w:val="12"/>
              </w:rPr>
            </w:pPr>
            <w:r w:rsidRPr="007236D1">
              <w:rPr>
                <w:rFonts w:ascii="Times New Roman" w:hAnsi="Times New Roman"/>
                <w:sz w:val="12"/>
                <w:szCs w:val="12"/>
              </w:rPr>
              <w:t>Иные закупки товаров, работ и услуг для обеспечения гос</w:t>
            </w:r>
            <w:r w:rsidR="008C6EB4">
              <w:rPr>
                <w:rFonts w:ascii="Times New Roman" w:hAnsi="Times New Roman"/>
                <w:sz w:val="12"/>
                <w:szCs w:val="12"/>
              </w:rPr>
              <w:t>.</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9901100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126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Уплата налогов, сборов и иных платежей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9901100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850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175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1800000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175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1807820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171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1807820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171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1830000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1831100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1831100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Обеспечение проведения выборов и референдумов</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95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95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Закупка товаров, работ и услуг для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95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8C6EB4">
            <w:pPr>
              <w:rPr>
                <w:rFonts w:ascii="Times New Roman" w:hAnsi="Times New Roman"/>
                <w:sz w:val="12"/>
                <w:szCs w:val="12"/>
              </w:rPr>
            </w:pPr>
            <w:r w:rsidRPr="007236D1">
              <w:rPr>
                <w:rFonts w:ascii="Times New Roman" w:hAnsi="Times New Roman"/>
                <w:sz w:val="12"/>
                <w:szCs w:val="12"/>
              </w:rPr>
              <w:t>Иные закупки товаров, ра</w:t>
            </w:r>
            <w:r w:rsidR="008C6EB4">
              <w:rPr>
                <w:rFonts w:ascii="Times New Roman" w:hAnsi="Times New Roman"/>
                <w:sz w:val="12"/>
                <w:szCs w:val="12"/>
              </w:rPr>
              <w:t>бот и услуг для обеспечения гос.</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95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Резервные фонды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Резервный фонд администрации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9907990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Резервные средства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9907990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870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Другие общегосударственные вопросы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362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22</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w:t>
            </w:r>
            <w:r w:rsidRPr="007236D1">
              <w:rPr>
                <w:rFonts w:ascii="Times New Roman" w:hAnsi="Times New Roman"/>
                <w:sz w:val="12"/>
                <w:szCs w:val="12"/>
              </w:rPr>
              <w:lastRenderedPageBreak/>
              <w:t>Сергиевский" на 2015-2017гг.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lastRenderedPageBreak/>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103</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lastRenderedPageBreak/>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1907820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103</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1907820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103</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258</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22</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Закупка товаров, работ и услуг для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174</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87C0C">
            <w:pPr>
              <w:rPr>
                <w:rFonts w:ascii="Times New Roman" w:hAnsi="Times New Roman"/>
                <w:sz w:val="12"/>
                <w:szCs w:val="12"/>
              </w:rPr>
            </w:pPr>
            <w:r w:rsidRPr="007236D1">
              <w:rPr>
                <w:rFonts w:ascii="Times New Roman" w:hAnsi="Times New Roman"/>
                <w:sz w:val="12"/>
                <w:szCs w:val="12"/>
              </w:rPr>
              <w:t>Иные закупки товаров, ра</w:t>
            </w:r>
            <w:r w:rsidR="00787C0C">
              <w:rPr>
                <w:rFonts w:ascii="Times New Roman" w:hAnsi="Times New Roman"/>
                <w:sz w:val="12"/>
                <w:szCs w:val="12"/>
              </w:rPr>
              <w:t>бот и услуг для обеспечения гос.</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174</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22</w:t>
            </w:r>
          </w:p>
        </w:tc>
      </w:tr>
      <w:tr w:rsidR="007236D1" w:rsidRPr="007236D1" w:rsidTr="007236D1">
        <w:trPr>
          <w:trHeight w:val="20"/>
        </w:trPr>
        <w:tc>
          <w:tcPr>
            <w:tcW w:w="4678" w:type="dxa"/>
            <w:hideMark/>
          </w:tcPr>
          <w:p w:rsidR="007236D1" w:rsidRPr="007236D1" w:rsidRDefault="007236D1" w:rsidP="00787C0C">
            <w:pPr>
              <w:rPr>
                <w:rFonts w:ascii="Times New Roman" w:hAnsi="Times New Roman"/>
                <w:sz w:val="12"/>
                <w:szCs w:val="12"/>
              </w:rPr>
            </w:pPr>
            <w:r w:rsidRPr="007236D1">
              <w:rPr>
                <w:rFonts w:ascii="Times New Roman" w:hAnsi="Times New Roman"/>
                <w:sz w:val="12"/>
                <w:szCs w:val="12"/>
              </w:rPr>
              <w:t>Иные закупки товаров, ра</w:t>
            </w:r>
            <w:r w:rsidR="00787C0C">
              <w:rPr>
                <w:rFonts w:ascii="Times New Roman" w:hAnsi="Times New Roman"/>
                <w:sz w:val="12"/>
                <w:szCs w:val="12"/>
              </w:rPr>
              <w:t>бот и услуг для обеспечения гос.</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22</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Национальная оборона</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02</w:t>
            </w:r>
          </w:p>
        </w:tc>
        <w:tc>
          <w:tcPr>
            <w:tcW w:w="426"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567"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153</w:t>
            </w:r>
          </w:p>
        </w:tc>
        <w:tc>
          <w:tcPr>
            <w:tcW w:w="567"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153</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Мобилизационная и вневойсковая подготовка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02</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153</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153</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02</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153</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153</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02</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9905118</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153</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153</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02</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9905118</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153</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153</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03</w:t>
            </w:r>
          </w:p>
        </w:tc>
        <w:tc>
          <w:tcPr>
            <w:tcW w:w="426"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567"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13</w:t>
            </w:r>
          </w:p>
        </w:tc>
        <w:tc>
          <w:tcPr>
            <w:tcW w:w="567"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Закупка товаров, работ и услуг для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87C0C">
            <w:pPr>
              <w:rPr>
                <w:rFonts w:ascii="Times New Roman" w:hAnsi="Times New Roman"/>
                <w:sz w:val="12"/>
                <w:szCs w:val="12"/>
              </w:rPr>
            </w:pPr>
            <w:r w:rsidRPr="007236D1">
              <w:rPr>
                <w:rFonts w:ascii="Times New Roman" w:hAnsi="Times New Roman"/>
                <w:sz w:val="12"/>
                <w:szCs w:val="12"/>
              </w:rPr>
              <w:t>Иные закупки товаров, работ и услуг для обеспечения гос</w:t>
            </w:r>
            <w:r w:rsidR="00787C0C">
              <w:rPr>
                <w:rFonts w:ascii="Times New Roman" w:hAnsi="Times New Roman"/>
                <w:sz w:val="12"/>
                <w:szCs w:val="12"/>
              </w:rPr>
              <w:t>.</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0100000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0107820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0107820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3100000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3102000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87C0C">
            <w:pPr>
              <w:rPr>
                <w:rFonts w:ascii="Times New Roman" w:hAnsi="Times New Roman"/>
                <w:sz w:val="12"/>
                <w:szCs w:val="12"/>
              </w:rPr>
            </w:pPr>
            <w:r w:rsidRPr="007236D1">
              <w:rPr>
                <w:rFonts w:ascii="Times New Roman" w:hAnsi="Times New Roman"/>
                <w:sz w:val="12"/>
                <w:szCs w:val="12"/>
              </w:rPr>
              <w:t>Иные закупки товаров, ра</w:t>
            </w:r>
            <w:r w:rsidR="00787C0C">
              <w:rPr>
                <w:rFonts w:ascii="Times New Roman" w:hAnsi="Times New Roman"/>
                <w:sz w:val="12"/>
                <w:szCs w:val="12"/>
              </w:rPr>
              <w:t>бот и услуг для обеспечения гос.</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3102000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Национальная экономика</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04</w:t>
            </w:r>
          </w:p>
        </w:tc>
        <w:tc>
          <w:tcPr>
            <w:tcW w:w="426"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567"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676</w:t>
            </w:r>
          </w:p>
        </w:tc>
        <w:tc>
          <w:tcPr>
            <w:tcW w:w="567"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79</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Сельское хозяйство и рыболовство</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9907230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9907230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810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Дорожное хозяйство (дорожные фонды)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597</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1700000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1707820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1707820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2100000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555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2107820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555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09</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2107820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555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Жилищно-коммунальное хозяйство</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05</w:t>
            </w:r>
          </w:p>
        </w:tc>
        <w:tc>
          <w:tcPr>
            <w:tcW w:w="426"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567"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425"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1786</w:t>
            </w:r>
          </w:p>
        </w:tc>
        <w:tc>
          <w:tcPr>
            <w:tcW w:w="567"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355</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Жилищное хозяйство</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0400000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48</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0407820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48</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lastRenderedPageBreak/>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0407820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48</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1000000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33</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1007820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33</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1007820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33</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Благоустройство</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1687</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355</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2100000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125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2107820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125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2107820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125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1562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355</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Закупка товаров, работ и услуг для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940</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87C0C">
            <w:pPr>
              <w:rPr>
                <w:rFonts w:ascii="Times New Roman" w:hAnsi="Times New Roman"/>
                <w:sz w:val="12"/>
                <w:szCs w:val="12"/>
              </w:rPr>
            </w:pPr>
            <w:r w:rsidRPr="007236D1">
              <w:rPr>
                <w:rFonts w:ascii="Times New Roman" w:hAnsi="Times New Roman"/>
                <w:sz w:val="12"/>
                <w:szCs w:val="12"/>
              </w:rPr>
              <w:t>Иные закупки товаров, работ и услуг для обеспечения гос</w:t>
            </w:r>
            <w:r w:rsidR="00787C0C">
              <w:rPr>
                <w:rFonts w:ascii="Times New Roman" w:hAnsi="Times New Roman"/>
                <w:sz w:val="12"/>
                <w:szCs w:val="12"/>
              </w:rPr>
              <w:t>.</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940</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86</w:t>
            </w:r>
          </w:p>
        </w:tc>
      </w:tr>
      <w:tr w:rsidR="007236D1" w:rsidRPr="007236D1" w:rsidTr="007236D1">
        <w:trPr>
          <w:trHeight w:val="20"/>
        </w:trPr>
        <w:tc>
          <w:tcPr>
            <w:tcW w:w="4678" w:type="dxa"/>
            <w:hideMark/>
          </w:tcPr>
          <w:p w:rsidR="007236D1" w:rsidRPr="007236D1" w:rsidRDefault="007236D1" w:rsidP="00787C0C">
            <w:pPr>
              <w:rPr>
                <w:rFonts w:ascii="Times New Roman" w:hAnsi="Times New Roman"/>
                <w:sz w:val="12"/>
                <w:szCs w:val="12"/>
              </w:rPr>
            </w:pPr>
            <w:r w:rsidRPr="007236D1">
              <w:rPr>
                <w:rFonts w:ascii="Times New Roman" w:hAnsi="Times New Roman"/>
                <w:sz w:val="12"/>
                <w:szCs w:val="12"/>
              </w:rPr>
              <w:t>Иные закупки товаров, ра</w:t>
            </w:r>
            <w:r w:rsidR="00787C0C">
              <w:rPr>
                <w:rFonts w:ascii="Times New Roman" w:hAnsi="Times New Roman"/>
                <w:sz w:val="12"/>
                <w:szCs w:val="12"/>
              </w:rPr>
              <w:t>бот и услуг для обеспечения гос.</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86</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9907350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536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268</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05</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9907350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810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536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268</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Охрана окружающей среды</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06</w:t>
            </w:r>
          </w:p>
        </w:tc>
        <w:tc>
          <w:tcPr>
            <w:tcW w:w="426"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567"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76</w:t>
            </w:r>
          </w:p>
        </w:tc>
        <w:tc>
          <w:tcPr>
            <w:tcW w:w="567"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Закупка товаров, работ и услуг для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87C0C">
            <w:pPr>
              <w:rPr>
                <w:rFonts w:ascii="Times New Roman" w:hAnsi="Times New Roman"/>
                <w:sz w:val="12"/>
                <w:szCs w:val="12"/>
              </w:rPr>
            </w:pPr>
            <w:r w:rsidRPr="007236D1">
              <w:rPr>
                <w:rFonts w:ascii="Times New Roman" w:hAnsi="Times New Roman"/>
                <w:sz w:val="12"/>
                <w:szCs w:val="12"/>
              </w:rPr>
              <w:t>Иные закупки товаров, работ и услуг для обеспечения гос</w:t>
            </w:r>
            <w:r w:rsidR="00787C0C">
              <w:rPr>
                <w:rFonts w:ascii="Times New Roman" w:hAnsi="Times New Roman"/>
                <w:sz w:val="12"/>
                <w:szCs w:val="12"/>
              </w:rPr>
              <w:t>.</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65</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направления расходов</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9909000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Уплата налогов, сборов и иных платежей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06</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9909000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850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Образование</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07</w:t>
            </w:r>
          </w:p>
        </w:tc>
        <w:tc>
          <w:tcPr>
            <w:tcW w:w="426"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567"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4</w:t>
            </w:r>
          </w:p>
        </w:tc>
        <w:tc>
          <w:tcPr>
            <w:tcW w:w="567"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Молодежная политика и оздоровление детей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0800000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0807820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07</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0807820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Культура и кинематография</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08</w:t>
            </w:r>
          </w:p>
        </w:tc>
        <w:tc>
          <w:tcPr>
            <w:tcW w:w="426"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567"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425"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1673</w:t>
            </w:r>
          </w:p>
        </w:tc>
        <w:tc>
          <w:tcPr>
            <w:tcW w:w="567"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Культура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1659</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0700000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0707820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0707820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796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3300000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Закупка товаров, работ и услуг для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3302000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87C0C">
            <w:pPr>
              <w:rPr>
                <w:rFonts w:ascii="Times New Roman" w:hAnsi="Times New Roman"/>
                <w:sz w:val="12"/>
                <w:szCs w:val="12"/>
              </w:rPr>
            </w:pPr>
            <w:r w:rsidRPr="007236D1">
              <w:rPr>
                <w:rFonts w:ascii="Times New Roman" w:hAnsi="Times New Roman"/>
                <w:sz w:val="12"/>
                <w:szCs w:val="12"/>
              </w:rPr>
              <w:t>Иные закупки товаров, работ и услуг для обеспечения гос</w:t>
            </w:r>
            <w:r w:rsidR="00787C0C">
              <w:rPr>
                <w:rFonts w:ascii="Times New Roman" w:hAnsi="Times New Roman"/>
                <w:sz w:val="12"/>
                <w:szCs w:val="12"/>
              </w:rPr>
              <w:t>.</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3302000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802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Закупка товаров, работ и услуг для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802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87C0C">
            <w:pPr>
              <w:rPr>
                <w:rFonts w:ascii="Times New Roman" w:hAnsi="Times New Roman"/>
                <w:sz w:val="12"/>
                <w:szCs w:val="12"/>
              </w:rPr>
            </w:pPr>
            <w:r w:rsidRPr="007236D1">
              <w:rPr>
                <w:rFonts w:ascii="Times New Roman" w:hAnsi="Times New Roman"/>
                <w:sz w:val="12"/>
                <w:szCs w:val="12"/>
              </w:rPr>
              <w:t>Иные закупки товаров, работ и услуг для обеспечения гос</w:t>
            </w:r>
            <w:r w:rsidR="00787C0C">
              <w:rPr>
                <w:rFonts w:ascii="Times New Roman" w:hAnsi="Times New Roman"/>
                <w:sz w:val="12"/>
                <w:szCs w:val="12"/>
              </w:rPr>
              <w:t>.</w:t>
            </w:r>
            <w:r w:rsidRPr="007236D1">
              <w:rPr>
                <w:rFonts w:ascii="Times New Roman" w:hAnsi="Times New Roman"/>
                <w:sz w:val="12"/>
                <w:szCs w:val="12"/>
              </w:rPr>
              <w:t xml:space="preserve"> (муниципальных) нужд</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9902000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802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Другие вопросы в области культуры, кинематографии</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0700000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0707820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08</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04</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0707820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14</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Социальная политика</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10</w:t>
            </w:r>
          </w:p>
        </w:tc>
        <w:tc>
          <w:tcPr>
            <w:tcW w:w="426"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567"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41</w:t>
            </w:r>
          </w:p>
        </w:tc>
        <w:tc>
          <w:tcPr>
            <w:tcW w:w="567"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Социальное обеспечение населения</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41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0500000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xml:space="preserve">Межбюджетные трансферты, предоставляемые в бюджеты муниципального района в </w:t>
            </w:r>
            <w:r w:rsidRPr="007236D1">
              <w:rPr>
                <w:rFonts w:ascii="Times New Roman" w:hAnsi="Times New Roman"/>
                <w:sz w:val="12"/>
                <w:szCs w:val="12"/>
              </w:rPr>
              <w:lastRenderedPageBreak/>
              <w:t>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lastRenderedPageBreak/>
              <w:t>10</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0507820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lastRenderedPageBreak/>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0507820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2</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1300000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39</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1307820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39</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10</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03</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1307820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39</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Физическая культура и спорт</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11</w:t>
            </w:r>
          </w:p>
        </w:tc>
        <w:tc>
          <w:tcPr>
            <w:tcW w:w="426"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567"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 </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6</w:t>
            </w:r>
          </w:p>
        </w:tc>
        <w:tc>
          <w:tcPr>
            <w:tcW w:w="567"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Физическая культура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0907820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межбюджетные трансферты</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11</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0907820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540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6</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Обслуживание государственного и муниципального долга</w:t>
            </w:r>
          </w:p>
        </w:tc>
        <w:tc>
          <w:tcPr>
            <w:tcW w:w="425"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13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Непрограммные направления расходов местного бюджета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9900000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Иные направления расходов</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9909000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Обслуживание муниципального долга</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13</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01</w:t>
            </w:r>
          </w:p>
        </w:tc>
        <w:tc>
          <w:tcPr>
            <w:tcW w:w="567" w:type="dxa"/>
            <w:noWrap/>
            <w:hideMark/>
          </w:tcPr>
          <w:p w:rsidR="007236D1" w:rsidRPr="007236D1" w:rsidRDefault="007236D1" w:rsidP="007236D1">
            <w:pPr>
              <w:rPr>
                <w:rFonts w:ascii="Times New Roman" w:hAnsi="Times New Roman"/>
                <w:sz w:val="10"/>
                <w:szCs w:val="10"/>
              </w:rPr>
            </w:pPr>
            <w:r w:rsidRPr="007236D1">
              <w:rPr>
                <w:rFonts w:ascii="Times New Roman" w:hAnsi="Times New Roman"/>
                <w:sz w:val="10"/>
                <w:szCs w:val="10"/>
              </w:rPr>
              <w:t>9909000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730</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1</w:t>
            </w:r>
          </w:p>
        </w:tc>
        <w:tc>
          <w:tcPr>
            <w:tcW w:w="567" w:type="dxa"/>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0</w:t>
            </w:r>
          </w:p>
        </w:tc>
      </w:tr>
      <w:tr w:rsidR="007236D1" w:rsidRPr="007236D1" w:rsidTr="007236D1">
        <w:trPr>
          <w:trHeight w:val="20"/>
        </w:trPr>
        <w:tc>
          <w:tcPr>
            <w:tcW w:w="4678"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Всего расходов:</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6"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567"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sz w:val="12"/>
                <w:szCs w:val="12"/>
              </w:rPr>
            </w:pPr>
            <w:r w:rsidRPr="007236D1">
              <w:rPr>
                <w:rFonts w:ascii="Times New Roman" w:hAnsi="Times New Roman"/>
                <w:sz w:val="12"/>
                <w:szCs w:val="12"/>
              </w:rPr>
              <w:t> </w:t>
            </w:r>
          </w:p>
        </w:tc>
        <w:tc>
          <w:tcPr>
            <w:tcW w:w="425" w:type="dxa"/>
            <w:noWrap/>
            <w:hideMark/>
          </w:tcPr>
          <w:p w:rsidR="007236D1" w:rsidRPr="007236D1" w:rsidRDefault="007236D1" w:rsidP="007236D1">
            <w:pPr>
              <w:rPr>
                <w:rFonts w:ascii="Times New Roman" w:hAnsi="Times New Roman"/>
                <w:bCs/>
                <w:sz w:val="10"/>
                <w:szCs w:val="10"/>
              </w:rPr>
            </w:pPr>
            <w:r w:rsidRPr="007236D1">
              <w:rPr>
                <w:rFonts w:ascii="Times New Roman" w:hAnsi="Times New Roman"/>
                <w:bCs/>
                <w:sz w:val="10"/>
                <w:szCs w:val="10"/>
              </w:rPr>
              <w:t>6743</w:t>
            </w:r>
          </w:p>
        </w:tc>
        <w:tc>
          <w:tcPr>
            <w:tcW w:w="567" w:type="dxa"/>
            <w:noWrap/>
            <w:hideMark/>
          </w:tcPr>
          <w:p w:rsidR="007236D1" w:rsidRPr="007236D1" w:rsidRDefault="007236D1" w:rsidP="007236D1">
            <w:pPr>
              <w:rPr>
                <w:rFonts w:ascii="Times New Roman" w:hAnsi="Times New Roman"/>
                <w:bCs/>
                <w:sz w:val="12"/>
                <w:szCs w:val="12"/>
              </w:rPr>
            </w:pPr>
            <w:r w:rsidRPr="007236D1">
              <w:rPr>
                <w:rFonts w:ascii="Times New Roman" w:hAnsi="Times New Roman"/>
                <w:bCs/>
                <w:sz w:val="12"/>
                <w:szCs w:val="12"/>
              </w:rPr>
              <w:t>608</w:t>
            </w:r>
          </w:p>
        </w:tc>
      </w:tr>
    </w:tbl>
    <w:p w:rsidR="007236D1" w:rsidRPr="007236D1" w:rsidRDefault="007236D1" w:rsidP="007236D1">
      <w:pPr>
        <w:spacing w:after="0" w:line="240" w:lineRule="auto"/>
        <w:jc w:val="right"/>
        <w:rPr>
          <w:rFonts w:ascii="Times New Roman" w:hAnsi="Times New Roman"/>
          <w:i/>
          <w:sz w:val="12"/>
          <w:szCs w:val="12"/>
        </w:rPr>
      </w:pPr>
      <w:r w:rsidRPr="007236D1">
        <w:rPr>
          <w:rFonts w:ascii="Times New Roman" w:hAnsi="Times New Roman"/>
          <w:i/>
          <w:sz w:val="12"/>
          <w:szCs w:val="12"/>
        </w:rPr>
        <w:t>Приложение №</w:t>
      </w:r>
      <w:r>
        <w:rPr>
          <w:rFonts w:ascii="Times New Roman" w:hAnsi="Times New Roman"/>
          <w:i/>
          <w:sz w:val="12"/>
          <w:szCs w:val="12"/>
        </w:rPr>
        <w:t>6</w:t>
      </w:r>
    </w:p>
    <w:p w:rsidR="007236D1" w:rsidRPr="007236D1" w:rsidRDefault="007236D1" w:rsidP="007236D1">
      <w:pPr>
        <w:spacing w:after="0" w:line="240" w:lineRule="auto"/>
        <w:jc w:val="right"/>
        <w:rPr>
          <w:rFonts w:ascii="Times New Roman" w:hAnsi="Times New Roman"/>
          <w:i/>
          <w:sz w:val="12"/>
          <w:szCs w:val="12"/>
        </w:rPr>
      </w:pPr>
      <w:r w:rsidRPr="007236D1">
        <w:rPr>
          <w:rFonts w:ascii="Times New Roman" w:hAnsi="Times New Roman"/>
          <w:i/>
          <w:sz w:val="12"/>
          <w:szCs w:val="12"/>
        </w:rPr>
        <w:t>к решению Собрания Представителей сельского поселения Светлодольск</w:t>
      </w:r>
    </w:p>
    <w:p w:rsidR="007236D1" w:rsidRPr="007236D1" w:rsidRDefault="007236D1" w:rsidP="007236D1">
      <w:pPr>
        <w:spacing w:after="0" w:line="240" w:lineRule="auto"/>
        <w:jc w:val="right"/>
        <w:rPr>
          <w:rFonts w:ascii="Times New Roman" w:hAnsi="Times New Roman"/>
          <w:i/>
          <w:sz w:val="12"/>
          <w:szCs w:val="12"/>
        </w:rPr>
      </w:pPr>
      <w:r w:rsidRPr="007236D1">
        <w:rPr>
          <w:rFonts w:ascii="Times New Roman" w:hAnsi="Times New Roman"/>
          <w:i/>
          <w:sz w:val="12"/>
          <w:szCs w:val="12"/>
        </w:rPr>
        <w:t>муниципального района Сергиевский Самарской области</w:t>
      </w:r>
    </w:p>
    <w:p w:rsidR="007236D1" w:rsidRPr="007236D1" w:rsidRDefault="007236D1" w:rsidP="007236D1">
      <w:pPr>
        <w:spacing w:after="0" w:line="240" w:lineRule="auto"/>
        <w:jc w:val="right"/>
        <w:rPr>
          <w:rFonts w:ascii="Times New Roman" w:hAnsi="Times New Roman"/>
          <w:sz w:val="12"/>
          <w:szCs w:val="12"/>
        </w:rPr>
      </w:pPr>
      <w:r w:rsidRPr="007236D1">
        <w:rPr>
          <w:rFonts w:ascii="Times New Roman" w:hAnsi="Times New Roman"/>
          <w:i/>
          <w:sz w:val="12"/>
          <w:szCs w:val="12"/>
        </w:rPr>
        <w:t>№27 от “10” сентября 2015 г.</w:t>
      </w:r>
    </w:p>
    <w:p w:rsidR="00772265" w:rsidRDefault="00772265" w:rsidP="00772265">
      <w:pPr>
        <w:spacing w:after="0" w:line="240" w:lineRule="auto"/>
        <w:jc w:val="center"/>
        <w:rPr>
          <w:rFonts w:ascii="Times New Roman" w:hAnsi="Times New Roman"/>
          <w:b/>
          <w:sz w:val="12"/>
          <w:szCs w:val="12"/>
        </w:rPr>
      </w:pPr>
      <w:r w:rsidRPr="00772265">
        <w:rPr>
          <w:rFonts w:ascii="Times New Roman" w:hAnsi="Times New Roman"/>
          <w:b/>
          <w:sz w:val="12"/>
          <w:szCs w:val="12"/>
        </w:rPr>
        <w:t xml:space="preserve">Ведомственная структура расходов бюджета сельского поселения Светлодольск </w:t>
      </w:r>
    </w:p>
    <w:p w:rsidR="00EC7333" w:rsidRDefault="00772265" w:rsidP="00772265">
      <w:pPr>
        <w:spacing w:after="0" w:line="240" w:lineRule="auto"/>
        <w:jc w:val="center"/>
        <w:rPr>
          <w:rFonts w:ascii="Times New Roman" w:hAnsi="Times New Roman"/>
          <w:b/>
          <w:sz w:val="12"/>
          <w:szCs w:val="12"/>
        </w:rPr>
      </w:pPr>
      <w:r w:rsidRPr="00772265">
        <w:rPr>
          <w:rFonts w:ascii="Times New Roman" w:hAnsi="Times New Roman"/>
          <w:b/>
          <w:sz w:val="12"/>
          <w:szCs w:val="12"/>
        </w:rPr>
        <w:t>муниципального района Сергиевский Самарской области на 2015 год</w:t>
      </w:r>
    </w:p>
    <w:tbl>
      <w:tblPr>
        <w:tblStyle w:val="af1"/>
        <w:tblW w:w="7513" w:type="dxa"/>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772265" w:rsidRPr="00772265" w:rsidTr="003D43F6">
        <w:trPr>
          <w:trHeight w:val="20"/>
        </w:trPr>
        <w:tc>
          <w:tcPr>
            <w:tcW w:w="426" w:type="dxa"/>
            <w:vMerge w:val="restart"/>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Код главного распорядителя бюджетных средств</w:t>
            </w:r>
          </w:p>
        </w:tc>
        <w:tc>
          <w:tcPr>
            <w:tcW w:w="4252" w:type="dxa"/>
            <w:vMerge w:val="restart"/>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Рз</w:t>
            </w:r>
          </w:p>
        </w:tc>
        <w:tc>
          <w:tcPr>
            <w:tcW w:w="426" w:type="dxa"/>
            <w:vMerge w:val="restart"/>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ПР</w:t>
            </w:r>
          </w:p>
        </w:tc>
        <w:tc>
          <w:tcPr>
            <w:tcW w:w="567" w:type="dxa"/>
            <w:vMerge w:val="restart"/>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ЦСР</w:t>
            </w:r>
          </w:p>
        </w:tc>
        <w:tc>
          <w:tcPr>
            <w:tcW w:w="425" w:type="dxa"/>
            <w:vMerge w:val="restart"/>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ВР</w:t>
            </w:r>
          </w:p>
        </w:tc>
        <w:tc>
          <w:tcPr>
            <w:tcW w:w="992" w:type="dxa"/>
            <w:gridSpan w:val="2"/>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Суммы, тыс. рублей</w:t>
            </w:r>
          </w:p>
        </w:tc>
      </w:tr>
      <w:tr w:rsidR="003D43F6" w:rsidRPr="00772265" w:rsidTr="003D43F6">
        <w:trPr>
          <w:trHeight w:val="20"/>
        </w:trPr>
        <w:tc>
          <w:tcPr>
            <w:tcW w:w="426" w:type="dxa"/>
            <w:vMerge/>
            <w:hideMark/>
          </w:tcPr>
          <w:p w:rsidR="00772265" w:rsidRPr="00772265" w:rsidRDefault="00772265" w:rsidP="00772265">
            <w:pPr>
              <w:rPr>
                <w:rFonts w:ascii="Times New Roman" w:hAnsi="Times New Roman"/>
                <w:bCs/>
                <w:sz w:val="12"/>
                <w:szCs w:val="12"/>
              </w:rPr>
            </w:pPr>
          </w:p>
        </w:tc>
        <w:tc>
          <w:tcPr>
            <w:tcW w:w="4252" w:type="dxa"/>
            <w:vMerge/>
            <w:hideMark/>
          </w:tcPr>
          <w:p w:rsidR="00772265" w:rsidRPr="00772265" w:rsidRDefault="00772265" w:rsidP="00772265">
            <w:pPr>
              <w:rPr>
                <w:rFonts w:ascii="Times New Roman" w:hAnsi="Times New Roman"/>
                <w:bCs/>
                <w:sz w:val="12"/>
                <w:szCs w:val="12"/>
              </w:rPr>
            </w:pPr>
          </w:p>
        </w:tc>
        <w:tc>
          <w:tcPr>
            <w:tcW w:w="425" w:type="dxa"/>
            <w:vMerge/>
            <w:hideMark/>
          </w:tcPr>
          <w:p w:rsidR="00772265" w:rsidRPr="00772265" w:rsidRDefault="00772265" w:rsidP="00772265">
            <w:pPr>
              <w:rPr>
                <w:rFonts w:ascii="Times New Roman" w:hAnsi="Times New Roman"/>
                <w:bCs/>
                <w:sz w:val="12"/>
                <w:szCs w:val="12"/>
              </w:rPr>
            </w:pPr>
          </w:p>
        </w:tc>
        <w:tc>
          <w:tcPr>
            <w:tcW w:w="426" w:type="dxa"/>
            <w:vMerge/>
            <w:hideMark/>
          </w:tcPr>
          <w:p w:rsidR="00772265" w:rsidRPr="00772265" w:rsidRDefault="00772265" w:rsidP="00772265">
            <w:pPr>
              <w:rPr>
                <w:rFonts w:ascii="Times New Roman" w:hAnsi="Times New Roman"/>
                <w:bCs/>
                <w:sz w:val="12"/>
                <w:szCs w:val="12"/>
              </w:rPr>
            </w:pPr>
          </w:p>
        </w:tc>
        <w:tc>
          <w:tcPr>
            <w:tcW w:w="567" w:type="dxa"/>
            <w:vMerge/>
            <w:hideMark/>
          </w:tcPr>
          <w:p w:rsidR="00772265" w:rsidRPr="00772265" w:rsidRDefault="00772265" w:rsidP="00772265">
            <w:pPr>
              <w:rPr>
                <w:rFonts w:ascii="Times New Roman" w:hAnsi="Times New Roman"/>
                <w:bCs/>
                <w:sz w:val="12"/>
                <w:szCs w:val="12"/>
              </w:rPr>
            </w:pPr>
          </w:p>
        </w:tc>
        <w:tc>
          <w:tcPr>
            <w:tcW w:w="425" w:type="dxa"/>
            <w:vMerge/>
            <w:hideMark/>
          </w:tcPr>
          <w:p w:rsidR="00772265" w:rsidRPr="00772265" w:rsidRDefault="00772265" w:rsidP="00772265">
            <w:pPr>
              <w:rPr>
                <w:rFonts w:ascii="Times New Roman" w:hAnsi="Times New Roman"/>
                <w:bCs/>
                <w:sz w:val="12"/>
                <w:szCs w:val="12"/>
              </w:rPr>
            </w:pPr>
          </w:p>
        </w:tc>
        <w:tc>
          <w:tcPr>
            <w:tcW w:w="425"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Всего</w:t>
            </w:r>
          </w:p>
        </w:tc>
        <w:tc>
          <w:tcPr>
            <w:tcW w:w="567" w:type="dxa"/>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в том числе за счет безвозмездных поступлений</w:t>
            </w:r>
          </w:p>
        </w:tc>
      </w:tr>
      <w:tr w:rsidR="003D43F6"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7087" w:type="dxa"/>
            <w:gridSpan w:val="7"/>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Администрация сельского поселения Светлодольск муниципального района Сергиевский Самарской области</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02</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616</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02</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616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02</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9901100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616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02</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9901100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616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04</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1 076</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1076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9901100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1 076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9901100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948</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3C4C2B">
            <w:pPr>
              <w:rPr>
                <w:rFonts w:ascii="Times New Roman" w:hAnsi="Times New Roman"/>
                <w:sz w:val="12"/>
                <w:szCs w:val="12"/>
              </w:rPr>
            </w:pPr>
            <w:r w:rsidRPr="00772265">
              <w:rPr>
                <w:rFonts w:ascii="Times New Roman" w:hAnsi="Times New Roman"/>
                <w:sz w:val="12"/>
                <w:szCs w:val="12"/>
              </w:rPr>
              <w:t>Иные закупки товаров, ра</w:t>
            </w:r>
            <w:r w:rsidR="003C4C2B">
              <w:rPr>
                <w:rFonts w:ascii="Times New Roman" w:hAnsi="Times New Roman"/>
                <w:sz w:val="12"/>
                <w:szCs w:val="12"/>
              </w:rPr>
              <w:t>бот и услуг для обеспечения гос.</w:t>
            </w:r>
            <w:r w:rsidRPr="00772265">
              <w:rPr>
                <w:rFonts w:ascii="Times New Roman" w:hAnsi="Times New Roman"/>
                <w:sz w:val="12"/>
                <w:szCs w:val="12"/>
              </w:rPr>
              <w:t xml:space="preserve"> (муницип</w:t>
            </w:r>
            <w:r w:rsidR="003C4C2B">
              <w:rPr>
                <w:rFonts w:ascii="Times New Roman" w:hAnsi="Times New Roman"/>
                <w:sz w:val="12"/>
                <w:szCs w:val="12"/>
              </w:rPr>
              <w:t>.</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9901100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126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Уплата налогов, сборов и иных платежей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9901100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850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06</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175</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1800000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175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1807820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171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1807820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171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1830000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xml:space="preserve">Расходы на обеспечение выполнения функций органов местного </w:t>
            </w:r>
            <w:r w:rsidRPr="00772265">
              <w:rPr>
                <w:rFonts w:ascii="Times New Roman" w:hAnsi="Times New Roman"/>
                <w:sz w:val="12"/>
                <w:szCs w:val="12"/>
              </w:rPr>
              <w:lastRenderedPageBreak/>
              <w:t>самоуправления</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1831100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1831100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Обеспечение проведения выборов и референдумов</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07</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95</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07</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95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Закупка товаров, работ и услуг для муниципальных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07</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95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3C4C2B">
            <w:pPr>
              <w:rPr>
                <w:rFonts w:ascii="Times New Roman" w:hAnsi="Times New Roman"/>
                <w:sz w:val="12"/>
                <w:szCs w:val="12"/>
              </w:rPr>
            </w:pPr>
            <w:r w:rsidRPr="00772265">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w:t>
            </w:r>
            <w:r w:rsidRPr="00772265">
              <w:rPr>
                <w:rFonts w:ascii="Times New Roman" w:hAnsi="Times New Roman"/>
                <w:sz w:val="12"/>
                <w:szCs w:val="12"/>
              </w:rPr>
              <w:t xml:space="preserve"> (муницип</w:t>
            </w:r>
            <w:r w:rsidR="003C4C2B">
              <w:rPr>
                <w:rFonts w:ascii="Times New Roman" w:hAnsi="Times New Roman"/>
                <w:sz w:val="12"/>
                <w:szCs w:val="12"/>
              </w:rPr>
              <w:t>.</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07</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95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Резервные фонды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Резервный фонд администрации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9907990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Резервные средства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9907990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870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Другие общегосударственные вопросы</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13</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362</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22</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103</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1907820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103</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1907820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103</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258</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22</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Закупка товаров, работ и услуг для муниципальных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174</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3C4C2B">
            <w:pPr>
              <w:rPr>
                <w:rFonts w:ascii="Times New Roman" w:hAnsi="Times New Roman"/>
                <w:sz w:val="12"/>
                <w:szCs w:val="12"/>
              </w:rPr>
            </w:pPr>
            <w:r w:rsidRPr="00772265">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 (муницип.</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174</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22</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3C4C2B">
            <w:pPr>
              <w:rPr>
                <w:rFonts w:ascii="Times New Roman" w:hAnsi="Times New Roman"/>
                <w:sz w:val="12"/>
                <w:szCs w:val="12"/>
              </w:rPr>
            </w:pPr>
            <w:r w:rsidRPr="00772265">
              <w:rPr>
                <w:rFonts w:ascii="Times New Roman" w:hAnsi="Times New Roman"/>
                <w:sz w:val="12"/>
                <w:szCs w:val="12"/>
              </w:rPr>
              <w:t>Иные закупки товаров, ра</w:t>
            </w:r>
            <w:r w:rsidR="003C4C2B">
              <w:rPr>
                <w:rFonts w:ascii="Times New Roman" w:hAnsi="Times New Roman"/>
                <w:sz w:val="12"/>
                <w:szCs w:val="12"/>
              </w:rPr>
              <w:t>бот и услуг для обеспечения гос.</w:t>
            </w:r>
            <w:r w:rsidRPr="00772265">
              <w:rPr>
                <w:rFonts w:ascii="Times New Roman" w:hAnsi="Times New Roman"/>
                <w:sz w:val="12"/>
                <w:szCs w:val="12"/>
              </w:rPr>
              <w:t xml:space="preserve"> (муницип</w:t>
            </w:r>
            <w:r w:rsidR="003C4C2B">
              <w:rPr>
                <w:rFonts w:ascii="Times New Roman" w:hAnsi="Times New Roman"/>
                <w:sz w:val="12"/>
                <w:szCs w:val="12"/>
              </w:rPr>
              <w:t>.</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22</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Мобилизационная и вневойсковая подготовка</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02</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03</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153</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153</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02</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153</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153</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02</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9905118</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153</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153</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02</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9905118</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153</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153</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03</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09</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2</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09</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Закупка товаров, работ и услуг для муниципальных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09</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3C4C2B">
            <w:pPr>
              <w:rPr>
                <w:rFonts w:ascii="Times New Roman" w:hAnsi="Times New Roman"/>
                <w:sz w:val="12"/>
                <w:szCs w:val="12"/>
              </w:rPr>
            </w:pPr>
            <w:r w:rsidRPr="00772265">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w:t>
            </w:r>
            <w:r w:rsidRPr="00772265">
              <w:rPr>
                <w:rFonts w:ascii="Times New Roman" w:hAnsi="Times New Roman"/>
                <w:sz w:val="12"/>
                <w:szCs w:val="12"/>
              </w:rPr>
              <w:t xml:space="preserve"> (муницип</w:t>
            </w:r>
            <w:r w:rsidR="003C4C2B">
              <w:rPr>
                <w:rFonts w:ascii="Times New Roman" w:hAnsi="Times New Roman"/>
                <w:sz w:val="12"/>
                <w:szCs w:val="12"/>
              </w:rPr>
              <w:t>.</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09</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03</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14</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11</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0100000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0107820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0107820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3100000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3102000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3C4C2B">
            <w:pPr>
              <w:rPr>
                <w:rFonts w:ascii="Times New Roman" w:hAnsi="Times New Roman"/>
                <w:sz w:val="12"/>
                <w:szCs w:val="12"/>
              </w:rPr>
            </w:pPr>
            <w:r w:rsidRPr="00772265">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 (муницип.</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3102000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Сельское хозяйство и рыболовство</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04</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05</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79</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79</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79</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79</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9907230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79</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79</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9907230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810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79</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79</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Дорожное хозяйство (дорожные фонды)</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04</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09</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597</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09</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1700000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09</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1707820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09</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1707820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09</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2100000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555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xml:space="preserve">Межбюджетные трансферты, предоставляемые в бюджеты муниципального </w:t>
            </w:r>
            <w:r w:rsidRPr="00772265">
              <w:rPr>
                <w:rFonts w:ascii="Times New Roman" w:hAnsi="Times New Roman"/>
                <w:sz w:val="12"/>
                <w:szCs w:val="12"/>
              </w:rPr>
              <w:lastRenderedPageBreak/>
              <w:t>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lastRenderedPageBreak/>
              <w:t>04</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09</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2107820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555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lastRenderedPageBreak/>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09</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2107820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555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Жилищное хозяйство</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05</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81</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0400000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48</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0407820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48</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0407820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48</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1000000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33</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1007820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33</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1007820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33</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Благоустройство</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05</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03</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1687</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355</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2100000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125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2107820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125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2107820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125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1562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355</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Закупка товаров, работ и услуг для муниципальных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940</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3C4C2B">
            <w:pPr>
              <w:rPr>
                <w:rFonts w:ascii="Times New Roman" w:hAnsi="Times New Roman"/>
                <w:sz w:val="12"/>
                <w:szCs w:val="12"/>
              </w:rPr>
            </w:pPr>
            <w:r w:rsidRPr="00772265">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w:t>
            </w:r>
            <w:r w:rsidRPr="00772265">
              <w:rPr>
                <w:rFonts w:ascii="Times New Roman" w:hAnsi="Times New Roman"/>
                <w:sz w:val="12"/>
                <w:szCs w:val="12"/>
              </w:rPr>
              <w:t xml:space="preserve"> (муницип</w:t>
            </w:r>
            <w:r w:rsidR="003C4C2B">
              <w:rPr>
                <w:rFonts w:ascii="Times New Roman" w:hAnsi="Times New Roman"/>
                <w:sz w:val="12"/>
                <w:szCs w:val="12"/>
              </w:rPr>
              <w:t>.</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940</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86</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3C4C2B">
            <w:pPr>
              <w:rPr>
                <w:rFonts w:ascii="Times New Roman" w:hAnsi="Times New Roman"/>
                <w:sz w:val="12"/>
                <w:szCs w:val="12"/>
              </w:rPr>
            </w:pPr>
            <w:r w:rsidRPr="00772265">
              <w:rPr>
                <w:rFonts w:ascii="Times New Roman" w:hAnsi="Times New Roman"/>
                <w:sz w:val="12"/>
                <w:szCs w:val="12"/>
              </w:rPr>
              <w:t>Иные закупки товаров, работ и услуг для обеспечения гос</w:t>
            </w:r>
            <w:r w:rsidR="003C4C2B">
              <w:rPr>
                <w:rFonts w:ascii="Times New Roman" w:hAnsi="Times New Roman"/>
                <w:sz w:val="12"/>
                <w:szCs w:val="12"/>
              </w:rPr>
              <w:t>. (муницип.</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86</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9907350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536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268</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05</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9907350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810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536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268</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06</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03</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76</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Закупка товаров, работ и услуг для муниципальных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FD7163">
            <w:pPr>
              <w:rPr>
                <w:rFonts w:ascii="Times New Roman" w:hAnsi="Times New Roman"/>
                <w:sz w:val="12"/>
                <w:szCs w:val="12"/>
              </w:rPr>
            </w:pPr>
            <w:r w:rsidRPr="00772265">
              <w:rPr>
                <w:rFonts w:ascii="Times New Roman" w:hAnsi="Times New Roman"/>
                <w:sz w:val="12"/>
                <w:szCs w:val="12"/>
              </w:rPr>
              <w:t>Иные закупки товаров, ра</w:t>
            </w:r>
            <w:r w:rsidR="00FD7163">
              <w:rPr>
                <w:rFonts w:ascii="Times New Roman" w:hAnsi="Times New Roman"/>
                <w:sz w:val="12"/>
                <w:szCs w:val="12"/>
              </w:rPr>
              <w:t>бот и услуг для обеспечения гос.</w:t>
            </w:r>
            <w:r w:rsidRPr="00772265">
              <w:rPr>
                <w:rFonts w:ascii="Times New Roman" w:hAnsi="Times New Roman"/>
                <w:sz w:val="12"/>
                <w:szCs w:val="12"/>
              </w:rPr>
              <w:t xml:space="preserve"> (муницип</w:t>
            </w:r>
            <w:r w:rsidR="00FD7163">
              <w:rPr>
                <w:rFonts w:ascii="Times New Roman" w:hAnsi="Times New Roman"/>
                <w:sz w:val="12"/>
                <w:szCs w:val="12"/>
              </w:rPr>
              <w:t>.</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65</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направления расходов</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9909000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Уплата налогов, сборов и иных платежей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06</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9909000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850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Молодежная политика и оздоровление детей</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07</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07</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4</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07</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07</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0800000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07</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07</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0807820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07</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07</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0807820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Культура</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08</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1659</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0700000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796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0707820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796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0707820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796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3300000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Закупка товаров, работ и услуг для муниципальных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3302000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FD7163">
            <w:pPr>
              <w:rPr>
                <w:rFonts w:ascii="Times New Roman" w:hAnsi="Times New Roman"/>
                <w:sz w:val="12"/>
                <w:szCs w:val="12"/>
              </w:rPr>
            </w:pPr>
            <w:r w:rsidRPr="00772265">
              <w:rPr>
                <w:rFonts w:ascii="Times New Roman" w:hAnsi="Times New Roman"/>
                <w:sz w:val="12"/>
                <w:szCs w:val="12"/>
              </w:rPr>
              <w:t>Иные закупки товаров, работ и услуг для обеспечения гос</w:t>
            </w:r>
            <w:r w:rsidR="00FD7163">
              <w:rPr>
                <w:rFonts w:ascii="Times New Roman" w:hAnsi="Times New Roman"/>
                <w:sz w:val="12"/>
                <w:szCs w:val="12"/>
              </w:rPr>
              <w:t>.</w:t>
            </w:r>
            <w:r w:rsidRPr="00772265">
              <w:rPr>
                <w:rFonts w:ascii="Times New Roman" w:hAnsi="Times New Roman"/>
                <w:sz w:val="12"/>
                <w:szCs w:val="12"/>
              </w:rPr>
              <w:t xml:space="preserve"> (муницип</w:t>
            </w:r>
            <w:r w:rsidR="00FD7163">
              <w:rPr>
                <w:rFonts w:ascii="Times New Roman" w:hAnsi="Times New Roman"/>
                <w:sz w:val="12"/>
                <w:szCs w:val="12"/>
              </w:rPr>
              <w:t>.</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3302000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802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Закупка товаров, работ и услуг для муниципальных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802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lastRenderedPageBreak/>
              <w:t>430</w:t>
            </w:r>
          </w:p>
        </w:tc>
        <w:tc>
          <w:tcPr>
            <w:tcW w:w="4252" w:type="dxa"/>
            <w:hideMark/>
          </w:tcPr>
          <w:p w:rsidR="00772265" w:rsidRPr="00772265" w:rsidRDefault="00772265" w:rsidP="00FD7163">
            <w:pPr>
              <w:rPr>
                <w:rFonts w:ascii="Times New Roman" w:hAnsi="Times New Roman"/>
                <w:sz w:val="12"/>
                <w:szCs w:val="12"/>
              </w:rPr>
            </w:pPr>
            <w:r w:rsidRPr="00772265">
              <w:rPr>
                <w:rFonts w:ascii="Times New Roman" w:hAnsi="Times New Roman"/>
                <w:sz w:val="12"/>
                <w:szCs w:val="12"/>
              </w:rPr>
              <w:t>Иные закупки товаров, работ и услуг для обеспечения гос</w:t>
            </w:r>
            <w:r w:rsidR="00FD7163">
              <w:rPr>
                <w:rFonts w:ascii="Times New Roman" w:hAnsi="Times New Roman"/>
                <w:sz w:val="12"/>
                <w:szCs w:val="12"/>
              </w:rPr>
              <w:t>.</w:t>
            </w:r>
            <w:r w:rsidRPr="00772265">
              <w:rPr>
                <w:rFonts w:ascii="Times New Roman" w:hAnsi="Times New Roman"/>
                <w:sz w:val="12"/>
                <w:szCs w:val="12"/>
              </w:rPr>
              <w:t xml:space="preserve"> (муницип</w:t>
            </w:r>
            <w:r w:rsidR="00FD7163">
              <w:rPr>
                <w:rFonts w:ascii="Times New Roman" w:hAnsi="Times New Roman"/>
                <w:sz w:val="12"/>
                <w:szCs w:val="12"/>
              </w:rPr>
              <w:t>.</w:t>
            </w:r>
            <w:r w:rsidRPr="00772265">
              <w:rPr>
                <w:rFonts w:ascii="Times New Roman" w:hAnsi="Times New Roman"/>
                <w:sz w:val="12"/>
                <w:szCs w:val="12"/>
              </w:rPr>
              <w:t>) нужд</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9902000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802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Другие вопросы в области культуры, кинематографии</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08</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04</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14</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0700000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14</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0707820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14</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08</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04</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0707820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14</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Социальное обеспечение населения</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10</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03</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41</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0500000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0507820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0507820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2</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1300000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39</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1307821</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39</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10</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03</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1307821</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39</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Физическая культура</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11</w:t>
            </w:r>
          </w:p>
        </w:tc>
        <w:tc>
          <w:tcPr>
            <w:tcW w:w="426"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w:t>
            </w:r>
          </w:p>
        </w:tc>
        <w:tc>
          <w:tcPr>
            <w:tcW w:w="567"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w:t>
            </w:r>
          </w:p>
        </w:tc>
        <w:tc>
          <w:tcPr>
            <w:tcW w:w="425"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6</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0907820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межбюджетные трансферты</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11</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0907820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540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Непрограммные направления расходов местного бюджета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9900000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Иные направления расходов</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9909000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3D43F6">
        <w:trPr>
          <w:trHeight w:val="20"/>
        </w:trPr>
        <w:tc>
          <w:tcPr>
            <w:tcW w:w="426"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4252"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Обслуживание муниципального долга</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13</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w:t>
            </w:r>
          </w:p>
        </w:tc>
        <w:tc>
          <w:tcPr>
            <w:tcW w:w="567" w:type="dxa"/>
            <w:noWrap/>
            <w:hideMark/>
          </w:tcPr>
          <w:p w:rsidR="00772265" w:rsidRPr="00772265" w:rsidRDefault="00772265" w:rsidP="00772265">
            <w:pPr>
              <w:rPr>
                <w:rFonts w:ascii="Times New Roman" w:hAnsi="Times New Roman"/>
                <w:sz w:val="10"/>
                <w:szCs w:val="10"/>
              </w:rPr>
            </w:pPr>
            <w:r w:rsidRPr="00772265">
              <w:rPr>
                <w:rFonts w:ascii="Times New Roman" w:hAnsi="Times New Roman"/>
                <w:sz w:val="10"/>
                <w:szCs w:val="10"/>
              </w:rPr>
              <w:t>9909000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730</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1</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w:t>
            </w:r>
          </w:p>
        </w:tc>
      </w:tr>
      <w:tr w:rsidR="00772265" w:rsidRPr="00772265" w:rsidTr="00772265">
        <w:trPr>
          <w:trHeight w:val="20"/>
        </w:trPr>
        <w:tc>
          <w:tcPr>
            <w:tcW w:w="4678" w:type="dxa"/>
            <w:gridSpan w:val="2"/>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Всего расходов:</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6"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567"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 </w:t>
            </w:r>
          </w:p>
        </w:tc>
        <w:tc>
          <w:tcPr>
            <w:tcW w:w="425" w:type="dxa"/>
            <w:noWrap/>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6743</w:t>
            </w:r>
          </w:p>
        </w:tc>
        <w:tc>
          <w:tcPr>
            <w:tcW w:w="567" w:type="dxa"/>
            <w:noWrap/>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608</w:t>
            </w:r>
          </w:p>
        </w:tc>
      </w:tr>
    </w:tbl>
    <w:p w:rsidR="00772265" w:rsidRPr="00772265" w:rsidRDefault="00772265" w:rsidP="00772265">
      <w:pPr>
        <w:spacing w:after="0" w:line="240" w:lineRule="auto"/>
        <w:jc w:val="right"/>
        <w:rPr>
          <w:rFonts w:ascii="Times New Roman" w:hAnsi="Times New Roman"/>
          <w:i/>
          <w:sz w:val="12"/>
          <w:szCs w:val="12"/>
        </w:rPr>
      </w:pPr>
      <w:r w:rsidRPr="00772265">
        <w:rPr>
          <w:rFonts w:ascii="Times New Roman" w:hAnsi="Times New Roman"/>
          <w:i/>
          <w:sz w:val="12"/>
          <w:szCs w:val="12"/>
        </w:rPr>
        <w:t>Приложение №</w:t>
      </w:r>
      <w:r>
        <w:rPr>
          <w:rFonts w:ascii="Times New Roman" w:hAnsi="Times New Roman"/>
          <w:i/>
          <w:sz w:val="12"/>
          <w:szCs w:val="12"/>
        </w:rPr>
        <w:t>8</w:t>
      </w:r>
    </w:p>
    <w:p w:rsidR="00772265" w:rsidRPr="00772265" w:rsidRDefault="00772265" w:rsidP="00772265">
      <w:pPr>
        <w:spacing w:after="0" w:line="240" w:lineRule="auto"/>
        <w:jc w:val="right"/>
        <w:rPr>
          <w:rFonts w:ascii="Times New Roman" w:hAnsi="Times New Roman"/>
          <w:i/>
          <w:sz w:val="12"/>
          <w:szCs w:val="12"/>
        </w:rPr>
      </w:pPr>
      <w:r w:rsidRPr="00772265">
        <w:rPr>
          <w:rFonts w:ascii="Times New Roman" w:hAnsi="Times New Roman"/>
          <w:i/>
          <w:sz w:val="12"/>
          <w:szCs w:val="12"/>
        </w:rPr>
        <w:t>к решению Собрания Представителей сельского поселения Светлодольск</w:t>
      </w:r>
    </w:p>
    <w:p w:rsidR="00772265" w:rsidRPr="00772265" w:rsidRDefault="00772265" w:rsidP="00772265">
      <w:pPr>
        <w:spacing w:after="0" w:line="240" w:lineRule="auto"/>
        <w:jc w:val="right"/>
        <w:rPr>
          <w:rFonts w:ascii="Times New Roman" w:hAnsi="Times New Roman"/>
          <w:i/>
          <w:sz w:val="12"/>
          <w:szCs w:val="12"/>
        </w:rPr>
      </w:pPr>
      <w:r w:rsidRPr="00772265">
        <w:rPr>
          <w:rFonts w:ascii="Times New Roman" w:hAnsi="Times New Roman"/>
          <w:i/>
          <w:sz w:val="12"/>
          <w:szCs w:val="12"/>
        </w:rPr>
        <w:t>муниципального района Сергиевский Самарской области</w:t>
      </w:r>
    </w:p>
    <w:p w:rsidR="00772265" w:rsidRPr="00772265" w:rsidRDefault="00772265" w:rsidP="00772265">
      <w:pPr>
        <w:spacing w:after="0" w:line="240" w:lineRule="auto"/>
        <w:jc w:val="right"/>
        <w:rPr>
          <w:rFonts w:ascii="Times New Roman" w:hAnsi="Times New Roman"/>
          <w:sz w:val="12"/>
          <w:szCs w:val="12"/>
        </w:rPr>
      </w:pPr>
      <w:r w:rsidRPr="00772265">
        <w:rPr>
          <w:rFonts w:ascii="Times New Roman" w:hAnsi="Times New Roman"/>
          <w:i/>
          <w:sz w:val="12"/>
          <w:szCs w:val="12"/>
        </w:rPr>
        <w:t>№27 от “10” сентября 2015 г.</w:t>
      </w:r>
    </w:p>
    <w:p w:rsidR="00EC7333" w:rsidRDefault="00772265" w:rsidP="00772265">
      <w:pPr>
        <w:spacing w:after="0" w:line="240" w:lineRule="auto"/>
        <w:jc w:val="center"/>
        <w:rPr>
          <w:rFonts w:ascii="Times New Roman" w:hAnsi="Times New Roman"/>
          <w:b/>
          <w:sz w:val="12"/>
          <w:szCs w:val="12"/>
        </w:rPr>
      </w:pPr>
      <w:r w:rsidRPr="00772265">
        <w:rPr>
          <w:rFonts w:ascii="Times New Roman" w:hAnsi="Times New Roman"/>
          <w:b/>
          <w:sz w:val="12"/>
          <w:szCs w:val="12"/>
        </w:rPr>
        <w:t>Источники внутреннего финансирования дефицита бюджета сельского поселения Светлодольск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772265" w:rsidRPr="00772265" w:rsidTr="00772265">
        <w:trPr>
          <w:trHeight w:val="20"/>
        </w:trPr>
        <w:tc>
          <w:tcPr>
            <w:tcW w:w="70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Код администратора</w:t>
            </w:r>
          </w:p>
        </w:tc>
        <w:tc>
          <w:tcPr>
            <w:tcW w:w="1418"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Код</w:t>
            </w:r>
          </w:p>
        </w:tc>
        <w:tc>
          <w:tcPr>
            <w:tcW w:w="481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772265" w:rsidRPr="00772265" w:rsidRDefault="00772265" w:rsidP="00772265">
            <w:pPr>
              <w:rPr>
                <w:rFonts w:ascii="Times New Roman" w:hAnsi="Times New Roman"/>
                <w:bCs/>
                <w:sz w:val="10"/>
                <w:szCs w:val="10"/>
              </w:rPr>
            </w:pPr>
            <w:r w:rsidRPr="00772265">
              <w:rPr>
                <w:rFonts w:ascii="Times New Roman" w:hAnsi="Times New Roman"/>
                <w:bCs/>
                <w:sz w:val="10"/>
                <w:szCs w:val="10"/>
              </w:rPr>
              <w:t>Сумма, тыс.рублей</w:t>
            </w:r>
          </w:p>
        </w:tc>
      </w:tr>
      <w:tr w:rsidR="00772265" w:rsidRPr="00772265" w:rsidTr="00772265">
        <w:trPr>
          <w:trHeight w:val="20"/>
        </w:trPr>
        <w:tc>
          <w:tcPr>
            <w:tcW w:w="70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430</w:t>
            </w:r>
          </w:p>
        </w:tc>
        <w:tc>
          <w:tcPr>
            <w:tcW w:w="1418"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01 00 00 00 00 0000 000</w:t>
            </w:r>
          </w:p>
        </w:tc>
        <w:tc>
          <w:tcPr>
            <w:tcW w:w="481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ИСТОЧНИКИ ВНУТРЕННЕГО ФИНАНСИРОВАНИЯ ДЕФИЦИТОВ БЮДЖЕТОВ</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507</w:t>
            </w:r>
          </w:p>
        </w:tc>
      </w:tr>
      <w:tr w:rsidR="00772265" w:rsidRPr="00772265" w:rsidTr="00772265">
        <w:trPr>
          <w:trHeight w:val="20"/>
        </w:trPr>
        <w:tc>
          <w:tcPr>
            <w:tcW w:w="70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430</w:t>
            </w:r>
          </w:p>
        </w:tc>
        <w:tc>
          <w:tcPr>
            <w:tcW w:w="1418"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01 03 00 00 00 0000 000</w:t>
            </w:r>
          </w:p>
        </w:tc>
        <w:tc>
          <w:tcPr>
            <w:tcW w:w="481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31</w:t>
            </w:r>
          </w:p>
        </w:tc>
      </w:tr>
      <w:tr w:rsidR="00772265" w:rsidRPr="00772265" w:rsidTr="00772265">
        <w:trPr>
          <w:trHeight w:val="20"/>
        </w:trPr>
        <w:tc>
          <w:tcPr>
            <w:tcW w:w="70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1418"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01 03 01 00 00 0000 700</w:t>
            </w:r>
          </w:p>
        </w:tc>
        <w:tc>
          <w:tcPr>
            <w:tcW w:w="481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31</w:t>
            </w:r>
          </w:p>
        </w:tc>
      </w:tr>
      <w:tr w:rsidR="00772265" w:rsidRPr="00772265" w:rsidTr="00772265">
        <w:trPr>
          <w:trHeight w:val="20"/>
        </w:trPr>
        <w:tc>
          <w:tcPr>
            <w:tcW w:w="70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1418"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01 03 01 00 10 0000 710</w:t>
            </w:r>
          </w:p>
        </w:tc>
        <w:tc>
          <w:tcPr>
            <w:tcW w:w="481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31</w:t>
            </w:r>
          </w:p>
        </w:tc>
      </w:tr>
      <w:tr w:rsidR="00772265" w:rsidRPr="00772265" w:rsidTr="00772265">
        <w:trPr>
          <w:trHeight w:val="20"/>
        </w:trPr>
        <w:tc>
          <w:tcPr>
            <w:tcW w:w="70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430</w:t>
            </w:r>
          </w:p>
        </w:tc>
        <w:tc>
          <w:tcPr>
            <w:tcW w:w="1418"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01 05 00 00 00 0000 000</w:t>
            </w:r>
          </w:p>
        </w:tc>
        <w:tc>
          <w:tcPr>
            <w:tcW w:w="481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476</w:t>
            </w:r>
          </w:p>
        </w:tc>
      </w:tr>
      <w:tr w:rsidR="00772265" w:rsidRPr="00772265" w:rsidTr="00772265">
        <w:trPr>
          <w:trHeight w:val="20"/>
        </w:trPr>
        <w:tc>
          <w:tcPr>
            <w:tcW w:w="70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430</w:t>
            </w:r>
          </w:p>
        </w:tc>
        <w:tc>
          <w:tcPr>
            <w:tcW w:w="1418"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01 05 00 00 00 0000 500</w:t>
            </w:r>
          </w:p>
        </w:tc>
        <w:tc>
          <w:tcPr>
            <w:tcW w:w="481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 xml:space="preserve">Увеличение остатков средств бюджетов </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-6267</w:t>
            </w:r>
          </w:p>
        </w:tc>
      </w:tr>
      <w:tr w:rsidR="00772265" w:rsidRPr="00772265" w:rsidTr="00772265">
        <w:trPr>
          <w:trHeight w:val="20"/>
        </w:trPr>
        <w:tc>
          <w:tcPr>
            <w:tcW w:w="70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1418"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01 05 02 00 00 0000 500</w:t>
            </w:r>
          </w:p>
        </w:tc>
        <w:tc>
          <w:tcPr>
            <w:tcW w:w="481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Увеличение прочих остатков средств бюджетов</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-6267</w:t>
            </w:r>
          </w:p>
        </w:tc>
      </w:tr>
      <w:tr w:rsidR="00772265" w:rsidRPr="00772265" w:rsidTr="00772265">
        <w:trPr>
          <w:trHeight w:val="20"/>
        </w:trPr>
        <w:tc>
          <w:tcPr>
            <w:tcW w:w="70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1418"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01 05 02 01 00 0000 510</w:t>
            </w:r>
          </w:p>
        </w:tc>
        <w:tc>
          <w:tcPr>
            <w:tcW w:w="481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Увеличение прочих остатков денежных  средств бюджетов</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-6267</w:t>
            </w:r>
          </w:p>
        </w:tc>
      </w:tr>
      <w:tr w:rsidR="00772265" w:rsidRPr="00772265" w:rsidTr="00772265">
        <w:trPr>
          <w:trHeight w:val="20"/>
        </w:trPr>
        <w:tc>
          <w:tcPr>
            <w:tcW w:w="70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1418"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01 05 02 01 10 0000 510</w:t>
            </w:r>
          </w:p>
        </w:tc>
        <w:tc>
          <w:tcPr>
            <w:tcW w:w="481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Увеличение прочих остатков денежных средств бюджетов поселений</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-6267</w:t>
            </w:r>
          </w:p>
        </w:tc>
      </w:tr>
      <w:tr w:rsidR="00772265" w:rsidRPr="00772265" w:rsidTr="00772265">
        <w:trPr>
          <w:trHeight w:val="20"/>
        </w:trPr>
        <w:tc>
          <w:tcPr>
            <w:tcW w:w="70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430</w:t>
            </w:r>
          </w:p>
        </w:tc>
        <w:tc>
          <w:tcPr>
            <w:tcW w:w="1418"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01 05 00 00 00 0000 600</w:t>
            </w:r>
          </w:p>
        </w:tc>
        <w:tc>
          <w:tcPr>
            <w:tcW w:w="4819" w:type="dxa"/>
            <w:hideMark/>
          </w:tcPr>
          <w:p w:rsidR="00772265" w:rsidRPr="00772265" w:rsidRDefault="00772265" w:rsidP="00772265">
            <w:pPr>
              <w:rPr>
                <w:rFonts w:ascii="Times New Roman" w:hAnsi="Times New Roman"/>
                <w:bCs/>
                <w:sz w:val="12"/>
                <w:szCs w:val="12"/>
              </w:rPr>
            </w:pPr>
            <w:r w:rsidRPr="00772265">
              <w:rPr>
                <w:rFonts w:ascii="Times New Roman" w:hAnsi="Times New Roman"/>
                <w:bCs/>
                <w:sz w:val="12"/>
                <w:szCs w:val="12"/>
              </w:rPr>
              <w:t>Уменьшение остатков средств бюджетов</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6743</w:t>
            </w:r>
          </w:p>
        </w:tc>
      </w:tr>
      <w:tr w:rsidR="00772265" w:rsidRPr="00772265" w:rsidTr="00772265">
        <w:trPr>
          <w:trHeight w:val="20"/>
        </w:trPr>
        <w:tc>
          <w:tcPr>
            <w:tcW w:w="70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1418"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01 05 02 00 00 0000 600</w:t>
            </w:r>
          </w:p>
        </w:tc>
        <w:tc>
          <w:tcPr>
            <w:tcW w:w="481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Уменьшение прочих остатков средств бюджетов</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6743</w:t>
            </w:r>
          </w:p>
        </w:tc>
      </w:tr>
      <w:tr w:rsidR="00772265" w:rsidRPr="00772265" w:rsidTr="00772265">
        <w:trPr>
          <w:trHeight w:val="20"/>
        </w:trPr>
        <w:tc>
          <w:tcPr>
            <w:tcW w:w="70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1418"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01 05 02 01 00 0000 610</w:t>
            </w:r>
          </w:p>
        </w:tc>
        <w:tc>
          <w:tcPr>
            <w:tcW w:w="481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Уменьшение прочих остатков денежных  средств бюджетов</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6743</w:t>
            </w:r>
          </w:p>
        </w:tc>
      </w:tr>
      <w:tr w:rsidR="00772265" w:rsidRPr="00772265" w:rsidTr="00772265">
        <w:trPr>
          <w:trHeight w:val="20"/>
        </w:trPr>
        <w:tc>
          <w:tcPr>
            <w:tcW w:w="70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430</w:t>
            </w:r>
          </w:p>
        </w:tc>
        <w:tc>
          <w:tcPr>
            <w:tcW w:w="1418" w:type="dxa"/>
            <w:noWrap/>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01 05 02 01 10 0000 610</w:t>
            </w:r>
          </w:p>
        </w:tc>
        <w:tc>
          <w:tcPr>
            <w:tcW w:w="4819"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Уменьшение прочих остатков денежных средств бюджетов поселений</w:t>
            </w:r>
          </w:p>
        </w:tc>
        <w:tc>
          <w:tcPr>
            <w:tcW w:w="567" w:type="dxa"/>
            <w:hideMark/>
          </w:tcPr>
          <w:p w:rsidR="00772265" w:rsidRPr="00772265" w:rsidRDefault="00772265" w:rsidP="00772265">
            <w:pPr>
              <w:rPr>
                <w:rFonts w:ascii="Times New Roman" w:hAnsi="Times New Roman"/>
                <w:sz w:val="12"/>
                <w:szCs w:val="12"/>
              </w:rPr>
            </w:pPr>
            <w:r w:rsidRPr="00772265">
              <w:rPr>
                <w:rFonts w:ascii="Times New Roman" w:hAnsi="Times New Roman"/>
                <w:sz w:val="12"/>
                <w:szCs w:val="12"/>
              </w:rPr>
              <w:t>6743</w:t>
            </w:r>
          </w:p>
        </w:tc>
      </w:tr>
    </w:tbl>
    <w:p w:rsidR="00772265" w:rsidRDefault="00772265" w:rsidP="00772265">
      <w:pPr>
        <w:spacing w:after="0" w:line="240" w:lineRule="auto"/>
        <w:jc w:val="right"/>
        <w:rPr>
          <w:rFonts w:ascii="Times New Roman" w:hAnsi="Times New Roman"/>
          <w:i/>
          <w:sz w:val="12"/>
          <w:szCs w:val="12"/>
        </w:rPr>
      </w:pPr>
    </w:p>
    <w:p w:rsidR="00772265" w:rsidRPr="00772265" w:rsidRDefault="00772265" w:rsidP="00772265">
      <w:pPr>
        <w:spacing w:after="0" w:line="240" w:lineRule="auto"/>
        <w:jc w:val="right"/>
        <w:rPr>
          <w:rFonts w:ascii="Times New Roman" w:hAnsi="Times New Roman"/>
          <w:i/>
          <w:sz w:val="12"/>
          <w:szCs w:val="12"/>
        </w:rPr>
      </w:pPr>
      <w:r w:rsidRPr="00772265">
        <w:rPr>
          <w:rFonts w:ascii="Times New Roman" w:hAnsi="Times New Roman"/>
          <w:i/>
          <w:sz w:val="12"/>
          <w:szCs w:val="12"/>
        </w:rPr>
        <w:t>Приложение №</w:t>
      </w:r>
      <w:r>
        <w:rPr>
          <w:rFonts w:ascii="Times New Roman" w:hAnsi="Times New Roman"/>
          <w:i/>
          <w:sz w:val="12"/>
          <w:szCs w:val="12"/>
        </w:rPr>
        <w:t>9</w:t>
      </w:r>
    </w:p>
    <w:p w:rsidR="00772265" w:rsidRPr="00772265" w:rsidRDefault="00772265" w:rsidP="00772265">
      <w:pPr>
        <w:spacing w:after="0" w:line="240" w:lineRule="auto"/>
        <w:jc w:val="right"/>
        <w:rPr>
          <w:rFonts w:ascii="Times New Roman" w:hAnsi="Times New Roman"/>
          <w:i/>
          <w:sz w:val="12"/>
          <w:szCs w:val="12"/>
        </w:rPr>
      </w:pPr>
      <w:r w:rsidRPr="00772265">
        <w:rPr>
          <w:rFonts w:ascii="Times New Roman" w:hAnsi="Times New Roman"/>
          <w:i/>
          <w:sz w:val="12"/>
          <w:szCs w:val="12"/>
        </w:rPr>
        <w:t>к решению Собрания Представителей сельского поселения Светлодольск</w:t>
      </w:r>
    </w:p>
    <w:p w:rsidR="00772265" w:rsidRPr="00772265" w:rsidRDefault="00772265" w:rsidP="00772265">
      <w:pPr>
        <w:spacing w:after="0" w:line="240" w:lineRule="auto"/>
        <w:jc w:val="right"/>
        <w:rPr>
          <w:rFonts w:ascii="Times New Roman" w:hAnsi="Times New Roman"/>
          <w:i/>
          <w:sz w:val="12"/>
          <w:szCs w:val="12"/>
        </w:rPr>
      </w:pPr>
      <w:r w:rsidRPr="00772265">
        <w:rPr>
          <w:rFonts w:ascii="Times New Roman" w:hAnsi="Times New Roman"/>
          <w:i/>
          <w:sz w:val="12"/>
          <w:szCs w:val="12"/>
        </w:rPr>
        <w:t>муниципального района Сергиевский Самарской области</w:t>
      </w:r>
    </w:p>
    <w:p w:rsidR="00772265" w:rsidRPr="00772265" w:rsidRDefault="00772265" w:rsidP="00772265">
      <w:pPr>
        <w:spacing w:after="0" w:line="240" w:lineRule="auto"/>
        <w:jc w:val="right"/>
        <w:rPr>
          <w:rFonts w:ascii="Times New Roman" w:hAnsi="Times New Roman"/>
          <w:sz w:val="12"/>
          <w:szCs w:val="12"/>
        </w:rPr>
      </w:pPr>
      <w:r w:rsidRPr="00772265">
        <w:rPr>
          <w:rFonts w:ascii="Times New Roman" w:hAnsi="Times New Roman"/>
          <w:i/>
          <w:sz w:val="12"/>
          <w:szCs w:val="12"/>
        </w:rPr>
        <w:t>№27 от “10” сентября 2015 г.</w:t>
      </w:r>
    </w:p>
    <w:p w:rsidR="00E261B7" w:rsidRDefault="00E261B7" w:rsidP="00E261B7">
      <w:pPr>
        <w:spacing w:after="0" w:line="240" w:lineRule="auto"/>
        <w:jc w:val="center"/>
        <w:rPr>
          <w:rFonts w:ascii="Times New Roman" w:hAnsi="Times New Roman"/>
          <w:b/>
          <w:sz w:val="12"/>
          <w:szCs w:val="12"/>
        </w:rPr>
      </w:pPr>
      <w:r w:rsidRPr="00E261B7">
        <w:rPr>
          <w:rFonts w:ascii="Times New Roman" w:hAnsi="Times New Roman"/>
          <w:b/>
          <w:sz w:val="12"/>
          <w:szCs w:val="12"/>
        </w:rPr>
        <w:t xml:space="preserve">Источники внутреннего финансирования дефицита бюджета сельского поселения Светлодольск </w:t>
      </w:r>
    </w:p>
    <w:p w:rsidR="00EC7333" w:rsidRDefault="00E261B7" w:rsidP="00E261B7">
      <w:pPr>
        <w:spacing w:after="0" w:line="240" w:lineRule="auto"/>
        <w:jc w:val="center"/>
        <w:rPr>
          <w:rFonts w:ascii="Times New Roman" w:hAnsi="Times New Roman"/>
          <w:b/>
          <w:sz w:val="12"/>
          <w:szCs w:val="12"/>
        </w:rPr>
      </w:pPr>
      <w:r w:rsidRPr="00E261B7">
        <w:rPr>
          <w:rFonts w:ascii="Times New Roman" w:hAnsi="Times New Roman"/>
          <w:b/>
          <w:sz w:val="12"/>
          <w:szCs w:val="12"/>
        </w:rPr>
        <w:t>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E261B7" w:rsidRPr="00E261B7" w:rsidTr="00E261B7">
        <w:trPr>
          <w:trHeight w:val="20"/>
        </w:trPr>
        <w:tc>
          <w:tcPr>
            <w:tcW w:w="567" w:type="dxa"/>
            <w:vMerge w:val="restart"/>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Код администрат</w:t>
            </w:r>
            <w:r w:rsidRPr="00E261B7">
              <w:rPr>
                <w:rFonts w:ascii="Times New Roman" w:hAnsi="Times New Roman"/>
                <w:bCs/>
                <w:sz w:val="12"/>
                <w:szCs w:val="12"/>
              </w:rPr>
              <w:lastRenderedPageBreak/>
              <w:t>ора</w:t>
            </w:r>
          </w:p>
        </w:tc>
        <w:tc>
          <w:tcPr>
            <w:tcW w:w="1418" w:type="dxa"/>
            <w:vMerge w:val="restart"/>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lastRenderedPageBreak/>
              <w:t>Код</w:t>
            </w:r>
          </w:p>
        </w:tc>
        <w:tc>
          <w:tcPr>
            <w:tcW w:w="4394" w:type="dxa"/>
            <w:vMerge w:val="restart"/>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w:t>
            </w:r>
            <w:r w:rsidRPr="00E261B7">
              <w:rPr>
                <w:rFonts w:ascii="Times New Roman" w:hAnsi="Times New Roman"/>
                <w:bCs/>
                <w:sz w:val="12"/>
                <w:szCs w:val="12"/>
              </w:rPr>
              <w:lastRenderedPageBreak/>
              <w:t xml:space="preserve">дефицита местного бюджета </w:t>
            </w:r>
          </w:p>
        </w:tc>
        <w:tc>
          <w:tcPr>
            <w:tcW w:w="1134" w:type="dxa"/>
            <w:gridSpan w:val="2"/>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lastRenderedPageBreak/>
              <w:t>Сумма, тыс. рублей</w:t>
            </w:r>
          </w:p>
        </w:tc>
      </w:tr>
      <w:tr w:rsidR="00E261B7" w:rsidRPr="00E261B7" w:rsidTr="00E261B7">
        <w:trPr>
          <w:trHeight w:val="20"/>
        </w:trPr>
        <w:tc>
          <w:tcPr>
            <w:tcW w:w="567" w:type="dxa"/>
            <w:vMerge/>
            <w:hideMark/>
          </w:tcPr>
          <w:p w:rsidR="00E261B7" w:rsidRPr="00E261B7" w:rsidRDefault="00E261B7" w:rsidP="00E261B7">
            <w:pPr>
              <w:rPr>
                <w:rFonts w:ascii="Times New Roman" w:hAnsi="Times New Roman"/>
                <w:bCs/>
                <w:sz w:val="12"/>
                <w:szCs w:val="12"/>
              </w:rPr>
            </w:pPr>
          </w:p>
        </w:tc>
        <w:tc>
          <w:tcPr>
            <w:tcW w:w="1418" w:type="dxa"/>
            <w:vMerge/>
            <w:hideMark/>
          </w:tcPr>
          <w:p w:rsidR="00E261B7" w:rsidRPr="00E261B7" w:rsidRDefault="00E261B7" w:rsidP="00E261B7">
            <w:pPr>
              <w:rPr>
                <w:rFonts w:ascii="Times New Roman" w:hAnsi="Times New Roman"/>
                <w:bCs/>
                <w:sz w:val="12"/>
                <w:szCs w:val="12"/>
              </w:rPr>
            </w:pPr>
          </w:p>
        </w:tc>
        <w:tc>
          <w:tcPr>
            <w:tcW w:w="4394" w:type="dxa"/>
            <w:vMerge/>
            <w:hideMark/>
          </w:tcPr>
          <w:p w:rsidR="00E261B7" w:rsidRPr="00E261B7" w:rsidRDefault="00E261B7" w:rsidP="00E261B7">
            <w:pPr>
              <w:rPr>
                <w:rFonts w:ascii="Times New Roman" w:hAnsi="Times New Roman"/>
                <w:bCs/>
                <w:sz w:val="12"/>
                <w:szCs w:val="12"/>
              </w:rPr>
            </w:pPr>
          </w:p>
        </w:tc>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 xml:space="preserve">2016 </w:t>
            </w:r>
            <w:r w:rsidRPr="00E261B7">
              <w:rPr>
                <w:rFonts w:ascii="Times New Roman" w:hAnsi="Times New Roman"/>
                <w:bCs/>
                <w:sz w:val="12"/>
                <w:szCs w:val="12"/>
              </w:rPr>
              <w:lastRenderedPageBreak/>
              <w:t>год</w:t>
            </w:r>
          </w:p>
        </w:tc>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lastRenderedPageBreak/>
              <w:t xml:space="preserve">2017 </w:t>
            </w:r>
            <w:r w:rsidRPr="00E261B7">
              <w:rPr>
                <w:rFonts w:ascii="Times New Roman" w:hAnsi="Times New Roman"/>
                <w:bCs/>
                <w:sz w:val="12"/>
                <w:szCs w:val="12"/>
              </w:rPr>
              <w:lastRenderedPageBreak/>
              <w:t>год</w:t>
            </w:r>
          </w:p>
        </w:tc>
      </w:tr>
      <w:tr w:rsidR="00E261B7" w:rsidRPr="00E261B7" w:rsidTr="00E261B7">
        <w:trPr>
          <w:trHeight w:val="20"/>
        </w:trPr>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lastRenderedPageBreak/>
              <w:t>430</w:t>
            </w:r>
          </w:p>
        </w:tc>
        <w:tc>
          <w:tcPr>
            <w:tcW w:w="1418"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01 00 00 00 00 0000 000</w:t>
            </w:r>
          </w:p>
        </w:tc>
        <w:tc>
          <w:tcPr>
            <w:tcW w:w="4394" w:type="dxa"/>
            <w:hideMark/>
          </w:tcPr>
          <w:p w:rsidR="00E261B7" w:rsidRPr="00787C0C" w:rsidRDefault="00E261B7" w:rsidP="00E261B7">
            <w:pPr>
              <w:rPr>
                <w:rFonts w:ascii="Times New Roman" w:hAnsi="Times New Roman"/>
                <w:bCs/>
                <w:sz w:val="10"/>
                <w:szCs w:val="12"/>
              </w:rPr>
            </w:pPr>
            <w:r w:rsidRPr="00787C0C">
              <w:rPr>
                <w:rFonts w:ascii="Times New Roman" w:hAnsi="Times New Roman"/>
                <w:bCs/>
                <w:sz w:val="10"/>
                <w:szCs w:val="12"/>
              </w:rPr>
              <w:t>ИСТОЧНИКИ ВНУТРЕННЕГО ФИНАНСИРОВАНИЯ ДЕФИЦИТОВ БЮДЖЕТОВ</w:t>
            </w:r>
          </w:p>
        </w:tc>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w:t>
            </w:r>
          </w:p>
        </w:tc>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w:t>
            </w:r>
          </w:p>
        </w:tc>
      </w:tr>
      <w:tr w:rsidR="00E261B7" w:rsidRPr="00E261B7" w:rsidTr="00E261B7">
        <w:trPr>
          <w:trHeight w:val="20"/>
        </w:trPr>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430</w:t>
            </w:r>
          </w:p>
        </w:tc>
        <w:tc>
          <w:tcPr>
            <w:tcW w:w="1418"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01 03 00 00 00 0000 000</w:t>
            </w:r>
          </w:p>
        </w:tc>
        <w:tc>
          <w:tcPr>
            <w:tcW w:w="4394" w:type="dxa"/>
            <w:hideMark/>
          </w:tcPr>
          <w:p w:rsidR="00E261B7" w:rsidRPr="00E261B7" w:rsidRDefault="00E261B7" w:rsidP="00FD7163">
            <w:pPr>
              <w:rPr>
                <w:rFonts w:ascii="Times New Roman" w:hAnsi="Times New Roman"/>
                <w:bCs/>
                <w:sz w:val="12"/>
                <w:szCs w:val="12"/>
              </w:rPr>
            </w:pPr>
            <w:r w:rsidRPr="00E261B7">
              <w:rPr>
                <w:rFonts w:ascii="Times New Roman" w:hAnsi="Times New Roman"/>
                <w:bCs/>
                <w:sz w:val="12"/>
                <w:szCs w:val="12"/>
              </w:rPr>
              <w:t xml:space="preserve">Бюджетные кредиты от других бюджетов бюджетной системы </w:t>
            </w:r>
            <w:r w:rsidR="00FD7163">
              <w:rPr>
                <w:rFonts w:ascii="Times New Roman" w:hAnsi="Times New Roman"/>
                <w:bCs/>
                <w:sz w:val="12"/>
                <w:szCs w:val="12"/>
              </w:rPr>
              <w:t>РФ</w:t>
            </w:r>
            <w:r w:rsidRPr="00E261B7">
              <w:rPr>
                <w:rFonts w:ascii="Times New Roman" w:hAnsi="Times New Roman"/>
                <w:bCs/>
                <w:sz w:val="12"/>
                <w:szCs w:val="12"/>
              </w:rPr>
              <w:t xml:space="preserve"> </w:t>
            </w:r>
          </w:p>
        </w:tc>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w:t>
            </w:r>
          </w:p>
        </w:tc>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w:t>
            </w:r>
          </w:p>
        </w:tc>
      </w:tr>
      <w:tr w:rsidR="00E261B7" w:rsidRPr="00E261B7" w:rsidTr="00E261B7">
        <w:trPr>
          <w:trHeight w:val="20"/>
        </w:trPr>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430</w:t>
            </w:r>
          </w:p>
        </w:tc>
        <w:tc>
          <w:tcPr>
            <w:tcW w:w="1418"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01 03 01 00 00 0000 700</w:t>
            </w:r>
          </w:p>
        </w:tc>
        <w:tc>
          <w:tcPr>
            <w:tcW w:w="4394"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31</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31</w:t>
            </w:r>
          </w:p>
        </w:tc>
      </w:tr>
      <w:tr w:rsidR="00E261B7" w:rsidRPr="00E261B7" w:rsidTr="00E261B7">
        <w:trPr>
          <w:trHeight w:val="20"/>
        </w:trPr>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430</w:t>
            </w:r>
          </w:p>
        </w:tc>
        <w:tc>
          <w:tcPr>
            <w:tcW w:w="1418" w:type="dxa"/>
            <w:noWrap/>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01 03 01 00 10 0000 710</w:t>
            </w:r>
          </w:p>
        </w:tc>
        <w:tc>
          <w:tcPr>
            <w:tcW w:w="4394"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31</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31</w:t>
            </w:r>
          </w:p>
        </w:tc>
      </w:tr>
      <w:tr w:rsidR="00E261B7" w:rsidRPr="00E261B7" w:rsidTr="00E261B7">
        <w:trPr>
          <w:trHeight w:val="20"/>
        </w:trPr>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430</w:t>
            </w:r>
          </w:p>
        </w:tc>
        <w:tc>
          <w:tcPr>
            <w:tcW w:w="1418"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01 03 01 00 00 0000 800</w:t>
            </w:r>
          </w:p>
        </w:tc>
        <w:tc>
          <w:tcPr>
            <w:tcW w:w="4394"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31</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31</w:t>
            </w:r>
          </w:p>
        </w:tc>
      </w:tr>
      <w:tr w:rsidR="00E261B7" w:rsidRPr="00E261B7" w:rsidTr="00E261B7">
        <w:trPr>
          <w:trHeight w:val="20"/>
        </w:trPr>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430</w:t>
            </w:r>
          </w:p>
        </w:tc>
        <w:tc>
          <w:tcPr>
            <w:tcW w:w="1418" w:type="dxa"/>
            <w:noWrap/>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01 03 01 00 10 0000 810</w:t>
            </w:r>
          </w:p>
        </w:tc>
        <w:tc>
          <w:tcPr>
            <w:tcW w:w="4394"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31</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31</w:t>
            </w:r>
          </w:p>
        </w:tc>
      </w:tr>
      <w:tr w:rsidR="00E261B7" w:rsidRPr="00E261B7" w:rsidTr="00E261B7">
        <w:trPr>
          <w:trHeight w:val="20"/>
        </w:trPr>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430</w:t>
            </w:r>
          </w:p>
        </w:tc>
        <w:tc>
          <w:tcPr>
            <w:tcW w:w="1418"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01 05 00 00 00 0000 000</w:t>
            </w:r>
          </w:p>
        </w:tc>
        <w:tc>
          <w:tcPr>
            <w:tcW w:w="4394"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w:t>
            </w:r>
          </w:p>
        </w:tc>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w:t>
            </w:r>
          </w:p>
        </w:tc>
      </w:tr>
      <w:tr w:rsidR="00E261B7" w:rsidRPr="00E261B7" w:rsidTr="00E261B7">
        <w:trPr>
          <w:trHeight w:val="20"/>
        </w:trPr>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430</w:t>
            </w:r>
          </w:p>
        </w:tc>
        <w:tc>
          <w:tcPr>
            <w:tcW w:w="1418"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01 05 00 00 00 0000 500</w:t>
            </w:r>
          </w:p>
        </w:tc>
        <w:tc>
          <w:tcPr>
            <w:tcW w:w="4394"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 xml:space="preserve">Увеличение остатков средств бюджетов </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-7067</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-7049</w:t>
            </w:r>
          </w:p>
        </w:tc>
      </w:tr>
      <w:tr w:rsidR="00E261B7" w:rsidRPr="00E261B7" w:rsidTr="00E261B7">
        <w:trPr>
          <w:trHeight w:val="20"/>
        </w:trPr>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430</w:t>
            </w:r>
          </w:p>
        </w:tc>
        <w:tc>
          <w:tcPr>
            <w:tcW w:w="1418"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01 05 02 00 00 0000 500</w:t>
            </w:r>
          </w:p>
        </w:tc>
        <w:tc>
          <w:tcPr>
            <w:tcW w:w="4394"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Увеличение прочих остатков средств бюджетов</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-7067</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-7049</w:t>
            </w:r>
          </w:p>
        </w:tc>
      </w:tr>
      <w:tr w:rsidR="00E261B7" w:rsidRPr="00E261B7" w:rsidTr="00E261B7">
        <w:trPr>
          <w:trHeight w:val="20"/>
        </w:trPr>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430</w:t>
            </w:r>
          </w:p>
        </w:tc>
        <w:tc>
          <w:tcPr>
            <w:tcW w:w="1418"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01 05 02 01 00 0000 510</w:t>
            </w:r>
          </w:p>
        </w:tc>
        <w:tc>
          <w:tcPr>
            <w:tcW w:w="4394"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Увеличение прочих остатков денежных средств бюджетов</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-7067</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-7049</w:t>
            </w:r>
          </w:p>
        </w:tc>
      </w:tr>
      <w:tr w:rsidR="00E261B7" w:rsidRPr="00E261B7" w:rsidTr="00E261B7">
        <w:trPr>
          <w:trHeight w:val="20"/>
        </w:trPr>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430</w:t>
            </w:r>
          </w:p>
        </w:tc>
        <w:tc>
          <w:tcPr>
            <w:tcW w:w="1418" w:type="dxa"/>
            <w:noWrap/>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01 05 02 01 10 0000 510</w:t>
            </w:r>
          </w:p>
        </w:tc>
        <w:tc>
          <w:tcPr>
            <w:tcW w:w="4394"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Увеличение прочих остатков денежных средств бюджетов поселений</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-7067</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-7049</w:t>
            </w:r>
          </w:p>
        </w:tc>
      </w:tr>
      <w:tr w:rsidR="00E261B7" w:rsidRPr="00E261B7" w:rsidTr="00E261B7">
        <w:trPr>
          <w:trHeight w:val="20"/>
        </w:trPr>
        <w:tc>
          <w:tcPr>
            <w:tcW w:w="567"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430</w:t>
            </w:r>
          </w:p>
        </w:tc>
        <w:tc>
          <w:tcPr>
            <w:tcW w:w="1418"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01 05 00 00 00 0000 600</w:t>
            </w:r>
          </w:p>
        </w:tc>
        <w:tc>
          <w:tcPr>
            <w:tcW w:w="4394" w:type="dxa"/>
            <w:hideMark/>
          </w:tcPr>
          <w:p w:rsidR="00E261B7" w:rsidRPr="00E261B7" w:rsidRDefault="00E261B7" w:rsidP="00E261B7">
            <w:pPr>
              <w:rPr>
                <w:rFonts w:ascii="Times New Roman" w:hAnsi="Times New Roman"/>
                <w:bCs/>
                <w:sz w:val="12"/>
                <w:szCs w:val="12"/>
              </w:rPr>
            </w:pPr>
            <w:r w:rsidRPr="00E261B7">
              <w:rPr>
                <w:rFonts w:ascii="Times New Roman" w:hAnsi="Times New Roman"/>
                <w:bCs/>
                <w:sz w:val="12"/>
                <w:szCs w:val="12"/>
              </w:rPr>
              <w:t>Уменьшение остатков средств бюджетов</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7067</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7049</w:t>
            </w:r>
          </w:p>
        </w:tc>
      </w:tr>
      <w:tr w:rsidR="00E261B7" w:rsidRPr="00E261B7" w:rsidTr="00E261B7">
        <w:trPr>
          <w:trHeight w:val="20"/>
        </w:trPr>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430</w:t>
            </w:r>
          </w:p>
        </w:tc>
        <w:tc>
          <w:tcPr>
            <w:tcW w:w="1418"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01 05 02 00 00 0000 600</w:t>
            </w:r>
          </w:p>
        </w:tc>
        <w:tc>
          <w:tcPr>
            <w:tcW w:w="4394"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Уменьшение прочих остатков средств бюджетов</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7067</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7049</w:t>
            </w:r>
          </w:p>
        </w:tc>
      </w:tr>
      <w:tr w:rsidR="00E261B7" w:rsidRPr="00E261B7" w:rsidTr="00E261B7">
        <w:trPr>
          <w:trHeight w:val="20"/>
        </w:trPr>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430</w:t>
            </w:r>
          </w:p>
        </w:tc>
        <w:tc>
          <w:tcPr>
            <w:tcW w:w="1418"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01 05 02 01 00 0000 610</w:t>
            </w:r>
          </w:p>
        </w:tc>
        <w:tc>
          <w:tcPr>
            <w:tcW w:w="4394"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Уменьшение прочих остатков денежных средств бюджетов</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7067</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7049</w:t>
            </w:r>
          </w:p>
        </w:tc>
      </w:tr>
      <w:tr w:rsidR="00E261B7" w:rsidRPr="00E261B7" w:rsidTr="00E261B7">
        <w:trPr>
          <w:trHeight w:val="20"/>
        </w:trPr>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430</w:t>
            </w:r>
          </w:p>
        </w:tc>
        <w:tc>
          <w:tcPr>
            <w:tcW w:w="1418" w:type="dxa"/>
            <w:noWrap/>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01 05 02 01 10 0000 610</w:t>
            </w:r>
          </w:p>
        </w:tc>
        <w:tc>
          <w:tcPr>
            <w:tcW w:w="4394"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Уменьшение прочих остатков денежных средств бюджетов поселений</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7067</w:t>
            </w:r>
          </w:p>
        </w:tc>
        <w:tc>
          <w:tcPr>
            <w:tcW w:w="567" w:type="dxa"/>
            <w:hideMark/>
          </w:tcPr>
          <w:p w:rsidR="00E261B7" w:rsidRPr="00E261B7" w:rsidRDefault="00E261B7" w:rsidP="00E261B7">
            <w:pPr>
              <w:rPr>
                <w:rFonts w:ascii="Times New Roman" w:hAnsi="Times New Roman"/>
                <w:sz w:val="12"/>
                <w:szCs w:val="12"/>
              </w:rPr>
            </w:pPr>
            <w:r w:rsidRPr="00E261B7">
              <w:rPr>
                <w:rFonts w:ascii="Times New Roman" w:hAnsi="Times New Roman"/>
                <w:sz w:val="12"/>
                <w:szCs w:val="12"/>
              </w:rPr>
              <w:t>7049</w:t>
            </w:r>
          </w:p>
        </w:tc>
      </w:tr>
    </w:tbl>
    <w:p w:rsidR="00E261B7" w:rsidRPr="00E261B7" w:rsidRDefault="00E261B7" w:rsidP="00E261B7">
      <w:pPr>
        <w:spacing w:after="0" w:line="240" w:lineRule="auto"/>
        <w:jc w:val="right"/>
        <w:rPr>
          <w:rFonts w:ascii="Times New Roman" w:hAnsi="Times New Roman"/>
          <w:i/>
          <w:sz w:val="12"/>
          <w:szCs w:val="12"/>
        </w:rPr>
      </w:pPr>
      <w:r w:rsidRPr="00E261B7">
        <w:rPr>
          <w:rFonts w:ascii="Times New Roman" w:hAnsi="Times New Roman"/>
          <w:i/>
          <w:sz w:val="12"/>
          <w:szCs w:val="12"/>
        </w:rPr>
        <w:t>Приложение №</w:t>
      </w:r>
      <w:r>
        <w:rPr>
          <w:rFonts w:ascii="Times New Roman" w:hAnsi="Times New Roman"/>
          <w:i/>
          <w:sz w:val="12"/>
          <w:szCs w:val="12"/>
        </w:rPr>
        <w:t>10</w:t>
      </w:r>
    </w:p>
    <w:p w:rsidR="00E261B7" w:rsidRPr="00E261B7" w:rsidRDefault="00E261B7" w:rsidP="00E261B7">
      <w:pPr>
        <w:spacing w:after="0" w:line="240" w:lineRule="auto"/>
        <w:jc w:val="right"/>
        <w:rPr>
          <w:rFonts w:ascii="Times New Roman" w:hAnsi="Times New Roman"/>
          <w:i/>
          <w:sz w:val="12"/>
          <w:szCs w:val="12"/>
        </w:rPr>
      </w:pPr>
      <w:r w:rsidRPr="00E261B7">
        <w:rPr>
          <w:rFonts w:ascii="Times New Roman" w:hAnsi="Times New Roman"/>
          <w:i/>
          <w:sz w:val="12"/>
          <w:szCs w:val="12"/>
        </w:rPr>
        <w:t>к решению Собрания Представителей сельского поселения Светлодольск</w:t>
      </w:r>
    </w:p>
    <w:p w:rsidR="00E261B7" w:rsidRPr="00E261B7" w:rsidRDefault="00E261B7" w:rsidP="00E261B7">
      <w:pPr>
        <w:spacing w:after="0" w:line="240" w:lineRule="auto"/>
        <w:jc w:val="right"/>
        <w:rPr>
          <w:rFonts w:ascii="Times New Roman" w:hAnsi="Times New Roman"/>
          <w:i/>
          <w:sz w:val="12"/>
          <w:szCs w:val="12"/>
        </w:rPr>
      </w:pPr>
      <w:r w:rsidRPr="00E261B7">
        <w:rPr>
          <w:rFonts w:ascii="Times New Roman" w:hAnsi="Times New Roman"/>
          <w:i/>
          <w:sz w:val="12"/>
          <w:szCs w:val="12"/>
        </w:rPr>
        <w:t>муниципального района Сергиевский Самарской области</w:t>
      </w:r>
    </w:p>
    <w:p w:rsidR="00E261B7" w:rsidRPr="00E261B7" w:rsidRDefault="00E261B7" w:rsidP="00E261B7">
      <w:pPr>
        <w:spacing w:after="0" w:line="240" w:lineRule="auto"/>
        <w:jc w:val="right"/>
        <w:rPr>
          <w:rFonts w:ascii="Times New Roman" w:hAnsi="Times New Roman"/>
          <w:sz w:val="12"/>
          <w:szCs w:val="12"/>
        </w:rPr>
      </w:pPr>
      <w:r w:rsidRPr="00E261B7">
        <w:rPr>
          <w:rFonts w:ascii="Times New Roman" w:hAnsi="Times New Roman"/>
          <w:i/>
          <w:sz w:val="12"/>
          <w:szCs w:val="12"/>
        </w:rPr>
        <w:t>№27 от “10” сентября 2015 г.</w:t>
      </w:r>
    </w:p>
    <w:p w:rsidR="00D84CA0" w:rsidRDefault="00D84CA0" w:rsidP="00D84CA0">
      <w:pPr>
        <w:spacing w:after="0" w:line="240" w:lineRule="auto"/>
        <w:jc w:val="center"/>
        <w:rPr>
          <w:rFonts w:ascii="Times New Roman" w:hAnsi="Times New Roman"/>
          <w:b/>
          <w:sz w:val="12"/>
          <w:szCs w:val="12"/>
        </w:rPr>
      </w:pPr>
      <w:r w:rsidRPr="00D84CA0">
        <w:rPr>
          <w:rFonts w:ascii="Times New Roman" w:hAnsi="Times New Roman"/>
          <w:b/>
          <w:sz w:val="12"/>
          <w:szCs w:val="12"/>
        </w:rPr>
        <w:t xml:space="preserve">ПРОГРАММА МУНИЦИПАЛЬНЫХ ВНУТРЕННИХ ЗАИМСТВОВАНИЙ МЕСТНОГО БЮДЖЕТА </w:t>
      </w:r>
    </w:p>
    <w:p w:rsidR="00EC7333" w:rsidRDefault="00D84CA0" w:rsidP="00D84CA0">
      <w:pPr>
        <w:spacing w:after="0" w:line="240" w:lineRule="auto"/>
        <w:jc w:val="center"/>
        <w:rPr>
          <w:rFonts w:ascii="Times New Roman" w:hAnsi="Times New Roman"/>
          <w:b/>
          <w:sz w:val="12"/>
          <w:szCs w:val="12"/>
        </w:rPr>
      </w:pPr>
      <w:r w:rsidRPr="00D84CA0">
        <w:rPr>
          <w:rFonts w:ascii="Times New Roman" w:hAnsi="Times New Roman"/>
          <w:b/>
          <w:sz w:val="12"/>
          <w:szCs w:val="12"/>
        </w:rPr>
        <w:t>НА 2015 ГОД И ПЛАНОВЫЙ ПЕРИОД 2016 И 2017 ГОДОВ</w:t>
      </w:r>
    </w:p>
    <w:p w:rsidR="00EC7333" w:rsidRPr="00D84CA0" w:rsidRDefault="00D84CA0" w:rsidP="00D84CA0">
      <w:pPr>
        <w:spacing w:after="0" w:line="240" w:lineRule="auto"/>
        <w:jc w:val="center"/>
        <w:rPr>
          <w:rFonts w:ascii="Times New Roman" w:hAnsi="Times New Roman"/>
          <w:b/>
          <w:sz w:val="12"/>
          <w:szCs w:val="12"/>
        </w:rPr>
      </w:pPr>
      <w:r w:rsidRPr="00D84CA0">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827"/>
        <w:gridCol w:w="1519"/>
        <w:gridCol w:w="1741"/>
      </w:tblGrid>
      <w:tr w:rsidR="00D84CA0" w:rsidRPr="00D84CA0" w:rsidTr="00D84CA0">
        <w:trPr>
          <w:trHeight w:hRule="exact" w:val="57"/>
        </w:trPr>
        <w:tc>
          <w:tcPr>
            <w:tcW w:w="426"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 п/п</w:t>
            </w:r>
          </w:p>
        </w:tc>
        <w:tc>
          <w:tcPr>
            <w:tcW w:w="3827"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 xml:space="preserve">Вид и наименование заимствования </w:t>
            </w:r>
          </w:p>
        </w:tc>
        <w:tc>
          <w:tcPr>
            <w:tcW w:w="1519"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Привлечение средств в 2015 году, тыс.рублей</w:t>
            </w:r>
          </w:p>
        </w:tc>
        <w:tc>
          <w:tcPr>
            <w:tcW w:w="1741"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Погашение основного долга в 2015 году, тыс.рублей</w:t>
            </w:r>
          </w:p>
        </w:tc>
      </w:tr>
      <w:tr w:rsidR="00D84CA0" w:rsidRPr="00D84CA0" w:rsidTr="00D84CA0">
        <w:trPr>
          <w:trHeight w:val="138"/>
        </w:trPr>
        <w:tc>
          <w:tcPr>
            <w:tcW w:w="426" w:type="dxa"/>
            <w:vMerge/>
            <w:hideMark/>
          </w:tcPr>
          <w:p w:rsidR="00D84CA0" w:rsidRPr="00D84CA0" w:rsidRDefault="00D84CA0" w:rsidP="00D84CA0">
            <w:pPr>
              <w:rPr>
                <w:rFonts w:ascii="Times New Roman" w:hAnsi="Times New Roman"/>
                <w:sz w:val="12"/>
                <w:szCs w:val="12"/>
              </w:rPr>
            </w:pPr>
          </w:p>
        </w:tc>
        <w:tc>
          <w:tcPr>
            <w:tcW w:w="3827" w:type="dxa"/>
            <w:vMerge/>
            <w:hideMark/>
          </w:tcPr>
          <w:p w:rsidR="00D84CA0" w:rsidRPr="00D84CA0" w:rsidRDefault="00D84CA0" w:rsidP="00D84CA0">
            <w:pPr>
              <w:rPr>
                <w:rFonts w:ascii="Times New Roman" w:hAnsi="Times New Roman"/>
                <w:sz w:val="12"/>
                <w:szCs w:val="12"/>
              </w:rPr>
            </w:pPr>
          </w:p>
        </w:tc>
        <w:tc>
          <w:tcPr>
            <w:tcW w:w="1519" w:type="dxa"/>
            <w:vMerge/>
            <w:hideMark/>
          </w:tcPr>
          <w:p w:rsidR="00D84CA0" w:rsidRPr="00D84CA0" w:rsidRDefault="00D84CA0" w:rsidP="00D84CA0">
            <w:pPr>
              <w:rPr>
                <w:rFonts w:ascii="Times New Roman" w:hAnsi="Times New Roman"/>
                <w:sz w:val="12"/>
                <w:szCs w:val="12"/>
              </w:rPr>
            </w:pPr>
          </w:p>
        </w:tc>
        <w:tc>
          <w:tcPr>
            <w:tcW w:w="1741" w:type="dxa"/>
            <w:vMerge/>
            <w:hideMark/>
          </w:tcPr>
          <w:p w:rsidR="00D84CA0" w:rsidRPr="00D84CA0" w:rsidRDefault="00D84CA0" w:rsidP="00D84CA0">
            <w:pPr>
              <w:rPr>
                <w:rFonts w:ascii="Times New Roman" w:hAnsi="Times New Roman"/>
                <w:sz w:val="12"/>
                <w:szCs w:val="12"/>
              </w:rPr>
            </w:pPr>
          </w:p>
        </w:tc>
      </w:tr>
      <w:tr w:rsidR="00D84CA0" w:rsidRPr="00D84CA0" w:rsidTr="00D84CA0">
        <w:trPr>
          <w:trHeight w:val="138"/>
        </w:trPr>
        <w:tc>
          <w:tcPr>
            <w:tcW w:w="426" w:type="dxa"/>
            <w:vMerge/>
            <w:hideMark/>
          </w:tcPr>
          <w:p w:rsidR="00D84CA0" w:rsidRPr="00D84CA0" w:rsidRDefault="00D84CA0" w:rsidP="00D84CA0">
            <w:pPr>
              <w:rPr>
                <w:rFonts w:ascii="Times New Roman" w:hAnsi="Times New Roman"/>
                <w:sz w:val="12"/>
                <w:szCs w:val="12"/>
              </w:rPr>
            </w:pPr>
          </w:p>
        </w:tc>
        <w:tc>
          <w:tcPr>
            <w:tcW w:w="3827" w:type="dxa"/>
            <w:vMerge/>
            <w:hideMark/>
          </w:tcPr>
          <w:p w:rsidR="00D84CA0" w:rsidRPr="00D84CA0" w:rsidRDefault="00D84CA0" w:rsidP="00D84CA0">
            <w:pPr>
              <w:rPr>
                <w:rFonts w:ascii="Times New Roman" w:hAnsi="Times New Roman"/>
                <w:sz w:val="12"/>
                <w:szCs w:val="12"/>
              </w:rPr>
            </w:pPr>
          </w:p>
        </w:tc>
        <w:tc>
          <w:tcPr>
            <w:tcW w:w="1519" w:type="dxa"/>
            <w:vMerge/>
            <w:hideMark/>
          </w:tcPr>
          <w:p w:rsidR="00D84CA0" w:rsidRPr="00D84CA0" w:rsidRDefault="00D84CA0" w:rsidP="00D84CA0">
            <w:pPr>
              <w:rPr>
                <w:rFonts w:ascii="Times New Roman" w:hAnsi="Times New Roman"/>
                <w:sz w:val="12"/>
                <w:szCs w:val="12"/>
              </w:rPr>
            </w:pPr>
          </w:p>
        </w:tc>
        <w:tc>
          <w:tcPr>
            <w:tcW w:w="1741" w:type="dxa"/>
            <w:vMerge/>
            <w:hideMark/>
          </w:tcPr>
          <w:p w:rsidR="00D84CA0" w:rsidRPr="00D84CA0" w:rsidRDefault="00D84CA0" w:rsidP="00D84CA0">
            <w:pPr>
              <w:rPr>
                <w:rFonts w:ascii="Times New Roman" w:hAnsi="Times New Roman"/>
                <w:sz w:val="12"/>
                <w:szCs w:val="12"/>
              </w:rPr>
            </w:pPr>
          </w:p>
        </w:tc>
      </w:tr>
      <w:tr w:rsidR="00D84CA0" w:rsidRPr="00D84CA0" w:rsidTr="00D84CA0">
        <w:trPr>
          <w:trHeight w:val="20"/>
        </w:trPr>
        <w:tc>
          <w:tcPr>
            <w:tcW w:w="426"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1.</w:t>
            </w:r>
          </w:p>
        </w:tc>
        <w:tc>
          <w:tcPr>
            <w:tcW w:w="3827"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31</w:t>
            </w:r>
          </w:p>
        </w:tc>
        <w:tc>
          <w:tcPr>
            <w:tcW w:w="1741"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w:t>
            </w:r>
          </w:p>
        </w:tc>
      </w:tr>
    </w:tbl>
    <w:p w:rsidR="00EC7333" w:rsidRPr="00D84CA0" w:rsidRDefault="00D84CA0" w:rsidP="00D84CA0">
      <w:pPr>
        <w:spacing w:after="0" w:line="240" w:lineRule="auto"/>
        <w:jc w:val="center"/>
        <w:rPr>
          <w:rFonts w:ascii="Times New Roman" w:hAnsi="Times New Roman"/>
          <w:b/>
          <w:sz w:val="12"/>
          <w:szCs w:val="12"/>
        </w:rPr>
      </w:pPr>
      <w:r w:rsidRPr="00D84CA0">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827"/>
        <w:gridCol w:w="1519"/>
        <w:gridCol w:w="1741"/>
      </w:tblGrid>
      <w:tr w:rsidR="00D84CA0" w:rsidRPr="00D84CA0" w:rsidTr="00D84CA0">
        <w:trPr>
          <w:trHeight w:hRule="exact" w:val="57"/>
        </w:trPr>
        <w:tc>
          <w:tcPr>
            <w:tcW w:w="426"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 п/п</w:t>
            </w:r>
          </w:p>
        </w:tc>
        <w:tc>
          <w:tcPr>
            <w:tcW w:w="3827"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 xml:space="preserve">Вид и наименование заимствования </w:t>
            </w:r>
          </w:p>
        </w:tc>
        <w:tc>
          <w:tcPr>
            <w:tcW w:w="1519"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Привлечение средств в 2016 году, тыс.рублей</w:t>
            </w:r>
          </w:p>
        </w:tc>
        <w:tc>
          <w:tcPr>
            <w:tcW w:w="1741"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Погашение основного долга в 2016 году, тыс.рублей</w:t>
            </w:r>
          </w:p>
        </w:tc>
      </w:tr>
      <w:tr w:rsidR="00D84CA0" w:rsidRPr="00D84CA0" w:rsidTr="00D84CA0">
        <w:trPr>
          <w:trHeight w:val="138"/>
        </w:trPr>
        <w:tc>
          <w:tcPr>
            <w:tcW w:w="426" w:type="dxa"/>
            <w:vMerge/>
            <w:hideMark/>
          </w:tcPr>
          <w:p w:rsidR="00D84CA0" w:rsidRPr="00D84CA0" w:rsidRDefault="00D84CA0" w:rsidP="00D84CA0">
            <w:pPr>
              <w:rPr>
                <w:rFonts w:ascii="Times New Roman" w:hAnsi="Times New Roman"/>
                <w:sz w:val="12"/>
                <w:szCs w:val="12"/>
              </w:rPr>
            </w:pPr>
          </w:p>
        </w:tc>
        <w:tc>
          <w:tcPr>
            <w:tcW w:w="3827" w:type="dxa"/>
            <w:vMerge/>
            <w:hideMark/>
          </w:tcPr>
          <w:p w:rsidR="00D84CA0" w:rsidRPr="00D84CA0" w:rsidRDefault="00D84CA0" w:rsidP="00D84CA0">
            <w:pPr>
              <w:rPr>
                <w:rFonts w:ascii="Times New Roman" w:hAnsi="Times New Roman"/>
                <w:sz w:val="12"/>
                <w:szCs w:val="12"/>
              </w:rPr>
            </w:pPr>
          </w:p>
        </w:tc>
        <w:tc>
          <w:tcPr>
            <w:tcW w:w="1519" w:type="dxa"/>
            <w:vMerge/>
            <w:hideMark/>
          </w:tcPr>
          <w:p w:rsidR="00D84CA0" w:rsidRPr="00D84CA0" w:rsidRDefault="00D84CA0" w:rsidP="00D84CA0">
            <w:pPr>
              <w:rPr>
                <w:rFonts w:ascii="Times New Roman" w:hAnsi="Times New Roman"/>
                <w:sz w:val="12"/>
                <w:szCs w:val="12"/>
              </w:rPr>
            </w:pPr>
          </w:p>
        </w:tc>
        <w:tc>
          <w:tcPr>
            <w:tcW w:w="1741" w:type="dxa"/>
            <w:vMerge/>
            <w:hideMark/>
          </w:tcPr>
          <w:p w:rsidR="00D84CA0" w:rsidRPr="00D84CA0" w:rsidRDefault="00D84CA0" w:rsidP="00D84CA0">
            <w:pPr>
              <w:rPr>
                <w:rFonts w:ascii="Times New Roman" w:hAnsi="Times New Roman"/>
                <w:sz w:val="12"/>
                <w:szCs w:val="12"/>
              </w:rPr>
            </w:pPr>
          </w:p>
        </w:tc>
      </w:tr>
      <w:tr w:rsidR="00D84CA0" w:rsidRPr="00D84CA0" w:rsidTr="00D84CA0">
        <w:trPr>
          <w:trHeight w:val="138"/>
        </w:trPr>
        <w:tc>
          <w:tcPr>
            <w:tcW w:w="426" w:type="dxa"/>
            <w:vMerge/>
            <w:hideMark/>
          </w:tcPr>
          <w:p w:rsidR="00D84CA0" w:rsidRPr="00D84CA0" w:rsidRDefault="00D84CA0" w:rsidP="00D84CA0">
            <w:pPr>
              <w:rPr>
                <w:rFonts w:ascii="Times New Roman" w:hAnsi="Times New Roman"/>
                <w:sz w:val="12"/>
                <w:szCs w:val="12"/>
              </w:rPr>
            </w:pPr>
          </w:p>
        </w:tc>
        <w:tc>
          <w:tcPr>
            <w:tcW w:w="3827" w:type="dxa"/>
            <w:vMerge/>
            <w:hideMark/>
          </w:tcPr>
          <w:p w:rsidR="00D84CA0" w:rsidRPr="00D84CA0" w:rsidRDefault="00D84CA0" w:rsidP="00D84CA0">
            <w:pPr>
              <w:rPr>
                <w:rFonts w:ascii="Times New Roman" w:hAnsi="Times New Roman"/>
                <w:sz w:val="12"/>
                <w:szCs w:val="12"/>
              </w:rPr>
            </w:pPr>
          </w:p>
        </w:tc>
        <w:tc>
          <w:tcPr>
            <w:tcW w:w="1519" w:type="dxa"/>
            <w:vMerge/>
            <w:hideMark/>
          </w:tcPr>
          <w:p w:rsidR="00D84CA0" w:rsidRPr="00D84CA0" w:rsidRDefault="00D84CA0" w:rsidP="00D84CA0">
            <w:pPr>
              <w:rPr>
                <w:rFonts w:ascii="Times New Roman" w:hAnsi="Times New Roman"/>
                <w:sz w:val="12"/>
                <w:szCs w:val="12"/>
              </w:rPr>
            </w:pPr>
          </w:p>
        </w:tc>
        <w:tc>
          <w:tcPr>
            <w:tcW w:w="1741" w:type="dxa"/>
            <w:vMerge/>
            <w:hideMark/>
          </w:tcPr>
          <w:p w:rsidR="00D84CA0" w:rsidRPr="00D84CA0" w:rsidRDefault="00D84CA0" w:rsidP="00D84CA0">
            <w:pPr>
              <w:rPr>
                <w:rFonts w:ascii="Times New Roman" w:hAnsi="Times New Roman"/>
                <w:sz w:val="12"/>
                <w:szCs w:val="12"/>
              </w:rPr>
            </w:pPr>
          </w:p>
        </w:tc>
      </w:tr>
      <w:tr w:rsidR="00D84CA0" w:rsidRPr="00D84CA0" w:rsidTr="00D84CA0">
        <w:trPr>
          <w:trHeight w:val="20"/>
        </w:trPr>
        <w:tc>
          <w:tcPr>
            <w:tcW w:w="426"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1.</w:t>
            </w:r>
          </w:p>
        </w:tc>
        <w:tc>
          <w:tcPr>
            <w:tcW w:w="3827"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31</w:t>
            </w:r>
          </w:p>
        </w:tc>
        <w:tc>
          <w:tcPr>
            <w:tcW w:w="1741"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31</w:t>
            </w:r>
          </w:p>
        </w:tc>
      </w:tr>
    </w:tbl>
    <w:p w:rsidR="00EC7333" w:rsidRPr="00D84CA0" w:rsidRDefault="00D84CA0" w:rsidP="00D84CA0">
      <w:pPr>
        <w:spacing w:after="0" w:line="240" w:lineRule="auto"/>
        <w:jc w:val="center"/>
        <w:rPr>
          <w:rFonts w:ascii="Times New Roman" w:hAnsi="Times New Roman"/>
          <w:b/>
          <w:sz w:val="12"/>
          <w:szCs w:val="12"/>
        </w:rPr>
      </w:pPr>
      <w:r w:rsidRPr="00D84CA0">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D84CA0" w:rsidRPr="00D84CA0" w:rsidTr="00D84CA0">
        <w:trPr>
          <w:trHeight w:hRule="exact" w:val="57"/>
        </w:trPr>
        <w:tc>
          <w:tcPr>
            <w:tcW w:w="426"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 п/п</w:t>
            </w:r>
          </w:p>
        </w:tc>
        <w:tc>
          <w:tcPr>
            <w:tcW w:w="3827"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 xml:space="preserve">Вид и наименование заимствования </w:t>
            </w:r>
          </w:p>
        </w:tc>
        <w:tc>
          <w:tcPr>
            <w:tcW w:w="1519"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Привлечение средств в 2017 году, тыс.рублей</w:t>
            </w:r>
          </w:p>
        </w:tc>
        <w:tc>
          <w:tcPr>
            <w:tcW w:w="1741" w:type="dxa"/>
            <w:vMerge w:val="restart"/>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Погашение основного долга в 2017 году, тыс.рублей</w:t>
            </w:r>
          </w:p>
        </w:tc>
      </w:tr>
      <w:tr w:rsidR="00D84CA0" w:rsidRPr="00D84CA0" w:rsidTr="00D84CA0">
        <w:trPr>
          <w:trHeight w:val="138"/>
        </w:trPr>
        <w:tc>
          <w:tcPr>
            <w:tcW w:w="426" w:type="dxa"/>
            <w:vMerge/>
            <w:hideMark/>
          </w:tcPr>
          <w:p w:rsidR="00D84CA0" w:rsidRPr="00D84CA0" w:rsidRDefault="00D84CA0" w:rsidP="00D84CA0">
            <w:pPr>
              <w:rPr>
                <w:rFonts w:ascii="Times New Roman" w:hAnsi="Times New Roman"/>
                <w:sz w:val="12"/>
                <w:szCs w:val="12"/>
              </w:rPr>
            </w:pPr>
          </w:p>
        </w:tc>
        <w:tc>
          <w:tcPr>
            <w:tcW w:w="3827" w:type="dxa"/>
            <w:vMerge/>
            <w:hideMark/>
          </w:tcPr>
          <w:p w:rsidR="00D84CA0" w:rsidRPr="00D84CA0" w:rsidRDefault="00D84CA0" w:rsidP="00D84CA0">
            <w:pPr>
              <w:rPr>
                <w:rFonts w:ascii="Times New Roman" w:hAnsi="Times New Roman"/>
                <w:sz w:val="12"/>
                <w:szCs w:val="12"/>
              </w:rPr>
            </w:pPr>
          </w:p>
        </w:tc>
        <w:tc>
          <w:tcPr>
            <w:tcW w:w="1519" w:type="dxa"/>
            <w:vMerge/>
            <w:hideMark/>
          </w:tcPr>
          <w:p w:rsidR="00D84CA0" w:rsidRPr="00D84CA0" w:rsidRDefault="00D84CA0" w:rsidP="00D84CA0">
            <w:pPr>
              <w:rPr>
                <w:rFonts w:ascii="Times New Roman" w:hAnsi="Times New Roman"/>
                <w:sz w:val="12"/>
                <w:szCs w:val="12"/>
              </w:rPr>
            </w:pPr>
          </w:p>
        </w:tc>
        <w:tc>
          <w:tcPr>
            <w:tcW w:w="1741" w:type="dxa"/>
            <w:vMerge/>
            <w:hideMark/>
          </w:tcPr>
          <w:p w:rsidR="00D84CA0" w:rsidRPr="00D84CA0" w:rsidRDefault="00D84CA0" w:rsidP="00D84CA0">
            <w:pPr>
              <w:rPr>
                <w:rFonts w:ascii="Times New Roman" w:hAnsi="Times New Roman"/>
                <w:sz w:val="12"/>
                <w:szCs w:val="12"/>
              </w:rPr>
            </w:pPr>
          </w:p>
        </w:tc>
      </w:tr>
      <w:tr w:rsidR="00D84CA0" w:rsidRPr="00D84CA0" w:rsidTr="00D84CA0">
        <w:trPr>
          <w:trHeight w:val="138"/>
        </w:trPr>
        <w:tc>
          <w:tcPr>
            <w:tcW w:w="426" w:type="dxa"/>
            <w:vMerge/>
            <w:hideMark/>
          </w:tcPr>
          <w:p w:rsidR="00D84CA0" w:rsidRPr="00D84CA0" w:rsidRDefault="00D84CA0" w:rsidP="00D84CA0">
            <w:pPr>
              <w:rPr>
                <w:rFonts w:ascii="Times New Roman" w:hAnsi="Times New Roman"/>
                <w:sz w:val="12"/>
                <w:szCs w:val="12"/>
              </w:rPr>
            </w:pPr>
          </w:p>
        </w:tc>
        <w:tc>
          <w:tcPr>
            <w:tcW w:w="3827" w:type="dxa"/>
            <w:vMerge/>
            <w:hideMark/>
          </w:tcPr>
          <w:p w:rsidR="00D84CA0" w:rsidRPr="00D84CA0" w:rsidRDefault="00D84CA0" w:rsidP="00D84CA0">
            <w:pPr>
              <w:rPr>
                <w:rFonts w:ascii="Times New Roman" w:hAnsi="Times New Roman"/>
                <w:sz w:val="12"/>
                <w:szCs w:val="12"/>
              </w:rPr>
            </w:pPr>
          </w:p>
        </w:tc>
        <w:tc>
          <w:tcPr>
            <w:tcW w:w="1519" w:type="dxa"/>
            <w:vMerge/>
            <w:hideMark/>
          </w:tcPr>
          <w:p w:rsidR="00D84CA0" w:rsidRPr="00D84CA0" w:rsidRDefault="00D84CA0" w:rsidP="00D84CA0">
            <w:pPr>
              <w:rPr>
                <w:rFonts w:ascii="Times New Roman" w:hAnsi="Times New Roman"/>
                <w:sz w:val="12"/>
                <w:szCs w:val="12"/>
              </w:rPr>
            </w:pPr>
          </w:p>
        </w:tc>
        <w:tc>
          <w:tcPr>
            <w:tcW w:w="1741" w:type="dxa"/>
            <w:vMerge/>
            <w:hideMark/>
          </w:tcPr>
          <w:p w:rsidR="00D84CA0" w:rsidRPr="00D84CA0" w:rsidRDefault="00D84CA0" w:rsidP="00D84CA0">
            <w:pPr>
              <w:rPr>
                <w:rFonts w:ascii="Times New Roman" w:hAnsi="Times New Roman"/>
                <w:sz w:val="12"/>
                <w:szCs w:val="12"/>
              </w:rPr>
            </w:pPr>
          </w:p>
        </w:tc>
      </w:tr>
      <w:tr w:rsidR="00D84CA0" w:rsidRPr="00D84CA0" w:rsidTr="00D84CA0">
        <w:trPr>
          <w:trHeight w:val="20"/>
        </w:trPr>
        <w:tc>
          <w:tcPr>
            <w:tcW w:w="426"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1.</w:t>
            </w:r>
          </w:p>
        </w:tc>
        <w:tc>
          <w:tcPr>
            <w:tcW w:w="3827"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31</w:t>
            </w:r>
          </w:p>
        </w:tc>
        <w:tc>
          <w:tcPr>
            <w:tcW w:w="1741" w:type="dxa"/>
            <w:hideMark/>
          </w:tcPr>
          <w:p w:rsidR="00D84CA0" w:rsidRPr="00D84CA0" w:rsidRDefault="00D84CA0" w:rsidP="00D84CA0">
            <w:pPr>
              <w:rPr>
                <w:rFonts w:ascii="Times New Roman" w:hAnsi="Times New Roman"/>
                <w:sz w:val="12"/>
                <w:szCs w:val="12"/>
              </w:rPr>
            </w:pPr>
            <w:r w:rsidRPr="00D84CA0">
              <w:rPr>
                <w:rFonts w:ascii="Times New Roman" w:hAnsi="Times New Roman"/>
                <w:sz w:val="12"/>
                <w:szCs w:val="12"/>
              </w:rPr>
              <w:t>31</w:t>
            </w:r>
          </w:p>
        </w:tc>
      </w:tr>
    </w:tbl>
    <w:p w:rsidR="00EC7333" w:rsidRDefault="00EC7333" w:rsidP="00476836">
      <w:pPr>
        <w:spacing w:after="0" w:line="240" w:lineRule="auto"/>
        <w:jc w:val="both"/>
        <w:rPr>
          <w:rFonts w:ascii="Times New Roman" w:hAnsi="Times New Roman"/>
          <w:sz w:val="12"/>
          <w:szCs w:val="12"/>
        </w:rPr>
      </w:pPr>
    </w:p>
    <w:p w:rsidR="003D43F6" w:rsidRPr="003D43F6" w:rsidRDefault="003D43F6" w:rsidP="003D43F6">
      <w:pPr>
        <w:spacing w:after="0" w:line="240" w:lineRule="auto"/>
        <w:jc w:val="center"/>
        <w:rPr>
          <w:rFonts w:ascii="Times New Roman" w:hAnsi="Times New Roman"/>
          <w:b/>
          <w:sz w:val="12"/>
          <w:szCs w:val="12"/>
        </w:rPr>
      </w:pPr>
      <w:r w:rsidRPr="003D43F6">
        <w:rPr>
          <w:rFonts w:ascii="Times New Roman" w:hAnsi="Times New Roman"/>
          <w:b/>
          <w:sz w:val="12"/>
          <w:szCs w:val="12"/>
        </w:rPr>
        <w:t>СОБРАНИЕ ПРЕДСТАВИТЕЛЕЙ</w:t>
      </w:r>
    </w:p>
    <w:p w:rsidR="003D43F6" w:rsidRPr="003D43F6" w:rsidRDefault="003D43F6" w:rsidP="003D43F6">
      <w:pPr>
        <w:spacing w:after="0" w:line="240" w:lineRule="auto"/>
        <w:jc w:val="center"/>
        <w:rPr>
          <w:rFonts w:ascii="Times New Roman" w:hAnsi="Times New Roman"/>
          <w:b/>
          <w:sz w:val="12"/>
          <w:szCs w:val="12"/>
        </w:rPr>
      </w:pPr>
      <w:r w:rsidRPr="003D43F6">
        <w:rPr>
          <w:rFonts w:ascii="Times New Roman" w:hAnsi="Times New Roman"/>
          <w:b/>
          <w:sz w:val="12"/>
          <w:szCs w:val="12"/>
        </w:rPr>
        <w:t>СЕЛЬСКОГО ПОСЕЛЕНИЯ С</w:t>
      </w:r>
      <w:r>
        <w:rPr>
          <w:rFonts w:ascii="Times New Roman" w:hAnsi="Times New Roman"/>
          <w:b/>
          <w:sz w:val="12"/>
          <w:szCs w:val="12"/>
        </w:rPr>
        <w:t>ЕРГИЕВСК</w:t>
      </w:r>
    </w:p>
    <w:p w:rsidR="003D43F6" w:rsidRPr="003D43F6" w:rsidRDefault="003D43F6" w:rsidP="003D43F6">
      <w:pPr>
        <w:spacing w:after="0" w:line="240" w:lineRule="auto"/>
        <w:jc w:val="center"/>
        <w:rPr>
          <w:rFonts w:ascii="Times New Roman" w:hAnsi="Times New Roman"/>
          <w:b/>
          <w:sz w:val="12"/>
          <w:szCs w:val="12"/>
        </w:rPr>
      </w:pPr>
      <w:r w:rsidRPr="003D43F6">
        <w:rPr>
          <w:rFonts w:ascii="Times New Roman" w:hAnsi="Times New Roman"/>
          <w:b/>
          <w:sz w:val="12"/>
          <w:szCs w:val="12"/>
        </w:rPr>
        <w:t>МУНИЦИПАЛЬНОГО РАЙОНА СЕРГИЕВСКИЙ</w:t>
      </w:r>
    </w:p>
    <w:p w:rsidR="003D43F6" w:rsidRPr="003D43F6" w:rsidRDefault="003D43F6" w:rsidP="003D43F6">
      <w:pPr>
        <w:spacing w:after="0" w:line="240" w:lineRule="auto"/>
        <w:jc w:val="center"/>
        <w:rPr>
          <w:rFonts w:ascii="Times New Roman" w:hAnsi="Times New Roman"/>
          <w:b/>
          <w:sz w:val="12"/>
          <w:szCs w:val="12"/>
        </w:rPr>
      </w:pPr>
      <w:r w:rsidRPr="003D43F6">
        <w:rPr>
          <w:rFonts w:ascii="Times New Roman" w:hAnsi="Times New Roman"/>
          <w:b/>
          <w:sz w:val="12"/>
          <w:szCs w:val="12"/>
        </w:rPr>
        <w:t>САМАРСКОЙ ОБЛАСТИ</w:t>
      </w:r>
    </w:p>
    <w:p w:rsidR="003D43F6" w:rsidRPr="003D43F6" w:rsidRDefault="003D43F6" w:rsidP="003D43F6">
      <w:pPr>
        <w:spacing w:after="0" w:line="240" w:lineRule="auto"/>
        <w:jc w:val="center"/>
        <w:rPr>
          <w:rFonts w:ascii="Times New Roman" w:hAnsi="Times New Roman"/>
          <w:sz w:val="12"/>
          <w:szCs w:val="12"/>
        </w:rPr>
      </w:pPr>
    </w:p>
    <w:p w:rsidR="003D43F6" w:rsidRPr="003D43F6" w:rsidRDefault="003D43F6" w:rsidP="003D43F6">
      <w:pPr>
        <w:spacing w:after="0" w:line="240" w:lineRule="auto"/>
        <w:jc w:val="center"/>
        <w:rPr>
          <w:rFonts w:ascii="Times New Roman" w:hAnsi="Times New Roman"/>
          <w:sz w:val="12"/>
          <w:szCs w:val="12"/>
        </w:rPr>
      </w:pPr>
      <w:r w:rsidRPr="003D43F6">
        <w:rPr>
          <w:rFonts w:ascii="Times New Roman" w:hAnsi="Times New Roman"/>
          <w:sz w:val="12"/>
          <w:szCs w:val="12"/>
        </w:rPr>
        <w:t>РЕШЕНИЕ</w:t>
      </w:r>
    </w:p>
    <w:p w:rsidR="003D43F6" w:rsidRPr="003D43F6" w:rsidRDefault="003D43F6" w:rsidP="003D43F6">
      <w:pPr>
        <w:spacing w:after="0" w:line="240" w:lineRule="auto"/>
        <w:jc w:val="center"/>
        <w:rPr>
          <w:rFonts w:ascii="Times New Roman" w:hAnsi="Times New Roman"/>
          <w:sz w:val="12"/>
          <w:szCs w:val="12"/>
        </w:rPr>
      </w:pPr>
      <w:r w:rsidRPr="003D43F6">
        <w:rPr>
          <w:rFonts w:ascii="Times New Roman" w:hAnsi="Times New Roman"/>
          <w:sz w:val="12"/>
          <w:szCs w:val="12"/>
        </w:rPr>
        <w:t>10 сентября 2015г.                                                                                                                                                                                                                  №</w:t>
      </w:r>
      <w:r>
        <w:rPr>
          <w:rFonts w:ascii="Times New Roman" w:hAnsi="Times New Roman"/>
          <w:sz w:val="12"/>
          <w:szCs w:val="12"/>
        </w:rPr>
        <w:t>47</w:t>
      </w:r>
    </w:p>
    <w:p w:rsidR="003D43F6" w:rsidRPr="003D43F6" w:rsidRDefault="003D43F6" w:rsidP="003D43F6">
      <w:pPr>
        <w:spacing w:after="0" w:line="240" w:lineRule="auto"/>
        <w:jc w:val="center"/>
        <w:rPr>
          <w:rFonts w:ascii="Times New Roman" w:hAnsi="Times New Roman"/>
          <w:bCs/>
          <w:sz w:val="12"/>
          <w:szCs w:val="12"/>
          <w:lang w:val="x-none"/>
        </w:rPr>
      </w:pPr>
      <w:r w:rsidRPr="003D43F6">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3D43F6">
        <w:rPr>
          <w:rFonts w:ascii="Times New Roman" w:hAnsi="Times New Roman"/>
          <w:b/>
          <w:bCs/>
          <w:sz w:val="12"/>
          <w:szCs w:val="12"/>
          <w:lang w:val="x-none"/>
        </w:rPr>
        <w:t>сельского  поселения  Сергиевск</w:t>
      </w:r>
      <w:r>
        <w:rPr>
          <w:rFonts w:ascii="Times New Roman" w:hAnsi="Times New Roman"/>
          <w:b/>
          <w:bCs/>
          <w:sz w:val="12"/>
          <w:szCs w:val="12"/>
        </w:rPr>
        <w:t xml:space="preserve"> </w:t>
      </w:r>
      <w:r w:rsidRPr="003D43F6">
        <w:rPr>
          <w:rFonts w:ascii="Times New Roman" w:hAnsi="Times New Roman"/>
          <w:b/>
          <w:bCs/>
          <w:sz w:val="12"/>
          <w:szCs w:val="12"/>
          <w:lang w:val="x-none"/>
        </w:rPr>
        <w:t>на 2015 год и на плановый период 2016 и 2017 годов</w:t>
      </w:r>
    </w:p>
    <w:p w:rsidR="003D43F6" w:rsidRPr="003D43F6" w:rsidRDefault="003D43F6" w:rsidP="003D43F6">
      <w:pPr>
        <w:spacing w:after="0" w:line="240" w:lineRule="auto"/>
        <w:jc w:val="both"/>
        <w:rPr>
          <w:rFonts w:ascii="Times New Roman" w:hAnsi="Times New Roman"/>
          <w:bCs/>
          <w:sz w:val="12"/>
          <w:szCs w:val="12"/>
          <w:lang w:val="x-none"/>
        </w:rPr>
      </w:pPr>
    </w:p>
    <w:p w:rsidR="003D43F6" w:rsidRPr="003D43F6" w:rsidRDefault="003D43F6" w:rsidP="003D43F6">
      <w:pPr>
        <w:spacing w:after="0" w:line="240" w:lineRule="auto"/>
        <w:ind w:firstLine="284"/>
        <w:jc w:val="both"/>
        <w:rPr>
          <w:rFonts w:ascii="Times New Roman" w:hAnsi="Times New Roman"/>
          <w:sz w:val="12"/>
          <w:szCs w:val="12"/>
        </w:rPr>
      </w:pPr>
      <w:r w:rsidRPr="003D43F6">
        <w:rPr>
          <w:rFonts w:ascii="Times New Roman" w:hAnsi="Times New Roman"/>
          <w:bCs/>
          <w:sz w:val="12"/>
          <w:szCs w:val="12"/>
          <w:lang w:val="x-none"/>
        </w:rPr>
        <w:t xml:space="preserve">Принято Собранием Представителей </w:t>
      </w:r>
      <w:r>
        <w:rPr>
          <w:rFonts w:ascii="Times New Roman" w:hAnsi="Times New Roman"/>
          <w:bCs/>
          <w:sz w:val="12"/>
          <w:szCs w:val="12"/>
        </w:rPr>
        <w:t xml:space="preserve"> </w:t>
      </w:r>
      <w:r w:rsidRPr="003D43F6">
        <w:rPr>
          <w:rFonts w:ascii="Times New Roman" w:hAnsi="Times New Roman"/>
          <w:bCs/>
          <w:sz w:val="12"/>
          <w:szCs w:val="12"/>
          <w:lang w:val="x-none"/>
        </w:rPr>
        <w:t>сельского поселения Сергиевск</w:t>
      </w:r>
      <w:r>
        <w:rPr>
          <w:rFonts w:ascii="Times New Roman" w:hAnsi="Times New Roman"/>
          <w:bCs/>
          <w:sz w:val="12"/>
          <w:szCs w:val="12"/>
        </w:rPr>
        <w:t xml:space="preserve"> </w:t>
      </w:r>
      <w:r w:rsidRPr="003D43F6">
        <w:rPr>
          <w:rFonts w:ascii="Times New Roman" w:hAnsi="Times New Roman"/>
          <w:bCs/>
          <w:sz w:val="12"/>
          <w:szCs w:val="12"/>
        </w:rPr>
        <w:t>муниципального района Сергиевский</w:t>
      </w:r>
    </w:p>
    <w:p w:rsidR="003D43F6" w:rsidRPr="003D43F6" w:rsidRDefault="003D43F6" w:rsidP="003D43F6">
      <w:pPr>
        <w:spacing w:after="0" w:line="240" w:lineRule="auto"/>
        <w:ind w:firstLine="284"/>
        <w:jc w:val="both"/>
        <w:rPr>
          <w:rFonts w:ascii="Times New Roman" w:hAnsi="Times New Roman"/>
          <w:sz w:val="12"/>
          <w:szCs w:val="12"/>
        </w:rPr>
      </w:pPr>
      <w:r w:rsidRPr="003D43F6">
        <w:rPr>
          <w:rFonts w:ascii="Times New Roman" w:hAnsi="Times New Roman"/>
          <w:sz w:val="12"/>
          <w:szCs w:val="12"/>
          <w:lang w:val="x-none"/>
        </w:rPr>
        <w:t>Рассмотрев представленный Администрацией сельского поселения Сергиевск бюджет сельского поселения Сергиевск на 2015 год и на плановый период 2016 и 2017 годов, Собрание Представителей сельского поселения Сергиевск</w:t>
      </w:r>
      <w:r w:rsidRPr="003D43F6">
        <w:rPr>
          <w:rFonts w:ascii="Times New Roman" w:hAnsi="Times New Roman"/>
          <w:sz w:val="12"/>
          <w:szCs w:val="12"/>
        </w:rPr>
        <w:t xml:space="preserve"> муниципального района Сергиевский Самарской области</w:t>
      </w:r>
    </w:p>
    <w:p w:rsidR="003D43F6" w:rsidRPr="003D43F6" w:rsidRDefault="003D43F6" w:rsidP="003D43F6">
      <w:pPr>
        <w:spacing w:after="0" w:line="240" w:lineRule="auto"/>
        <w:ind w:firstLine="284"/>
        <w:jc w:val="both"/>
        <w:rPr>
          <w:rFonts w:ascii="Times New Roman" w:hAnsi="Times New Roman"/>
          <w:b/>
          <w:sz w:val="12"/>
          <w:szCs w:val="12"/>
          <w:lang w:val="x-none"/>
        </w:rPr>
      </w:pPr>
      <w:r w:rsidRPr="003D43F6">
        <w:rPr>
          <w:rFonts w:ascii="Times New Roman" w:hAnsi="Times New Roman"/>
          <w:b/>
          <w:sz w:val="12"/>
          <w:szCs w:val="12"/>
          <w:lang w:val="x-none"/>
        </w:rPr>
        <w:t>РЕШИЛО:</w:t>
      </w:r>
    </w:p>
    <w:p w:rsidR="003D43F6" w:rsidRPr="003D43F6" w:rsidRDefault="003D43F6" w:rsidP="003D43F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3D43F6">
        <w:rPr>
          <w:rFonts w:ascii="Times New Roman" w:hAnsi="Times New Roman"/>
          <w:sz w:val="12"/>
          <w:szCs w:val="12"/>
          <w:lang w:val="x-none"/>
        </w:rPr>
        <w:t>Внести в решение Собрания Представителей сельского поселения Сергиевск от 24.12.2014г. № 35 «О бюджете сельского поселения Сергиевск на 2015 год и плановый период 2016 и 2017 годов» следующие изменения и дополнения:</w:t>
      </w:r>
    </w:p>
    <w:p w:rsidR="003D43F6" w:rsidRPr="003D43F6" w:rsidRDefault="003D43F6" w:rsidP="003D43F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3D43F6">
        <w:rPr>
          <w:rFonts w:ascii="Times New Roman" w:hAnsi="Times New Roman"/>
          <w:sz w:val="12"/>
          <w:szCs w:val="12"/>
          <w:lang w:val="x-none"/>
        </w:rPr>
        <w:t>В статье 1 в пункте 1 сумму «164612» заменить суммой «103449»;</w:t>
      </w:r>
    </w:p>
    <w:p w:rsidR="003D43F6" w:rsidRPr="003D43F6" w:rsidRDefault="003D43F6" w:rsidP="003D43F6">
      <w:pPr>
        <w:spacing w:after="0" w:line="240" w:lineRule="auto"/>
        <w:ind w:firstLine="284"/>
        <w:jc w:val="both"/>
        <w:rPr>
          <w:rFonts w:ascii="Times New Roman" w:hAnsi="Times New Roman"/>
          <w:sz w:val="12"/>
          <w:szCs w:val="12"/>
          <w:lang w:val="x-none"/>
        </w:rPr>
      </w:pPr>
      <w:r w:rsidRPr="003D43F6">
        <w:rPr>
          <w:rFonts w:ascii="Times New Roman" w:hAnsi="Times New Roman"/>
          <w:sz w:val="12"/>
          <w:szCs w:val="12"/>
          <w:lang w:val="x-none"/>
        </w:rPr>
        <w:t>сумму «166811» заменить суммой «104680»</w:t>
      </w:r>
    </w:p>
    <w:p w:rsidR="003D43F6" w:rsidRPr="003D43F6" w:rsidRDefault="003D43F6" w:rsidP="003D43F6">
      <w:pPr>
        <w:spacing w:after="0" w:line="240" w:lineRule="auto"/>
        <w:ind w:firstLine="284"/>
        <w:jc w:val="both"/>
        <w:rPr>
          <w:rFonts w:ascii="Times New Roman" w:hAnsi="Times New Roman"/>
          <w:sz w:val="12"/>
          <w:szCs w:val="12"/>
          <w:lang w:val="x-none"/>
        </w:rPr>
      </w:pPr>
      <w:r w:rsidRPr="003D43F6">
        <w:rPr>
          <w:rFonts w:ascii="Times New Roman" w:hAnsi="Times New Roman"/>
          <w:sz w:val="12"/>
          <w:szCs w:val="12"/>
          <w:lang w:val="x-none"/>
        </w:rPr>
        <w:t>сумму «2199» заменить суммой «1231».</w:t>
      </w:r>
    </w:p>
    <w:p w:rsidR="003D43F6" w:rsidRPr="003D43F6" w:rsidRDefault="003D43F6" w:rsidP="003D43F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3D43F6">
        <w:rPr>
          <w:rFonts w:ascii="Times New Roman" w:hAnsi="Times New Roman"/>
          <w:sz w:val="12"/>
          <w:szCs w:val="12"/>
          <w:lang w:val="x-none"/>
        </w:rPr>
        <w:t>В статье 6 в 2015 году сумму «143894» заменить суммой «83200».</w:t>
      </w:r>
    </w:p>
    <w:p w:rsidR="003D43F6" w:rsidRPr="003D43F6" w:rsidRDefault="003D43F6" w:rsidP="003D43F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3D43F6">
        <w:rPr>
          <w:rFonts w:ascii="Times New Roman" w:hAnsi="Times New Roman"/>
          <w:sz w:val="12"/>
          <w:szCs w:val="12"/>
          <w:lang w:val="x-none"/>
        </w:rPr>
        <w:t>В статье 7 в 2015 году сумму «143894» заменить суммой «83200»;</w:t>
      </w:r>
    </w:p>
    <w:p w:rsidR="003D43F6" w:rsidRPr="003D43F6" w:rsidRDefault="003D43F6" w:rsidP="003D43F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1.4. </w:t>
      </w:r>
      <w:r w:rsidRPr="003D43F6">
        <w:rPr>
          <w:rFonts w:ascii="Times New Roman" w:hAnsi="Times New Roman"/>
          <w:sz w:val="12"/>
          <w:szCs w:val="12"/>
          <w:lang w:val="x-none"/>
        </w:rPr>
        <w:t>В статье 8 в 2015 году сумму «107150» заменить суммой «45022».</w:t>
      </w:r>
    </w:p>
    <w:p w:rsidR="003D43F6" w:rsidRPr="003D43F6" w:rsidRDefault="003D43F6" w:rsidP="003D43F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2. </w:t>
      </w:r>
      <w:r w:rsidRPr="003D43F6">
        <w:rPr>
          <w:rFonts w:ascii="Times New Roman" w:hAnsi="Times New Roman"/>
          <w:sz w:val="12"/>
          <w:szCs w:val="12"/>
          <w:lang w:val="x-none"/>
        </w:rPr>
        <w:t>Приложения 4,6,8 изложить в новой редакции (прилагаются).</w:t>
      </w:r>
    </w:p>
    <w:p w:rsidR="003D43F6" w:rsidRPr="003D43F6" w:rsidRDefault="003D43F6" w:rsidP="003D43F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3. </w:t>
      </w:r>
      <w:r w:rsidRPr="003D43F6">
        <w:rPr>
          <w:rFonts w:ascii="Times New Roman" w:hAnsi="Times New Roman"/>
          <w:sz w:val="12"/>
          <w:szCs w:val="12"/>
          <w:lang w:val="x-none"/>
        </w:rPr>
        <w:t>Настоящее решение опубликовать в газете «Сергиевский вестник».</w:t>
      </w:r>
    </w:p>
    <w:p w:rsidR="003D43F6" w:rsidRPr="003D43F6" w:rsidRDefault="003D43F6" w:rsidP="003D43F6">
      <w:pPr>
        <w:spacing w:after="0" w:line="240" w:lineRule="auto"/>
        <w:ind w:firstLine="284"/>
        <w:jc w:val="both"/>
        <w:rPr>
          <w:rFonts w:ascii="Times New Roman" w:hAnsi="Times New Roman"/>
          <w:sz w:val="12"/>
          <w:szCs w:val="12"/>
          <w:lang w:val="x-none"/>
        </w:rPr>
      </w:pPr>
      <w:r>
        <w:rPr>
          <w:rFonts w:ascii="Times New Roman" w:hAnsi="Times New Roman"/>
          <w:sz w:val="12"/>
          <w:szCs w:val="12"/>
        </w:rPr>
        <w:t>4.</w:t>
      </w:r>
      <w:r w:rsidRPr="003D43F6">
        <w:rPr>
          <w:rFonts w:ascii="Times New Roman" w:hAnsi="Times New Roman"/>
          <w:sz w:val="12"/>
          <w:szCs w:val="12"/>
        </w:rPr>
        <w:t xml:space="preserve"> </w:t>
      </w:r>
      <w:r w:rsidRPr="003D43F6">
        <w:rPr>
          <w:rFonts w:ascii="Times New Roman" w:hAnsi="Times New Roman"/>
          <w:sz w:val="12"/>
          <w:szCs w:val="12"/>
          <w:lang w:val="x-none"/>
        </w:rPr>
        <w:t>Настоящее решение вступает в силу со дня</w:t>
      </w:r>
      <w:r>
        <w:rPr>
          <w:rFonts w:ascii="Times New Roman" w:hAnsi="Times New Roman"/>
          <w:sz w:val="12"/>
          <w:szCs w:val="12"/>
          <w:lang w:val="x-none"/>
        </w:rPr>
        <w:t xml:space="preserve"> его официального </w:t>
      </w:r>
      <w:r w:rsidRPr="003D43F6">
        <w:rPr>
          <w:rFonts w:ascii="Times New Roman" w:hAnsi="Times New Roman"/>
          <w:sz w:val="12"/>
          <w:szCs w:val="12"/>
          <w:lang w:val="x-none"/>
        </w:rPr>
        <w:t>опубликования.</w:t>
      </w:r>
    </w:p>
    <w:p w:rsidR="003D43F6" w:rsidRPr="003D43F6" w:rsidRDefault="003D43F6" w:rsidP="003D43F6">
      <w:pPr>
        <w:spacing w:after="0" w:line="240" w:lineRule="auto"/>
        <w:jc w:val="right"/>
        <w:rPr>
          <w:rFonts w:ascii="Times New Roman" w:hAnsi="Times New Roman"/>
          <w:sz w:val="12"/>
          <w:szCs w:val="12"/>
          <w:lang w:val="x-none"/>
        </w:rPr>
      </w:pPr>
      <w:r w:rsidRPr="003D43F6">
        <w:rPr>
          <w:rFonts w:ascii="Times New Roman" w:hAnsi="Times New Roman"/>
          <w:sz w:val="12"/>
          <w:szCs w:val="12"/>
          <w:lang w:val="x-none"/>
        </w:rPr>
        <w:t>Председатель Собрания Представителей</w:t>
      </w:r>
      <w:r>
        <w:rPr>
          <w:rFonts w:ascii="Times New Roman" w:hAnsi="Times New Roman"/>
          <w:sz w:val="12"/>
          <w:szCs w:val="12"/>
        </w:rPr>
        <w:t xml:space="preserve"> </w:t>
      </w:r>
      <w:r w:rsidRPr="003D43F6">
        <w:rPr>
          <w:rFonts w:ascii="Times New Roman" w:hAnsi="Times New Roman"/>
          <w:sz w:val="12"/>
          <w:szCs w:val="12"/>
          <w:lang w:val="x-none"/>
        </w:rPr>
        <w:t xml:space="preserve"> сельского поселения Сергиевск</w:t>
      </w:r>
    </w:p>
    <w:p w:rsidR="003D43F6" w:rsidRDefault="003D43F6" w:rsidP="003D43F6">
      <w:pPr>
        <w:spacing w:after="0" w:line="240" w:lineRule="auto"/>
        <w:jc w:val="right"/>
        <w:rPr>
          <w:rFonts w:ascii="Times New Roman" w:hAnsi="Times New Roman"/>
          <w:sz w:val="12"/>
          <w:szCs w:val="12"/>
        </w:rPr>
      </w:pPr>
      <w:r w:rsidRPr="003D43F6">
        <w:rPr>
          <w:rFonts w:ascii="Times New Roman" w:hAnsi="Times New Roman"/>
          <w:sz w:val="12"/>
          <w:szCs w:val="12"/>
          <w:lang w:val="x-none"/>
        </w:rPr>
        <w:t>муниципального района Сергиевский</w:t>
      </w:r>
    </w:p>
    <w:p w:rsidR="003D43F6" w:rsidRDefault="003D43F6" w:rsidP="003D43F6">
      <w:pPr>
        <w:spacing w:after="0" w:line="240" w:lineRule="auto"/>
        <w:jc w:val="right"/>
        <w:rPr>
          <w:rFonts w:ascii="Times New Roman" w:hAnsi="Times New Roman"/>
          <w:sz w:val="12"/>
          <w:szCs w:val="12"/>
        </w:rPr>
      </w:pPr>
      <w:r w:rsidRPr="003D43F6">
        <w:rPr>
          <w:rFonts w:ascii="Times New Roman" w:hAnsi="Times New Roman"/>
          <w:sz w:val="12"/>
          <w:szCs w:val="12"/>
          <w:lang w:val="x-none"/>
        </w:rPr>
        <w:t>А.Н. Нестеров</w:t>
      </w:r>
    </w:p>
    <w:p w:rsidR="008F6490" w:rsidRPr="008F6490" w:rsidRDefault="008F6490" w:rsidP="008F6490">
      <w:pPr>
        <w:spacing w:after="0" w:line="240" w:lineRule="auto"/>
        <w:jc w:val="right"/>
        <w:rPr>
          <w:rFonts w:ascii="Times New Roman" w:hAnsi="Times New Roman"/>
          <w:i/>
          <w:sz w:val="12"/>
          <w:szCs w:val="12"/>
        </w:rPr>
      </w:pPr>
      <w:r w:rsidRPr="008F6490">
        <w:rPr>
          <w:rFonts w:ascii="Times New Roman" w:hAnsi="Times New Roman"/>
          <w:i/>
          <w:sz w:val="12"/>
          <w:szCs w:val="12"/>
        </w:rPr>
        <w:t>Приложение №</w:t>
      </w:r>
      <w:r>
        <w:rPr>
          <w:rFonts w:ascii="Times New Roman" w:hAnsi="Times New Roman"/>
          <w:i/>
          <w:sz w:val="12"/>
          <w:szCs w:val="12"/>
        </w:rPr>
        <w:t>4</w:t>
      </w:r>
    </w:p>
    <w:p w:rsidR="008F6490" w:rsidRPr="008F6490" w:rsidRDefault="008F6490" w:rsidP="008F6490">
      <w:pPr>
        <w:spacing w:after="0" w:line="240" w:lineRule="auto"/>
        <w:jc w:val="right"/>
        <w:rPr>
          <w:rFonts w:ascii="Times New Roman" w:hAnsi="Times New Roman"/>
          <w:i/>
          <w:sz w:val="12"/>
          <w:szCs w:val="12"/>
        </w:rPr>
      </w:pPr>
      <w:r w:rsidRPr="008F6490">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Сергиевск</w:t>
      </w:r>
    </w:p>
    <w:p w:rsidR="008F6490" w:rsidRPr="008F6490" w:rsidRDefault="008F6490" w:rsidP="008F6490">
      <w:pPr>
        <w:spacing w:after="0" w:line="240" w:lineRule="auto"/>
        <w:jc w:val="right"/>
        <w:rPr>
          <w:rFonts w:ascii="Times New Roman" w:hAnsi="Times New Roman"/>
          <w:i/>
          <w:sz w:val="12"/>
          <w:szCs w:val="12"/>
        </w:rPr>
      </w:pPr>
      <w:r w:rsidRPr="008F6490">
        <w:rPr>
          <w:rFonts w:ascii="Times New Roman" w:hAnsi="Times New Roman"/>
          <w:i/>
          <w:sz w:val="12"/>
          <w:szCs w:val="12"/>
        </w:rPr>
        <w:lastRenderedPageBreak/>
        <w:t>муниципального района Сергиевский Самарской области</w:t>
      </w:r>
    </w:p>
    <w:p w:rsidR="008F6490" w:rsidRPr="008F6490" w:rsidRDefault="008F6490" w:rsidP="008F6490">
      <w:pPr>
        <w:spacing w:after="0" w:line="240" w:lineRule="auto"/>
        <w:jc w:val="right"/>
        <w:rPr>
          <w:rFonts w:ascii="Times New Roman" w:hAnsi="Times New Roman"/>
          <w:sz w:val="12"/>
          <w:szCs w:val="12"/>
        </w:rPr>
      </w:pPr>
      <w:r w:rsidRPr="008F6490">
        <w:rPr>
          <w:rFonts w:ascii="Times New Roman" w:hAnsi="Times New Roman"/>
          <w:i/>
          <w:sz w:val="12"/>
          <w:szCs w:val="12"/>
        </w:rPr>
        <w:t>№</w:t>
      </w:r>
      <w:r>
        <w:rPr>
          <w:rFonts w:ascii="Times New Roman" w:hAnsi="Times New Roman"/>
          <w:i/>
          <w:sz w:val="12"/>
          <w:szCs w:val="12"/>
        </w:rPr>
        <w:t>4</w:t>
      </w:r>
      <w:r w:rsidRPr="008F6490">
        <w:rPr>
          <w:rFonts w:ascii="Times New Roman" w:hAnsi="Times New Roman"/>
          <w:i/>
          <w:sz w:val="12"/>
          <w:szCs w:val="12"/>
        </w:rPr>
        <w:t>7 от “10” сентября 2015 г.</w:t>
      </w:r>
    </w:p>
    <w:p w:rsidR="008F6490" w:rsidRDefault="008F6490" w:rsidP="008F6490">
      <w:pPr>
        <w:spacing w:after="0" w:line="240" w:lineRule="auto"/>
        <w:jc w:val="center"/>
        <w:rPr>
          <w:rFonts w:ascii="Times New Roman" w:hAnsi="Times New Roman"/>
          <w:b/>
          <w:sz w:val="12"/>
          <w:szCs w:val="12"/>
        </w:rPr>
      </w:pPr>
      <w:r w:rsidRPr="008F6490">
        <w:rPr>
          <w:rFonts w:ascii="Times New Roman" w:hAnsi="Times New Roman"/>
          <w:b/>
          <w:sz w:val="12"/>
          <w:szCs w:val="12"/>
        </w:rPr>
        <w:t>Распределение бюджетных ассигнований по разделам, подразделам, целевым статьям</w:t>
      </w:r>
    </w:p>
    <w:p w:rsidR="003D43F6" w:rsidRDefault="008F6490" w:rsidP="008F6490">
      <w:pPr>
        <w:spacing w:after="0" w:line="240" w:lineRule="auto"/>
        <w:jc w:val="center"/>
        <w:rPr>
          <w:rFonts w:ascii="Times New Roman" w:hAnsi="Times New Roman"/>
          <w:b/>
          <w:sz w:val="12"/>
          <w:szCs w:val="12"/>
        </w:rPr>
      </w:pPr>
      <w:r w:rsidRPr="008F6490">
        <w:rPr>
          <w:rFonts w:ascii="Times New Roman" w:hAnsi="Times New Roman"/>
          <w:b/>
          <w:sz w:val="12"/>
          <w:szCs w:val="12"/>
        </w:rPr>
        <w:t xml:space="preserve">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Сергиевск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8F6490" w:rsidRPr="008F6490" w:rsidTr="008F6490">
        <w:trPr>
          <w:trHeight w:val="20"/>
        </w:trPr>
        <w:tc>
          <w:tcPr>
            <w:tcW w:w="4678" w:type="dxa"/>
            <w:vMerge w:val="restart"/>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xml:space="preserve">Наименование </w:t>
            </w:r>
          </w:p>
        </w:tc>
        <w:tc>
          <w:tcPr>
            <w:tcW w:w="425" w:type="dxa"/>
            <w:vMerge w:val="restart"/>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Рз</w:t>
            </w:r>
          </w:p>
        </w:tc>
        <w:tc>
          <w:tcPr>
            <w:tcW w:w="426" w:type="dxa"/>
            <w:vMerge w:val="restart"/>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ПР</w:t>
            </w:r>
          </w:p>
        </w:tc>
        <w:tc>
          <w:tcPr>
            <w:tcW w:w="567" w:type="dxa"/>
            <w:vMerge w:val="restart"/>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ЦСР</w:t>
            </w:r>
          </w:p>
        </w:tc>
        <w:tc>
          <w:tcPr>
            <w:tcW w:w="425" w:type="dxa"/>
            <w:vMerge w:val="restart"/>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ВР</w:t>
            </w:r>
          </w:p>
        </w:tc>
        <w:tc>
          <w:tcPr>
            <w:tcW w:w="992" w:type="dxa"/>
            <w:gridSpan w:val="2"/>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Сумма, тыс. рублей</w:t>
            </w:r>
          </w:p>
        </w:tc>
      </w:tr>
      <w:tr w:rsidR="008F6490" w:rsidRPr="008F6490" w:rsidTr="008F6490">
        <w:trPr>
          <w:trHeight w:val="20"/>
        </w:trPr>
        <w:tc>
          <w:tcPr>
            <w:tcW w:w="4678" w:type="dxa"/>
            <w:vMerge/>
            <w:hideMark/>
          </w:tcPr>
          <w:p w:rsidR="008F6490" w:rsidRPr="008F6490" w:rsidRDefault="008F6490" w:rsidP="008F6490">
            <w:pPr>
              <w:rPr>
                <w:rFonts w:ascii="Times New Roman" w:hAnsi="Times New Roman"/>
                <w:bCs/>
                <w:sz w:val="12"/>
                <w:szCs w:val="12"/>
              </w:rPr>
            </w:pPr>
          </w:p>
        </w:tc>
        <w:tc>
          <w:tcPr>
            <w:tcW w:w="425" w:type="dxa"/>
            <w:vMerge/>
            <w:hideMark/>
          </w:tcPr>
          <w:p w:rsidR="008F6490" w:rsidRPr="008F6490" w:rsidRDefault="008F6490" w:rsidP="008F6490">
            <w:pPr>
              <w:rPr>
                <w:rFonts w:ascii="Times New Roman" w:hAnsi="Times New Roman"/>
                <w:bCs/>
                <w:sz w:val="12"/>
                <w:szCs w:val="12"/>
              </w:rPr>
            </w:pPr>
          </w:p>
        </w:tc>
        <w:tc>
          <w:tcPr>
            <w:tcW w:w="426" w:type="dxa"/>
            <w:vMerge/>
            <w:hideMark/>
          </w:tcPr>
          <w:p w:rsidR="008F6490" w:rsidRPr="008F6490" w:rsidRDefault="008F6490" w:rsidP="008F6490">
            <w:pPr>
              <w:rPr>
                <w:rFonts w:ascii="Times New Roman" w:hAnsi="Times New Roman"/>
                <w:bCs/>
                <w:sz w:val="12"/>
                <w:szCs w:val="12"/>
              </w:rPr>
            </w:pPr>
          </w:p>
        </w:tc>
        <w:tc>
          <w:tcPr>
            <w:tcW w:w="567" w:type="dxa"/>
            <w:vMerge/>
            <w:hideMark/>
          </w:tcPr>
          <w:p w:rsidR="008F6490" w:rsidRPr="008F6490" w:rsidRDefault="008F6490" w:rsidP="008F6490">
            <w:pPr>
              <w:rPr>
                <w:rFonts w:ascii="Times New Roman" w:hAnsi="Times New Roman"/>
                <w:bCs/>
                <w:sz w:val="12"/>
                <w:szCs w:val="12"/>
              </w:rPr>
            </w:pPr>
          </w:p>
        </w:tc>
        <w:tc>
          <w:tcPr>
            <w:tcW w:w="425" w:type="dxa"/>
            <w:vMerge/>
            <w:hideMark/>
          </w:tcPr>
          <w:p w:rsidR="008F6490" w:rsidRPr="008F6490" w:rsidRDefault="008F6490" w:rsidP="008F6490">
            <w:pPr>
              <w:rPr>
                <w:rFonts w:ascii="Times New Roman" w:hAnsi="Times New Roman"/>
                <w:bCs/>
                <w:sz w:val="12"/>
                <w:szCs w:val="12"/>
              </w:rPr>
            </w:pP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всего</w:t>
            </w:r>
          </w:p>
        </w:tc>
        <w:tc>
          <w:tcPr>
            <w:tcW w:w="567"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в том числе за счет безвозмездных поступлений</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Общегосударственные вопросы</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01</w:t>
            </w:r>
          </w:p>
        </w:tc>
        <w:tc>
          <w:tcPr>
            <w:tcW w:w="426"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567"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noWrap/>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7117</w:t>
            </w:r>
          </w:p>
        </w:tc>
        <w:tc>
          <w:tcPr>
            <w:tcW w:w="567"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1020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02</w:t>
            </w:r>
          </w:p>
        </w:tc>
        <w:tc>
          <w:tcPr>
            <w:tcW w:w="567" w:type="dxa"/>
            <w:noWrap/>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 </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105</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02</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02</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9901100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02</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9901100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120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3204</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3400000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170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Закупка товаров, работ и услуг для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3402000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170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w:t>
            </w:r>
            <w:r w:rsidR="00B415E9">
              <w:rPr>
                <w:rFonts w:ascii="Times New Roman" w:hAnsi="Times New Roman"/>
                <w:sz w:val="12"/>
                <w:szCs w:val="12"/>
              </w:rPr>
              <w:t>бот и услуг для обеспечения гос.</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3402000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170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3034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9901100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3034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9901100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120</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2583</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w:t>
            </w:r>
            <w:r w:rsidR="00B415E9">
              <w:rPr>
                <w:rFonts w:ascii="Times New Roman" w:hAnsi="Times New Roman"/>
                <w:sz w:val="12"/>
                <w:szCs w:val="12"/>
              </w:rPr>
              <w:t>бот и услуг для обеспечения гос.</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9901100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446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Уплата налогов, сборов и иных платежей</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9901100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850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76</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1800000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76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1807820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1807820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1831100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1831100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Обеспечение проведения выборов и референдумов</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276</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276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Закупка товаров, работ и услуг для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276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работ и услуг для обеспечения гос</w:t>
            </w:r>
            <w:r w:rsidR="00B415E9">
              <w:rPr>
                <w:rFonts w:ascii="Times New Roman" w:hAnsi="Times New Roman"/>
                <w:sz w:val="12"/>
                <w:szCs w:val="12"/>
              </w:rPr>
              <w:t>.</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276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Резервные фонды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10</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Резервный фонд местной администрации</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11</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Резервные средства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9907990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870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Другие общегосударственные вопросы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3445</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1020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699</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1907820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699</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1907820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699</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2746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1020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Закупка товаров, работ и услуг для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1161</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работ и услуг для обеспечения гос</w:t>
            </w:r>
            <w:r w:rsidR="00B415E9">
              <w:rPr>
                <w:rFonts w:ascii="Times New Roman" w:hAnsi="Times New Roman"/>
                <w:sz w:val="12"/>
                <w:szCs w:val="12"/>
              </w:rPr>
              <w:t>.</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B415E9" w:rsidRDefault="008F6490" w:rsidP="008F6490">
            <w:pPr>
              <w:rPr>
                <w:rFonts w:ascii="Times New Roman" w:hAnsi="Times New Roman"/>
                <w:sz w:val="10"/>
                <w:szCs w:val="10"/>
              </w:rPr>
            </w:pPr>
            <w:r w:rsidRPr="00B415E9">
              <w:rPr>
                <w:rFonts w:ascii="Times New Roman" w:hAnsi="Times New Roman"/>
                <w:sz w:val="10"/>
                <w:szCs w:val="10"/>
              </w:rPr>
              <w:t>1161</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9907240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1020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1020</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работ и услуг для обеспечения гос</w:t>
            </w:r>
            <w:r w:rsidR="00B415E9">
              <w:rPr>
                <w:rFonts w:ascii="Times New Roman" w:hAnsi="Times New Roman"/>
                <w:sz w:val="12"/>
                <w:szCs w:val="12"/>
              </w:rPr>
              <w:t>.</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9907240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B415E9" w:rsidRDefault="008F6490" w:rsidP="008F6490">
            <w:pPr>
              <w:rPr>
                <w:rFonts w:ascii="Times New Roman" w:hAnsi="Times New Roman"/>
                <w:sz w:val="10"/>
                <w:szCs w:val="10"/>
              </w:rPr>
            </w:pPr>
            <w:r w:rsidRPr="00B415E9">
              <w:rPr>
                <w:rFonts w:ascii="Times New Roman" w:hAnsi="Times New Roman"/>
                <w:sz w:val="10"/>
                <w:szCs w:val="10"/>
              </w:rPr>
              <w:t>1020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1020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9907820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565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9907820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565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03</w:t>
            </w:r>
          </w:p>
        </w:tc>
        <w:tc>
          <w:tcPr>
            <w:tcW w:w="426"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567"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190</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48</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32</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32</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Закупка товаров, работ и услуг для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32</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работ и услуг для обеспечения гос</w:t>
            </w:r>
            <w:r w:rsidR="00B415E9">
              <w:rPr>
                <w:rFonts w:ascii="Times New Roman" w:hAnsi="Times New Roman"/>
                <w:sz w:val="12"/>
                <w:szCs w:val="12"/>
              </w:rPr>
              <w:t>.</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32</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158</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48</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0100000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157</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48</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 </w:t>
            </w:r>
            <w:r w:rsidRPr="008F6490">
              <w:rPr>
                <w:rFonts w:ascii="Times New Roman" w:hAnsi="Times New Roman"/>
                <w:sz w:val="12"/>
                <w:szCs w:val="12"/>
              </w:rPr>
              <w:lastRenderedPageBreak/>
              <w:t>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lastRenderedPageBreak/>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0107330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48</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lastRenderedPageBreak/>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0107330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48</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0107820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0107820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3100000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Закупка товаров, работ и услуг для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3102000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w:t>
            </w:r>
            <w:r w:rsidR="00B415E9">
              <w:rPr>
                <w:rFonts w:ascii="Times New Roman" w:hAnsi="Times New Roman"/>
                <w:sz w:val="12"/>
                <w:szCs w:val="12"/>
              </w:rPr>
              <w:t>бот и услуг для обеспечения гос.</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3102000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Национальная экономика</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71920</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67205</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Сельское хозяйство и рыболовство</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44845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42610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Муниципальная программа "Устойчивое развитие сельских территорий сельского поселения Сергиевск муниципального района Сергиевский Самарской области на 2014-2015 года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3700000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44700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26597</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3705018</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26597</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26597</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Бюджетные инвестиции</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3705018</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410</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26597</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26597</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Субсидиия местным бюджетам в целях софинансирования расходных обязательств муниципальных образований на проведение мероприятий, направленных на устойчивое развитие сельских территорий</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3707324</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18104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15869</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Бюджетные инвестиции</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3707324</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410</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18104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15869</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145</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9907230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145</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9907230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810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145</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Дорожное хозяйство (дорожные фонды)</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27075</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24595</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1700000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24888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24595</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1707327</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24844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24595</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1707327</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24844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24595</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1707820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1707820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2100000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2188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2107820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2188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09</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2107820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2188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Жилищно-коммунальное хозяйство</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05</w:t>
            </w:r>
          </w:p>
        </w:tc>
        <w:tc>
          <w:tcPr>
            <w:tcW w:w="426"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567"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 </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21448</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1623</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Жилищное хозяйство</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 </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4844</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0400000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0407820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0407820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1000000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4794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1007820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4794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1007820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4794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Коммунальное хозяйство</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02</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1549</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02</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1549</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направления расходов</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02</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9909000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1549</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02</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9909000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810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1549</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Благоустройство</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15055</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1623</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2100000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8369</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2107820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8369</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2107820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8369</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6686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1623</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Закупка товаров, работ и услуг для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4586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работ и услуг для обеспечения гос</w:t>
            </w:r>
            <w:r w:rsidR="00B415E9">
              <w:rPr>
                <w:rFonts w:ascii="Times New Roman" w:hAnsi="Times New Roman"/>
                <w:sz w:val="12"/>
                <w:szCs w:val="12"/>
              </w:rPr>
              <w:t>.</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B415E9" w:rsidRDefault="008F6490" w:rsidP="008F6490">
            <w:pPr>
              <w:rPr>
                <w:rFonts w:ascii="Times New Roman" w:hAnsi="Times New Roman"/>
                <w:sz w:val="10"/>
                <w:szCs w:val="10"/>
              </w:rPr>
            </w:pPr>
            <w:r w:rsidRPr="00B415E9">
              <w:rPr>
                <w:rFonts w:ascii="Times New Roman" w:hAnsi="Times New Roman"/>
                <w:sz w:val="10"/>
                <w:szCs w:val="10"/>
              </w:rPr>
              <w:t>4586</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lastRenderedPageBreak/>
              <w:t>Расходы местного бюджета за счет стимулирующих субсидий на иные цели</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9907240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1147</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1147</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работ и услуг для обеспечения гос</w:t>
            </w:r>
            <w:r w:rsidR="00B415E9">
              <w:rPr>
                <w:rFonts w:ascii="Times New Roman" w:hAnsi="Times New Roman"/>
                <w:sz w:val="12"/>
                <w:szCs w:val="12"/>
              </w:rPr>
              <w:t>.</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9907240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B415E9" w:rsidRDefault="008F6490" w:rsidP="008F6490">
            <w:pPr>
              <w:rPr>
                <w:rFonts w:ascii="Times New Roman" w:hAnsi="Times New Roman"/>
                <w:sz w:val="10"/>
                <w:szCs w:val="10"/>
              </w:rPr>
            </w:pPr>
            <w:r w:rsidRPr="00B415E9">
              <w:rPr>
                <w:rFonts w:ascii="Times New Roman" w:hAnsi="Times New Roman"/>
                <w:sz w:val="10"/>
                <w:szCs w:val="10"/>
              </w:rPr>
              <w:t>1147</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1147</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9907350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954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477</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05</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9907350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810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954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477</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Охрана окружающей среды</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06</w:t>
            </w:r>
          </w:p>
        </w:tc>
        <w:tc>
          <w:tcPr>
            <w:tcW w:w="426"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567"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 </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14</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14</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Закупка товаров, работ и услуг для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12</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работ и услуг для обеспечения гос</w:t>
            </w:r>
            <w:r w:rsidR="00B415E9">
              <w:rPr>
                <w:rFonts w:ascii="Times New Roman" w:hAnsi="Times New Roman"/>
                <w:sz w:val="12"/>
                <w:szCs w:val="12"/>
              </w:rPr>
              <w:t>.</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12</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направления расходов</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9909000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Уплата налогов, сборов и иных платежей</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06</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9909000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850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Образование</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07</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98</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Молодежная политика и оздоровление детей</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98</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0800000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98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0807820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98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07</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0807820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98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Культура и кинематография</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08</w:t>
            </w:r>
          </w:p>
        </w:tc>
        <w:tc>
          <w:tcPr>
            <w:tcW w:w="426"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567"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 </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2795</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Культура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2780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0700000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2048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0707820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2048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0707820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2048</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3300000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322</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Закупка товаров, работ и услуг для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3302000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322</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работ и услуг для обеспечения гос</w:t>
            </w:r>
            <w:r w:rsidR="00B415E9">
              <w:rPr>
                <w:rFonts w:ascii="Times New Roman" w:hAnsi="Times New Roman"/>
                <w:sz w:val="12"/>
                <w:szCs w:val="12"/>
              </w:rPr>
              <w:t>.</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3302000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333</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410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Закупка товаров, работ и услуг для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410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B415E9">
            <w:pPr>
              <w:rPr>
                <w:rFonts w:ascii="Times New Roman" w:hAnsi="Times New Roman"/>
                <w:sz w:val="12"/>
                <w:szCs w:val="12"/>
              </w:rPr>
            </w:pPr>
            <w:r w:rsidRPr="008F6490">
              <w:rPr>
                <w:rFonts w:ascii="Times New Roman" w:hAnsi="Times New Roman"/>
                <w:sz w:val="12"/>
                <w:szCs w:val="12"/>
              </w:rPr>
              <w:t>Иные закупки товаров, работ и услуг для обеспечения гос</w:t>
            </w:r>
            <w:r w:rsidR="00B415E9">
              <w:rPr>
                <w:rFonts w:ascii="Times New Roman" w:hAnsi="Times New Roman"/>
                <w:sz w:val="12"/>
                <w:szCs w:val="12"/>
              </w:rPr>
              <w:t>.</w:t>
            </w:r>
            <w:r w:rsidRPr="008F6490">
              <w:rPr>
                <w:rFonts w:ascii="Times New Roman" w:hAnsi="Times New Roman"/>
                <w:sz w:val="12"/>
                <w:szCs w:val="12"/>
              </w:rPr>
              <w:t xml:space="preserve"> (муниципальных нужд)</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9902000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410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Другие вопросы в области культуры, кинематографии</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08</w:t>
            </w:r>
          </w:p>
        </w:tc>
        <w:tc>
          <w:tcPr>
            <w:tcW w:w="426"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04</w:t>
            </w:r>
          </w:p>
        </w:tc>
        <w:tc>
          <w:tcPr>
            <w:tcW w:w="567"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 </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15</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0700000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0707820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08</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04</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0707820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15</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Социальная политика</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10</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41</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Социальное обеспечение населения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41</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0500000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0507820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0507820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1300000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1307820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03</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1307820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40</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Физическая культура и спорт</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11</w:t>
            </w:r>
          </w:p>
        </w:tc>
        <w:tc>
          <w:tcPr>
            <w:tcW w:w="426"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567"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 </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1034</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Физическая культура</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1034</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0900000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1034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0907820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1034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11</w:t>
            </w:r>
          </w:p>
        </w:tc>
        <w:tc>
          <w:tcPr>
            <w:tcW w:w="426"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noWrap/>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0907820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1034</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Обслуживание государственного и муниципального долга</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13</w:t>
            </w:r>
          </w:p>
        </w:tc>
        <w:tc>
          <w:tcPr>
            <w:tcW w:w="426"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567" w:type="dxa"/>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 </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23</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Прочие межбюджетные трансферты бюджетам субъектов Российской Федерации и муниципальных образований общего характера</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23</w:t>
            </w:r>
          </w:p>
        </w:tc>
        <w:tc>
          <w:tcPr>
            <w:tcW w:w="567" w:type="dxa"/>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Непрограммные направления расходов местного бюджета</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9900000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23</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Субвенции местным бюджетам</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9909000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 </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23</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Иные межбюджетные трансферты</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13</w:t>
            </w:r>
          </w:p>
        </w:tc>
        <w:tc>
          <w:tcPr>
            <w:tcW w:w="426"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01</w:t>
            </w:r>
          </w:p>
        </w:tc>
        <w:tc>
          <w:tcPr>
            <w:tcW w:w="567" w:type="dxa"/>
            <w:hideMark/>
          </w:tcPr>
          <w:p w:rsidR="008F6490" w:rsidRPr="008F6490" w:rsidRDefault="008F6490" w:rsidP="008F6490">
            <w:pPr>
              <w:rPr>
                <w:rFonts w:ascii="Times New Roman" w:hAnsi="Times New Roman"/>
                <w:sz w:val="10"/>
                <w:szCs w:val="10"/>
              </w:rPr>
            </w:pPr>
            <w:r w:rsidRPr="008F6490">
              <w:rPr>
                <w:rFonts w:ascii="Times New Roman" w:hAnsi="Times New Roman"/>
                <w:sz w:val="10"/>
                <w:szCs w:val="10"/>
              </w:rPr>
              <w:t>9909000</w:t>
            </w:r>
          </w:p>
        </w:tc>
        <w:tc>
          <w:tcPr>
            <w:tcW w:w="425" w:type="dxa"/>
            <w:noWrap/>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540</w:t>
            </w:r>
          </w:p>
        </w:tc>
        <w:tc>
          <w:tcPr>
            <w:tcW w:w="425"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23</w:t>
            </w:r>
          </w:p>
        </w:tc>
        <w:tc>
          <w:tcPr>
            <w:tcW w:w="567" w:type="dxa"/>
            <w:hideMark/>
          </w:tcPr>
          <w:p w:rsidR="008F6490" w:rsidRPr="008F6490" w:rsidRDefault="008F6490" w:rsidP="008F6490">
            <w:pPr>
              <w:rPr>
                <w:rFonts w:ascii="Times New Roman" w:hAnsi="Times New Roman"/>
                <w:sz w:val="12"/>
                <w:szCs w:val="12"/>
              </w:rPr>
            </w:pPr>
            <w:r w:rsidRPr="008F6490">
              <w:rPr>
                <w:rFonts w:ascii="Times New Roman" w:hAnsi="Times New Roman"/>
                <w:sz w:val="12"/>
                <w:szCs w:val="12"/>
              </w:rPr>
              <w:t>0</w:t>
            </w:r>
          </w:p>
        </w:tc>
      </w:tr>
      <w:tr w:rsidR="008F6490" w:rsidRPr="008F6490" w:rsidTr="008F6490">
        <w:trPr>
          <w:trHeight w:val="20"/>
        </w:trPr>
        <w:tc>
          <w:tcPr>
            <w:tcW w:w="4678"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xml:space="preserve">В С Е Г О расходов  </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6"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567"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 </w:t>
            </w:r>
          </w:p>
        </w:tc>
        <w:tc>
          <w:tcPr>
            <w:tcW w:w="425" w:type="dxa"/>
            <w:noWrap/>
            <w:hideMark/>
          </w:tcPr>
          <w:p w:rsidR="008F6490" w:rsidRPr="008F6490" w:rsidRDefault="008F6490" w:rsidP="008F6490">
            <w:pPr>
              <w:rPr>
                <w:rFonts w:ascii="Times New Roman" w:hAnsi="Times New Roman"/>
                <w:bCs/>
                <w:sz w:val="10"/>
                <w:szCs w:val="10"/>
              </w:rPr>
            </w:pPr>
            <w:r w:rsidRPr="008F6490">
              <w:rPr>
                <w:rFonts w:ascii="Times New Roman" w:hAnsi="Times New Roman"/>
                <w:bCs/>
                <w:sz w:val="10"/>
                <w:szCs w:val="10"/>
              </w:rPr>
              <w:t>104680</w:t>
            </w:r>
          </w:p>
        </w:tc>
        <w:tc>
          <w:tcPr>
            <w:tcW w:w="567" w:type="dxa"/>
            <w:noWrap/>
            <w:hideMark/>
          </w:tcPr>
          <w:p w:rsidR="008F6490" w:rsidRPr="008F6490" w:rsidRDefault="008F6490" w:rsidP="008F6490">
            <w:pPr>
              <w:rPr>
                <w:rFonts w:ascii="Times New Roman" w:hAnsi="Times New Roman"/>
                <w:bCs/>
                <w:sz w:val="12"/>
                <w:szCs w:val="12"/>
              </w:rPr>
            </w:pPr>
            <w:r w:rsidRPr="008F6490">
              <w:rPr>
                <w:rFonts w:ascii="Times New Roman" w:hAnsi="Times New Roman"/>
                <w:bCs/>
                <w:sz w:val="12"/>
                <w:szCs w:val="12"/>
              </w:rPr>
              <w:t>69897</w:t>
            </w:r>
          </w:p>
        </w:tc>
      </w:tr>
    </w:tbl>
    <w:p w:rsidR="008F6490" w:rsidRPr="008F6490" w:rsidRDefault="008F6490" w:rsidP="008F6490">
      <w:pPr>
        <w:spacing w:after="0" w:line="240" w:lineRule="auto"/>
        <w:jc w:val="right"/>
        <w:rPr>
          <w:rFonts w:ascii="Times New Roman" w:hAnsi="Times New Roman"/>
          <w:i/>
          <w:sz w:val="12"/>
          <w:szCs w:val="12"/>
        </w:rPr>
      </w:pPr>
      <w:r w:rsidRPr="008F6490">
        <w:rPr>
          <w:rFonts w:ascii="Times New Roman" w:hAnsi="Times New Roman"/>
          <w:i/>
          <w:sz w:val="12"/>
          <w:szCs w:val="12"/>
        </w:rPr>
        <w:t>Приложение №</w:t>
      </w:r>
      <w:r>
        <w:rPr>
          <w:rFonts w:ascii="Times New Roman" w:hAnsi="Times New Roman"/>
          <w:i/>
          <w:sz w:val="12"/>
          <w:szCs w:val="12"/>
        </w:rPr>
        <w:t>6</w:t>
      </w:r>
    </w:p>
    <w:p w:rsidR="008F6490" w:rsidRPr="008F6490" w:rsidRDefault="008F6490" w:rsidP="008F6490">
      <w:pPr>
        <w:spacing w:after="0" w:line="240" w:lineRule="auto"/>
        <w:jc w:val="right"/>
        <w:rPr>
          <w:rFonts w:ascii="Times New Roman" w:hAnsi="Times New Roman"/>
          <w:i/>
          <w:sz w:val="12"/>
          <w:szCs w:val="12"/>
        </w:rPr>
      </w:pPr>
      <w:r w:rsidRPr="008F6490">
        <w:rPr>
          <w:rFonts w:ascii="Times New Roman" w:hAnsi="Times New Roman"/>
          <w:i/>
          <w:sz w:val="12"/>
          <w:szCs w:val="12"/>
        </w:rPr>
        <w:t>к решению Собрания Представителей сельского поселения Сергиевск</w:t>
      </w:r>
    </w:p>
    <w:p w:rsidR="008F6490" w:rsidRPr="008F6490" w:rsidRDefault="008F6490" w:rsidP="008F6490">
      <w:pPr>
        <w:spacing w:after="0" w:line="240" w:lineRule="auto"/>
        <w:jc w:val="right"/>
        <w:rPr>
          <w:rFonts w:ascii="Times New Roman" w:hAnsi="Times New Roman"/>
          <w:i/>
          <w:sz w:val="12"/>
          <w:szCs w:val="12"/>
        </w:rPr>
      </w:pPr>
      <w:r w:rsidRPr="008F6490">
        <w:rPr>
          <w:rFonts w:ascii="Times New Roman" w:hAnsi="Times New Roman"/>
          <w:i/>
          <w:sz w:val="12"/>
          <w:szCs w:val="12"/>
        </w:rPr>
        <w:t>муниципального района Сергиевский Самарской области</w:t>
      </w:r>
    </w:p>
    <w:p w:rsidR="008F6490" w:rsidRPr="008F6490" w:rsidRDefault="008F6490" w:rsidP="008F6490">
      <w:pPr>
        <w:spacing w:after="0" w:line="240" w:lineRule="auto"/>
        <w:jc w:val="right"/>
        <w:rPr>
          <w:rFonts w:ascii="Times New Roman" w:hAnsi="Times New Roman"/>
          <w:sz w:val="12"/>
          <w:szCs w:val="12"/>
        </w:rPr>
      </w:pPr>
      <w:r w:rsidRPr="008F6490">
        <w:rPr>
          <w:rFonts w:ascii="Times New Roman" w:hAnsi="Times New Roman"/>
          <w:i/>
          <w:sz w:val="12"/>
          <w:szCs w:val="12"/>
        </w:rPr>
        <w:t>№47 от “10” сентября 2015 г.</w:t>
      </w:r>
    </w:p>
    <w:p w:rsidR="00EC7333" w:rsidRDefault="00CC2ABD" w:rsidP="00CC2ABD">
      <w:pPr>
        <w:spacing w:after="0" w:line="240" w:lineRule="auto"/>
        <w:jc w:val="center"/>
        <w:rPr>
          <w:rFonts w:ascii="Times New Roman" w:hAnsi="Times New Roman"/>
          <w:b/>
          <w:sz w:val="12"/>
          <w:szCs w:val="12"/>
        </w:rPr>
      </w:pPr>
      <w:r w:rsidRPr="00CC2ABD">
        <w:rPr>
          <w:rFonts w:ascii="Times New Roman" w:hAnsi="Times New Roman"/>
          <w:b/>
          <w:sz w:val="12"/>
          <w:szCs w:val="12"/>
        </w:rPr>
        <w:t>Ведомственная структура расходов бюджета сельского поселения Сергиевск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CC2ABD" w:rsidRPr="00CC2ABD" w:rsidTr="00CC2ABD">
        <w:trPr>
          <w:trHeight w:val="20"/>
        </w:trPr>
        <w:tc>
          <w:tcPr>
            <w:tcW w:w="426" w:type="dxa"/>
            <w:vMerge w:val="restart"/>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Код главного расп</w:t>
            </w:r>
            <w:r w:rsidRPr="00CC2ABD">
              <w:rPr>
                <w:rFonts w:ascii="Times New Roman" w:hAnsi="Times New Roman"/>
                <w:bCs/>
                <w:sz w:val="10"/>
                <w:szCs w:val="10"/>
              </w:rPr>
              <w:lastRenderedPageBreak/>
              <w:t xml:space="preserve">орядителя бюджетных средств </w:t>
            </w:r>
          </w:p>
        </w:tc>
        <w:tc>
          <w:tcPr>
            <w:tcW w:w="4252" w:type="dxa"/>
            <w:vMerge w:val="restart"/>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lastRenderedPageBreak/>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Рз</w:t>
            </w:r>
          </w:p>
        </w:tc>
        <w:tc>
          <w:tcPr>
            <w:tcW w:w="426" w:type="dxa"/>
            <w:vMerge w:val="restart"/>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ПР</w:t>
            </w:r>
          </w:p>
        </w:tc>
        <w:tc>
          <w:tcPr>
            <w:tcW w:w="567" w:type="dxa"/>
            <w:vMerge w:val="restart"/>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ЦСР</w:t>
            </w:r>
          </w:p>
        </w:tc>
        <w:tc>
          <w:tcPr>
            <w:tcW w:w="425" w:type="dxa"/>
            <w:vMerge w:val="restart"/>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ВР</w:t>
            </w:r>
          </w:p>
        </w:tc>
        <w:tc>
          <w:tcPr>
            <w:tcW w:w="992" w:type="dxa"/>
            <w:gridSpan w:val="2"/>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Сумма, тыс. рублей</w:t>
            </w:r>
          </w:p>
        </w:tc>
      </w:tr>
      <w:tr w:rsidR="00CC2ABD" w:rsidRPr="00CC2ABD" w:rsidTr="00CC2ABD">
        <w:trPr>
          <w:trHeight w:val="20"/>
        </w:trPr>
        <w:tc>
          <w:tcPr>
            <w:tcW w:w="426" w:type="dxa"/>
            <w:vMerge/>
            <w:hideMark/>
          </w:tcPr>
          <w:p w:rsidR="00CC2ABD" w:rsidRPr="00CC2ABD" w:rsidRDefault="00CC2ABD" w:rsidP="00CC2ABD">
            <w:pPr>
              <w:rPr>
                <w:rFonts w:ascii="Times New Roman" w:hAnsi="Times New Roman"/>
                <w:bCs/>
                <w:sz w:val="12"/>
                <w:szCs w:val="12"/>
              </w:rPr>
            </w:pPr>
          </w:p>
        </w:tc>
        <w:tc>
          <w:tcPr>
            <w:tcW w:w="4252" w:type="dxa"/>
            <w:vMerge/>
            <w:hideMark/>
          </w:tcPr>
          <w:p w:rsidR="00CC2ABD" w:rsidRPr="00CC2ABD" w:rsidRDefault="00CC2ABD" w:rsidP="00CC2ABD">
            <w:pPr>
              <w:rPr>
                <w:rFonts w:ascii="Times New Roman" w:hAnsi="Times New Roman"/>
                <w:bCs/>
                <w:sz w:val="12"/>
                <w:szCs w:val="12"/>
              </w:rPr>
            </w:pPr>
          </w:p>
        </w:tc>
        <w:tc>
          <w:tcPr>
            <w:tcW w:w="425" w:type="dxa"/>
            <w:vMerge/>
            <w:hideMark/>
          </w:tcPr>
          <w:p w:rsidR="00CC2ABD" w:rsidRPr="00CC2ABD" w:rsidRDefault="00CC2ABD" w:rsidP="00CC2ABD">
            <w:pPr>
              <w:rPr>
                <w:rFonts w:ascii="Times New Roman" w:hAnsi="Times New Roman"/>
                <w:bCs/>
                <w:sz w:val="12"/>
                <w:szCs w:val="12"/>
              </w:rPr>
            </w:pPr>
          </w:p>
        </w:tc>
        <w:tc>
          <w:tcPr>
            <w:tcW w:w="426" w:type="dxa"/>
            <w:vMerge/>
            <w:hideMark/>
          </w:tcPr>
          <w:p w:rsidR="00CC2ABD" w:rsidRPr="00CC2ABD" w:rsidRDefault="00CC2ABD" w:rsidP="00CC2ABD">
            <w:pPr>
              <w:rPr>
                <w:rFonts w:ascii="Times New Roman" w:hAnsi="Times New Roman"/>
                <w:bCs/>
                <w:sz w:val="12"/>
                <w:szCs w:val="12"/>
              </w:rPr>
            </w:pPr>
          </w:p>
        </w:tc>
        <w:tc>
          <w:tcPr>
            <w:tcW w:w="567" w:type="dxa"/>
            <w:vMerge/>
            <w:hideMark/>
          </w:tcPr>
          <w:p w:rsidR="00CC2ABD" w:rsidRPr="00CC2ABD" w:rsidRDefault="00CC2ABD" w:rsidP="00CC2ABD">
            <w:pPr>
              <w:rPr>
                <w:rFonts w:ascii="Times New Roman" w:hAnsi="Times New Roman"/>
                <w:bCs/>
                <w:sz w:val="12"/>
                <w:szCs w:val="12"/>
              </w:rPr>
            </w:pPr>
          </w:p>
        </w:tc>
        <w:tc>
          <w:tcPr>
            <w:tcW w:w="425" w:type="dxa"/>
            <w:vMerge/>
            <w:hideMark/>
          </w:tcPr>
          <w:p w:rsidR="00CC2ABD" w:rsidRPr="00CC2ABD" w:rsidRDefault="00CC2ABD" w:rsidP="00CC2ABD">
            <w:pPr>
              <w:rPr>
                <w:rFonts w:ascii="Times New Roman" w:hAnsi="Times New Roman"/>
                <w:bCs/>
                <w:sz w:val="12"/>
                <w:szCs w:val="12"/>
              </w:rPr>
            </w:pPr>
          </w:p>
        </w:tc>
        <w:tc>
          <w:tcPr>
            <w:tcW w:w="425"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все</w:t>
            </w:r>
            <w:r w:rsidRPr="00CC2ABD">
              <w:rPr>
                <w:rFonts w:ascii="Times New Roman" w:hAnsi="Times New Roman"/>
                <w:bCs/>
                <w:sz w:val="12"/>
                <w:szCs w:val="12"/>
              </w:rPr>
              <w:lastRenderedPageBreak/>
              <w:t>го</w:t>
            </w:r>
          </w:p>
        </w:tc>
        <w:tc>
          <w:tcPr>
            <w:tcW w:w="567" w:type="dxa"/>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lastRenderedPageBreak/>
              <w:t xml:space="preserve">в том числе </w:t>
            </w:r>
            <w:r w:rsidRPr="00CC2ABD">
              <w:rPr>
                <w:rFonts w:ascii="Times New Roman" w:hAnsi="Times New Roman"/>
                <w:bCs/>
                <w:sz w:val="10"/>
                <w:szCs w:val="10"/>
              </w:rPr>
              <w:lastRenderedPageBreak/>
              <w:t>за счет безвозмездных поступлений</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lastRenderedPageBreak/>
              <w:t>431</w:t>
            </w:r>
          </w:p>
        </w:tc>
        <w:tc>
          <w:tcPr>
            <w:tcW w:w="7087" w:type="dxa"/>
            <w:gridSpan w:val="7"/>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Администрация сельс</w:t>
            </w:r>
            <w:r>
              <w:rPr>
                <w:rFonts w:ascii="Times New Roman" w:hAnsi="Times New Roman"/>
                <w:bCs/>
                <w:sz w:val="12"/>
                <w:szCs w:val="12"/>
              </w:rPr>
              <w:t xml:space="preserve">кого поселения Сергиевск </w:t>
            </w:r>
            <w:r w:rsidRPr="00CC2ABD">
              <w:rPr>
                <w:rFonts w:ascii="Times New Roman" w:hAnsi="Times New Roman"/>
                <w:bCs/>
                <w:sz w:val="12"/>
                <w:szCs w:val="12"/>
              </w:rPr>
              <w:t>муниципального района Сергиевский Самарской области</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02</w:t>
            </w:r>
          </w:p>
        </w:tc>
        <w:tc>
          <w:tcPr>
            <w:tcW w:w="567" w:type="dxa"/>
            <w:noWrap/>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 </w:t>
            </w:r>
          </w:p>
        </w:tc>
        <w:tc>
          <w:tcPr>
            <w:tcW w:w="425"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105</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02</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02</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9901100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02</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9901100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120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3204</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3400000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170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Закупка товаров, работ и услуг для муниципальных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3402000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170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CC2ABD">
              <w:rPr>
                <w:rFonts w:ascii="Times New Roman" w:hAnsi="Times New Roman"/>
                <w:sz w:val="12"/>
                <w:szCs w:val="12"/>
              </w:rPr>
              <w:t xml:space="preserve"> (муницип</w:t>
            </w:r>
            <w:r w:rsidR="00E251B4">
              <w:rPr>
                <w:rFonts w:ascii="Times New Roman" w:hAnsi="Times New Roman"/>
                <w:sz w:val="12"/>
                <w:szCs w:val="12"/>
              </w:rPr>
              <w:t>.</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3402000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170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3034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9901100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3034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9901100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120</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2583</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CC2ABD">
              <w:rPr>
                <w:rFonts w:ascii="Times New Roman" w:hAnsi="Times New Roman"/>
                <w:sz w:val="12"/>
                <w:szCs w:val="12"/>
              </w:rPr>
              <w:t xml:space="preserve"> (муницип</w:t>
            </w:r>
            <w:r w:rsidR="00E251B4">
              <w:rPr>
                <w:rFonts w:ascii="Times New Roman" w:hAnsi="Times New Roman"/>
                <w:sz w:val="12"/>
                <w:szCs w:val="12"/>
              </w:rPr>
              <w:t>.</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9901100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446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Уплата налогов, сборов и иных платежей</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9901100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850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76</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1800000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76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1807820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1807820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1831100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1831100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Обеспечение проведения выборов и референдумов</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276</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276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Закупка товаров, работ и услуг для муниципальных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276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CC2ABD">
              <w:rPr>
                <w:rFonts w:ascii="Times New Roman" w:hAnsi="Times New Roman"/>
                <w:sz w:val="12"/>
                <w:szCs w:val="12"/>
              </w:rPr>
              <w:t xml:space="preserve"> (муницип</w:t>
            </w:r>
            <w:r w:rsidR="00E251B4">
              <w:rPr>
                <w:rFonts w:ascii="Times New Roman" w:hAnsi="Times New Roman"/>
                <w:sz w:val="12"/>
                <w:szCs w:val="12"/>
              </w:rPr>
              <w:t>.</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276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Резервные фонды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10</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Резервный фонд местной администрации</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11</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Резервные средства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9907990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870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Другие общегосударственные вопросы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3445</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1020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1900000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699</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1907820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699</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1907820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699</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2746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1020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Закупка товаров, работ и услуг для муниципальных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1161</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CC2ABD">
              <w:rPr>
                <w:rFonts w:ascii="Times New Roman" w:hAnsi="Times New Roman"/>
                <w:sz w:val="12"/>
                <w:szCs w:val="12"/>
              </w:rPr>
              <w:t xml:space="preserve"> (муницип</w:t>
            </w:r>
            <w:r w:rsidR="00E251B4">
              <w:rPr>
                <w:rFonts w:ascii="Times New Roman" w:hAnsi="Times New Roman"/>
                <w:sz w:val="12"/>
                <w:szCs w:val="12"/>
              </w:rPr>
              <w:t>.</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E251B4" w:rsidRDefault="00CC2ABD" w:rsidP="00CC2ABD">
            <w:pPr>
              <w:rPr>
                <w:rFonts w:ascii="Times New Roman" w:hAnsi="Times New Roman"/>
                <w:sz w:val="10"/>
                <w:szCs w:val="10"/>
              </w:rPr>
            </w:pPr>
            <w:r w:rsidRPr="00E251B4">
              <w:rPr>
                <w:rFonts w:ascii="Times New Roman" w:hAnsi="Times New Roman"/>
                <w:sz w:val="10"/>
                <w:szCs w:val="10"/>
              </w:rPr>
              <w:t>1161</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9907240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1020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1020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w:t>
            </w:r>
            <w:r w:rsidR="00E251B4">
              <w:rPr>
                <w:rFonts w:ascii="Times New Roman" w:hAnsi="Times New Roman"/>
                <w:sz w:val="12"/>
                <w:szCs w:val="12"/>
              </w:rPr>
              <w:t>бот и услуг для обеспечения гос. (муницип.</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9907240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E251B4" w:rsidRDefault="00CC2ABD" w:rsidP="00CC2ABD">
            <w:pPr>
              <w:rPr>
                <w:rFonts w:ascii="Times New Roman" w:hAnsi="Times New Roman"/>
                <w:sz w:val="10"/>
                <w:szCs w:val="10"/>
              </w:rPr>
            </w:pPr>
            <w:r w:rsidRPr="00E251B4">
              <w:rPr>
                <w:rFonts w:ascii="Times New Roman" w:hAnsi="Times New Roman"/>
                <w:sz w:val="10"/>
                <w:szCs w:val="10"/>
              </w:rPr>
              <w:t>1020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1020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9907820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565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9907820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565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32</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32</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Закупка товаров, работ и услуг для муниципальных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32</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CC2ABD">
              <w:rPr>
                <w:rFonts w:ascii="Times New Roman" w:hAnsi="Times New Roman"/>
                <w:sz w:val="12"/>
                <w:szCs w:val="12"/>
              </w:rPr>
              <w:t xml:space="preserve"> (муницип</w:t>
            </w:r>
            <w:r w:rsidR="00E251B4">
              <w:rPr>
                <w:rFonts w:ascii="Times New Roman" w:hAnsi="Times New Roman"/>
                <w:sz w:val="12"/>
                <w:szCs w:val="12"/>
              </w:rPr>
              <w:t>.</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32</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158</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48</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0100000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157</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48</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0107330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48</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lastRenderedPageBreak/>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0107330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48</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0107820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0107820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3100000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Закупка товаров, работ и услуг для муниципальных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3102000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w:t>
            </w:r>
            <w:r w:rsidR="00E251B4">
              <w:rPr>
                <w:rFonts w:ascii="Times New Roman" w:hAnsi="Times New Roman"/>
                <w:sz w:val="12"/>
                <w:szCs w:val="12"/>
              </w:rPr>
              <w:t>бот и услуг для обеспечения гос.</w:t>
            </w:r>
            <w:r w:rsidRPr="00CC2ABD">
              <w:rPr>
                <w:rFonts w:ascii="Times New Roman" w:hAnsi="Times New Roman"/>
                <w:sz w:val="12"/>
                <w:szCs w:val="12"/>
              </w:rPr>
              <w:t xml:space="preserve"> (муницип</w:t>
            </w:r>
            <w:r w:rsidR="00E251B4">
              <w:rPr>
                <w:rFonts w:ascii="Times New Roman" w:hAnsi="Times New Roman"/>
                <w:sz w:val="12"/>
                <w:szCs w:val="12"/>
              </w:rPr>
              <w:t>.</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3102000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Сельское хозяйство и рыболовство</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44845</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42610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Муниципальная программа "Устойчивое развитие сельских территорий сельского поселения Сергиевск муниципального района Сергиевский Самарской области на 2014-2015 года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3700000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44700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42465</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3705018</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26597</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26597</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Бюджетные инвестиции</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3705018</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410</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26597</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26597</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Субсидиия местным бюджетам в целях софинансирования расходных обязательств муниципальных образований на проведение мероприятий, направленных на устойчивое развитие сельских территорий</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3707324</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18104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15869</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Бюджетные инвестиции</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3707324</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410</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18104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15869</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145</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9907230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145</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9907230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810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145</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Дорожное хозяйство (дорожные фонды)</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27075</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24595</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1700000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24888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24595</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1707327</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24844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24595</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1707327</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24844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24595</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1707820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1707820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2100000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2188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2107820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2188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09</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2107820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2188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Жилищное хозяйство</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 </w:t>
            </w:r>
          </w:p>
        </w:tc>
        <w:tc>
          <w:tcPr>
            <w:tcW w:w="425"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 </w:t>
            </w:r>
          </w:p>
        </w:tc>
        <w:tc>
          <w:tcPr>
            <w:tcW w:w="425" w:type="dxa"/>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4844</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0400000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0407820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0407820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1000000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4794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1007820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4794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1007820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4794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Коммунальное хозяйство</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02</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1549</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02</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1549</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направления расходов</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02</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9909000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1549</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02</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9909000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810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1549</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Благоустройство</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15055</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1623</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2100000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8369</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2107820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8369</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2107820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8369</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6686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1623</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Закупка товаров, работ и услуг для муниципальных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4586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CC2ABD">
              <w:rPr>
                <w:rFonts w:ascii="Times New Roman" w:hAnsi="Times New Roman"/>
                <w:sz w:val="12"/>
                <w:szCs w:val="12"/>
              </w:rPr>
              <w:t xml:space="preserve"> (муницип</w:t>
            </w:r>
            <w:r w:rsidR="00E251B4">
              <w:rPr>
                <w:rFonts w:ascii="Times New Roman" w:hAnsi="Times New Roman"/>
                <w:sz w:val="12"/>
                <w:szCs w:val="12"/>
              </w:rPr>
              <w:t>.</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E251B4" w:rsidRDefault="00CC2ABD" w:rsidP="00CC2ABD">
            <w:pPr>
              <w:rPr>
                <w:rFonts w:ascii="Times New Roman" w:hAnsi="Times New Roman"/>
                <w:sz w:val="10"/>
                <w:szCs w:val="10"/>
              </w:rPr>
            </w:pPr>
            <w:r w:rsidRPr="00E251B4">
              <w:rPr>
                <w:rFonts w:ascii="Times New Roman" w:hAnsi="Times New Roman"/>
                <w:sz w:val="10"/>
                <w:szCs w:val="10"/>
              </w:rPr>
              <w:t>4586</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9907240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1147</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1147</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CC2ABD">
              <w:rPr>
                <w:rFonts w:ascii="Times New Roman" w:hAnsi="Times New Roman"/>
                <w:sz w:val="12"/>
                <w:szCs w:val="12"/>
              </w:rPr>
              <w:t xml:space="preserve"> (муницип</w:t>
            </w:r>
            <w:r w:rsidR="00E251B4">
              <w:rPr>
                <w:rFonts w:ascii="Times New Roman" w:hAnsi="Times New Roman"/>
                <w:sz w:val="12"/>
                <w:szCs w:val="12"/>
              </w:rPr>
              <w:t>.</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9907240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E251B4" w:rsidRDefault="00CC2ABD" w:rsidP="00CC2ABD">
            <w:pPr>
              <w:rPr>
                <w:rFonts w:ascii="Times New Roman" w:hAnsi="Times New Roman"/>
                <w:sz w:val="10"/>
                <w:szCs w:val="10"/>
              </w:rPr>
            </w:pPr>
            <w:r w:rsidRPr="00E251B4">
              <w:rPr>
                <w:rFonts w:ascii="Times New Roman" w:hAnsi="Times New Roman"/>
                <w:sz w:val="10"/>
                <w:szCs w:val="10"/>
              </w:rPr>
              <w:t>1147</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1147</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xml:space="preserve">Субсидии муниципальным образованиям на проведение отдельных видов работ по ремонту многоквартирных домов и благоустройству их дворовых </w:t>
            </w:r>
            <w:r w:rsidRPr="00CC2ABD">
              <w:rPr>
                <w:rFonts w:ascii="Times New Roman" w:hAnsi="Times New Roman"/>
                <w:sz w:val="12"/>
                <w:szCs w:val="12"/>
              </w:rPr>
              <w:lastRenderedPageBreak/>
              <w:t>территорий</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lastRenderedPageBreak/>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9907350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954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477</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lastRenderedPageBreak/>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05</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9907350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810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954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477</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14</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Закупка товаров, работ и услуг для муниципальных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12</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 (муницип.</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12</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направления расходов</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9909000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Уплата налогов, сборов и иных платежей</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06</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9909000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850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Молодежная политика и оздоровление детей</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98</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0800000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98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0807820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98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07</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0807820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98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Культура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2780</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0700000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2048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0707820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2048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0707820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2048</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3300000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322</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Закупка товаров, работ и услуг для муниципальных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3302000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322</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CC2ABD">
              <w:rPr>
                <w:rFonts w:ascii="Times New Roman" w:hAnsi="Times New Roman"/>
                <w:sz w:val="12"/>
                <w:szCs w:val="12"/>
              </w:rPr>
              <w:t xml:space="preserve"> (муницип</w:t>
            </w:r>
            <w:r w:rsidR="00E251B4">
              <w:rPr>
                <w:rFonts w:ascii="Times New Roman" w:hAnsi="Times New Roman"/>
                <w:sz w:val="12"/>
                <w:szCs w:val="12"/>
              </w:rPr>
              <w:t>.</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3302000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322</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410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Закупка товаров, работ и услуг для муниципальных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410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E251B4">
            <w:pPr>
              <w:rPr>
                <w:rFonts w:ascii="Times New Roman" w:hAnsi="Times New Roman"/>
                <w:sz w:val="12"/>
                <w:szCs w:val="12"/>
              </w:rPr>
            </w:pPr>
            <w:r w:rsidRPr="00CC2ABD">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CC2ABD">
              <w:rPr>
                <w:rFonts w:ascii="Times New Roman" w:hAnsi="Times New Roman"/>
                <w:sz w:val="12"/>
                <w:szCs w:val="12"/>
              </w:rPr>
              <w:t xml:space="preserve"> (муницип</w:t>
            </w:r>
            <w:r w:rsidR="00E251B4">
              <w:rPr>
                <w:rFonts w:ascii="Times New Roman" w:hAnsi="Times New Roman"/>
                <w:sz w:val="12"/>
                <w:szCs w:val="12"/>
              </w:rPr>
              <w:t>.</w:t>
            </w:r>
            <w:r w:rsidRPr="00CC2ABD">
              <w:rPr>
                <w:rFonts w:ascii="Times New Roman" w:hAnsi="Times New Roman"/>
                <w:sz w:val="12"/>
                <w:szCs w:val="12"/>
              </w:rPr>
              <w:t xml:space="preserve"> нужд)</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9902000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410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Другие вопросы в области культуры, кинематографии</w:t>
            </w:r>
          </w:p>
        </w:tc>
        <w:tc>
          <w:tcPr>
            <w:tcW w:w="425"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08</w:t>
            </w:r>
          </w:p>
        </w:tc>
        <w:tc>
          <w:tcPr>
            <w:tcW w:w="426"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04</w:t>
            </w:r>
          </w:p>
        </w:tc>
        <w:tc>
          <w:tcPr>
            <w:tcW w:w="567" w:type="dxa"/>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 </w:t>
            </w:r>
          </w:p>
        </w:tc>
        <w:tc>
          <w:tcPr>
            <w:tcW w:w="425"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15</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0700000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0707820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08</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04</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0707820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15</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Социальное обеспечение населения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41</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0500000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0507820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0507820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1300000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1307820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03</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1307820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40</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Физическая культура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1034</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0900000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1034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0907820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1034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межбюджетные трансферты</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11</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0907820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540</w:t>
            </w:r>
          </w:p>
        </w:tc>
        <w:tc>
          <w:tcPr>
            <w:tcW w:w="425"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1034</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 </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23</w:t>
            </w:r>
          </w:p>
        </w:tc>
        <w:tc>
          <w:tcPr>
            <w:tcW w:w="567" w:type="dxa"/>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Непрограммные направления расходов местного бюджета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9900000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23</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Иные направления расходов</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9909000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23</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431</w:t>
            </w:r>
          </w:p>
        </w:tc>
        <w:tc>
          <w:tcPr>
            <w:tcW w:w="4252"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Обслуживание муниципального долга</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13</w:t>
            </w:r>
          </w:p>
        </w:tc>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01</w:t>
            </w:r>
          </w:p>
        </w:tc>
        <w:tc>
          <w:tcPr>
            <w:tcW w:w="567" w:type="dxa"/>
            <w:noWrap/>
            <w:hideMark/>
          </w:tcPr>
          <w:p w:rsidR="00CC2ABD" w:rsidRPr="00CC2ABD" w:rsidRDefault="00CC2ABD" w:rsidP="00CC2ABD">
            <w:pPr>
              <w:rPr>
                <w:rFonts w:ascii="Times New Roman" w:hAnsi="Times New Roman"/>
                <w:sz w:val="10"/>
                <w:szCs w:val="10"/>
              </w:rPr>
            </w:pPr>
            <w:r w:rsidRPr="00CC2ABD">
              <w:rPr>
                <w:rFonts w:ascii="Times New Roman" w:hAnsi="Times New Roman"/>
                <w:sz w:val="10"/>
                <w:szCs w:val="10"/>
              </w:rPr>
              <w:t>9909000</w:t>
            </w:r>
          </w:p>
        </w:tc>
        <w:tc>
          <w:tcPr>
            <w:tcW w:w="425"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730</w:t>
            </w:r>
          </w:p>
        </w:tc>
        <w:tc>
          <w:tcPr>
            <w:tcW w:w="425"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23</w:t>
            </w:r>
          </w:p>
        </w:tc>
        <w:tc>
          <w:tcPr>
            <w:tcW w:w="567" w:type="dxa"/>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0</w:t>
            </w:r>
          </w:p>
        </w:tc>
      </w:tr>
      <w:tr w:rsidR="00CC2ABD" w:rsidRPr="00CC2ABD" w:rsidTr="00CC2ABD">
        <w:trPr>
          <w:trHeight w:val="20"/>
        </w:trPr>
        <w:tc>
          <w:tcPr>
            <w:tcW w:w="426" w:type="dxa"/>
            <w:noWrap/>
            <w:hideMark/>
          </w:tcPr>
          <w:p w:rsidR="00CC2ABD" w:rsidRPr="00CC2ABD" w:rsidRDefault="00CC2ABD" w:rsidP="00CC2ABD">
            <w:pPr>
              <w:rPr>
                <w:rFonts w:ascii="Times New Roman" w:hAnsi="Times New Roman"/>
                <w:sz w:val="12"/>
                <w:szCs w:val="12"/>
              </w:rPr>
            </w:pPr>
            <w:r w:rsidRPr="00CC2ABD">
              <w:rPr>
                <w:rFonts w:ascii="Times New Roman" w:hAnsi="Times New Roman"/>
                <w:sz w:val="12"/>
                <w:szCs w:val="12"/>
              </w:rPr>
              <w:t> </w:t>
            </w:r>
          </w:p>
        </w:tc>
        <w:tc>
          <w:tcPr>
            <w:tcW w:w="4252"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 xml:space="preserve">В С Е Г О расходов  </w:t>
            </w:r>
          </w:p>
        </w:tc>
        <w:tc>
          <w:tcPr>
            <w:tcW w:w="425"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 </w:t>
            </w:r>
          </w:p>
        </w:tc>
        <w:tc>
          <w:tcPr>
            <w:tcW w:w="426"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 </w:t>
            </w:r>
          </w:p>
        </w:tc>
        <w:tc>
          <w:tcPr>
            <w:tcW w:w="567"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 </w:t>
            </w:r>
          </w:p>
        </w:tc>
        <w:tc>
          <w:tcPr>
            <w:tcW w:w="425"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 </w:t>
            </w:r>
          </w:p>
        </w:tc>
        <w:tc>
          <w:tcPr>
            <w:tcW w:w="425" w:type="dxa"/>
            <w:noWrap/>
            <w:hideMark/>
          </w:tcPr>
          <w:p w:rsidR="00CC2ABD" w:rsidRPr="00CC2ABD" w:rsidRDefault="00CC2ABD" w:rsidP="00CC2ABD">
            <w:pPr>
              <w:rPr>
                <w:rFonts w:ascii="Times New Roman" w:hAnsi="Times New Roman"/>
                <w:bCs/>
                <w:sz w:val="10"/>
                <w:szCs w:val="10"/>
              </w:rPr>
            </w:pPr>
            <w:r w:rsidRPr="00CC2ABD">
              <w:rPr>
                <w:rFonts w:ascii="Times New Roman" w:hAnsi="Times New Roman"/>
                <w:bCs/>
                <w:sz w:val="10"/>
                <w:szCs w:val="10"/>
              </w:rPr>
              <w:t>104680</w:t>
            </w:r>
          </w:p>
        </w:tc>
        <w:tc>
          <w:tcPr>
            <w:tcW w:w="567" w:type="dxa"/>
            <w:noWrap/>
            <w:hideMark/>
          </w:tcPr>
          <w:p w:rsidR="00CC2ABD" w:rsidRPr="00CC2ABD" w:rsidRDefault="00CC2ABD" w:rsidP="00CC2ABD">
            <w:pPr>
              <w:rPr>
                <w:rFonts w:ascii="Times New Roman" w:hAnsi="Times New Roman"/>
                <w:bCs/>
                <w:sz w:val="12"/>
                <w:szCs w:val="12"/>
              </w:rPr>
            </w:pPr>
            <w:r w:rsidRPr="00CC2ABD">
              <w:rPr>
                <w:rFonts w:ascii="Times New Roman" w:hAnsi="Times New Roman"/>
                <w:bCs/>
                <w:sz w:val="12"/>
                <w:szCs w:val="12"/>
              </w:rPr>
              <w:t>69897</w:t>
            </w:r>
          </w:p>
        </w:tc>
      </w:tr>
    </w:tbl>
    <w:p w:rsidR="00EC7333" w:rsidRDefault="00EC7333" w:rsidP="00476836">
      <w:pPr>
        <w:spacing w:after="0" w:line="240" w:lineRule="auto"/>
        <w:jc w:val="both"/>
        <w:rPr>
          <w:rFonts w:ascii="Times New Roman" w:hAnsi="Times New Roman"/>
          <w:sz w:val="12"/>
          <w:szCs w:val="12"/>
        </w:rPr>
      </w:pPr>
    </w:p>
    <w:p w:rsidR="00CC2ABD" w:rsidRPr="00CC2ABD" w:rsidRDefault="00CC2ABD" w:rsidP="00CC2ABD">
      <w:pPr>
        <w:spacing w:after="0" w:line="240" w:lineRule="auto"/>
        <w:jc w:val="right"/>
        <w:rPr>
          <w:rFonts w:ascii="Times New Roman" w:hAnsi="Times New Roman"/>
          <w:i/>
          <w:sz w:val="12"/>
          <w:szCs w:val="12"/>
        </w:rPr>
      </w:pPr>
      <w:r w:rsidRPr="00CC2ABD">
        <w:rPr>
          <w:rFonts w:ascii="Times New Roman" w:hAnsi="Times New Roman"/>
          <w:i/>
          <w:sz w:val="12"/>
          <w:szCs w:val="12"/>
        </w:rPr>
        <w:t>Приложение №</w:t>
      </w:r>
      <w:r>
        <w:rPr>
          <w:rFonts w:ascii="Times New Roman" w:hAnsi="Times New Roman"/>
          <w:i/>
          <w:sz w:val="12"/>
          <w:szCs w:val="12"/>
        </w:rPr>
        <w:t>8</w:t>
      </w:r>
    </w:p>
    <w:p w:rsidR="00CC2ABD" w:rsidRPr="00CC2ABD" w:rsidRDefault="00CC2ABD" w:rsidP="00CC2ABD">
      <w:pPr>
        <w:spacing w:after="0" w:line="240" w:lineRule="auto"/>
        <w:jc w:val="right"/>
        <w:rPr>
          <w:rFonts w:ascii="Times New Roman" w:hAnsi="Times New Roman"/>
          <w:i/>
          <w:sz w:val="12"/>
          <w:szCs w:val="12"/>
        </w:rPr>
      </w:pPr>
      <w:r w:rsidRPr="00CC2ABD">
        <w:rPr>
          <w:rFonts w:ascii="Times New Roman" w:hAnsi="Times New Roman"/>
          <w:i/>
          <w:sz w:val="12"/>
          <w:szCs w:val="12"/>
        </w:rPr>
        <w:t>к решению Собрания Представителей сельского поселения Сергиевск</w:t>
      </w:r>
    </w:p>
    <w:p w:rsidR="00CC2ABD" w:rsidRPr="00CC2ABD" w:rsidRDefault="00CC2ABD" w:rsidP="00CC2ABD">
      <w:pPr>
        <w:spacing w:after="0" w:line="240" w:lineRule="auto"/>
        <w:jc w:val="right"/>
        <w:rPr>
          <w:rFonts w:ascii="Times New Roman" w:hAnsi="Times New Roman"/>
          <w:i/>
          <w:sz w:val="12"/>
          <w:szCs w:val="12"/>
        </w:rPr>
      </w:pPr>
      <w:r w:rsidRPr="00CC2ABD">
        <w:rPr>
          <w:rFonts w:ascii="Times New Roman" w:hAnsi="Times New Roman"/>
          <w:i/>
          <w:sz w:val="12"/>
          <w:szCs w:val="12"/>
        </w:rPr>
        <w:t>муниципального района Сергиевский Самарской области</w:t>
      </w:r>
    </w:p>
    <w:p w:rsidR="00CC2ABD" w:rsidRPr="00CC2ABD" w:rsidRDefault="00CC2ABD" w:rsidP="00CC2ABD">
      <w:pPr>
        <w:spacing w:after="0" w:line="240" w:lineRule="auto"/>
        <w:jc w:val="right"/>
        <w:rPr>
          <w:rFonts w:ascii="Times New Roman" w:hAnsi="Times New Roman"/>
          <w:sz w:val="12"/>
          <w:szCs w:val="12"/>
        </w:rPr>
      </w:pPr>
      <w:r w:rsidRPr="00CC2ABD">
        <w:rPr>
          <w:rFonts w:ascii="Times New Roman" w:hAnsi="Times New Roman"/>
          <w:i/>
          <w:sz w:val="12"/>
          <w:szCs w:val="12"/>
        </w:rPr>
        <w:t>№47 от “10” сентября 2015 г.</w:t>
      </w:r>
    </w:p>
    <w:p w:rsidR="00EC7333" w:rsidRPr="006F78F3" w:rsidRDefault="006F78F3" w:rsidP="006F78F3">
      <w:pPr>
        <w:spacing w:after="0" w:line="240" w:lineRule="auto"/>
        <w:jc w:val="center"/>
        <w:rPr>
          <w:rFonts w:ascii="Times New Roman" w:hAnsi="Times New Roman"/>
          <w:b/>
          <w:sz w:val="12"/>
          <w:szCs w:val="12"/>
        </w:rPr>
      </w:pPr>
      <w:r w:rsidRPr="006F78F3">
        <w:rPr>
          <w:rFonts w:ascii="Times New Roman" w:hAnsi="Times New Roman"/>
          <w:b/>
          <w:sz w:val="12"/>
          <w:szCs w:val="12"/>
        </w:rPr>
        <w:t>Источники внутреннего финансирования дефицита бюджета сельского поселения Сергиевск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6F78F3" w:rsidRPr="006F78F3" w:rsidTr="006F78F3">
        <w:trPr>
          <w:trHeight w:val="20"/>
        </w:trPr>
        <w:tc>
          <w:tcPr>
            <w:tcW w:w="70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Код администратора</w:t>
            </w:r>
          </w:p>
        </w:tc>
        <w:tc>
          <w:tcPr>
            <w:tcW w:w="1418"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Код</w:t>
            </w:r>
          </w:p>
        </w:tc>
        <w:tc>
          <w:tcPr>
            <w:tcW w:w="481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6F78F3" w:rsidRPr="006F78F3" w:rsidRDefault="006F78F3" w:rsidP="006F78F3">
            <w:pPr>
              <w:rPr>
                <w:rFonts w:ascii="Times New Roman" w:hAnsi="Times New Roman"/>
                <w:bCs/>
                <w:sz w:val="10"/>
                <w:szCs w:val="10"/>
              </w:rPr>
            </w:pPr>
            <w:r w:rsidRPr="006F78F3">
              <w:rPr>
                <w:rFonts w:ascii="Times New Roman" w:hAnsi="Times New Roman"/>
                <w:bCs/>
                <w:sz w:val="10"/>
                <w:szCs w:val="10"/>
              </w:rPr>
              <w:t>Сумма, тыс.рублей</w:t>
            </w:r>
          </w:p>
        </w:tc>
      </w:tr>
      <w:tr w:rsidR="006F78F3" w:rsidRPr="006F78F3" w:rsidTr="006F78F3">
        <w:trPr>
          <w:trHeight w:val="20"/>
        </w:trPr>
        <w:tc>
          <w:tcPr>
            <w:tcW w:w="70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431</w:t>
            </w:r>
          </w:p>
        </w:tc>
        <w:tc>
          <w:tcPr>
            <w:tcW w:w="1418"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01 00 00 00 00 0000 000</w:t>
            </w:r>
          </w:p>
        </w:tc>
        <w:tc>
          <w:tcPr>
            <w:tcW w:w="481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ИСТОЧНИКИ ВНУТРЕННЕГО ФИНАНСИРОВАНИЯ ДЕФИЦИТОВ БЮДЖЕТОВ</w:t>
            </w:r>
          </w:p>
        </w:tc>
        <w:tc>
          <w:tcPr>
            <w:tcW w:w="567"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1231</w:t>
            </w:r>
          </w:p>
        </w:tc>
      </w:tr>
      <w:tr w:rsidR="006F78F3" w:rsidRPr="006F78F3" w:rsidTr="006F78F3">
        <w:trPr>
          <w:trHeight w:val="20"/>
        </w:trPr>
        <w:tc>
          <w:tcPr>
            <w:tcW w:w="70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431</w:t>
            </w:r>
          </w:p>
        </w:tc>
        <w:tc>
          <w:tcPr>
            <w:tcW w:w="1418"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01 03 00 00 00 0000 000</w:t>
            </w:r>
          </w:p>
        </w:tc>
        <w:tc>
          <w:tcPr>
            <w:tcW w:w="481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983</w:t>
            </w:r>
          </w:p>
        </w:tc>
      </w:tr>
      <w:tr w:rsidR="006F78F3" w:rsidRPr="006F78F3" w:rsidTr="006F78F3">
        <w:trPr>
          <w:trHeight w:val="20"/>
        </w:trPr>
        <w:tc>
          <w:tcPr>
            <w:tcW w:w="70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431</w:t>
            </w:r>
          </w:p>
        </w:tc>
        <w:tc>
          <w:tcPr>
            <w:tcW w:w="1418"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01 03 01 00 00 0000 700</w:t>
            </w:r>
          </w:p>
        </w:tc>
        <w:tc>
          <w:tcPr>
            <w:tcW w:w="481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983</w:t>
            </w:r>
          </w:p>
        </w:tc>
      </w:tr>
      <w:tr w:rsidR="006F78F3" w:rsidRPr="006F78F3" w:rsidTr="006F78F3">
        <w:trPr>
          <w:trHeight w:val="20"/>
        </w:trPr>
        <w:tc>
          <w:tcPr>
            <w:tcW w:w="70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431</w:t>
            </w:r>
          </w:p>
        </w:tc>
        <w:tc>
          <w:tcPr>
            <w:tcW w:w="1418" w:type="dxa"/>
            <w:noWrap/>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01 03 01 00 10 0000 710</w:t>
            </w:r>
          </w:p>
        </w:tc>
        <w:tc>
          <w:tcPr>
            <w:tcW w:w="481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983</w:t>
            </w:r>
          </w:p>
        </w:tc>
      </w:tr>
      <w:tr w:rsidR="006F78F3" w:rsidRPr="006F78F3" w:rsidTr="006F78F3">
        <w:trPr>
          <w:trHeight w:val="20"/>
        </w:trPr>
        <w:tc>
          <w:tcPr>
            <w:tcW w:w="70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431</w:t>
            </w:r>
          </w:p>
        </w:tc>
        <w:tc>
          <w:tcPr>
            <w:tcW w:w="1418"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01 05 00 00 00 0000 000</w:t>
            </w:r>
          </w:p>
        </w:tc>
        <w:tc>
          <w:tcPr>
            <w:tcW w:w="481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248</w:t>
            </w:r>
          </w:p>
        </w:tc>
      </w:tr>
      <w:tr w:rsidR="006F78F3" w:rsidRPr="006F78F3" w:rsidTr="006F78F3">
        <w:trPr>
          <w:trHeight w:val="20"/>
        </w:trPr>
        <w:tc>
          <w:tcPr>
            <w:tcW w:w="70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431</w:t>
            </w:r>
          </w:p>
        </w:tc>
        <w:tc>
          <w:tcPr>
            <w:tcW w:w="1418"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01 05 00 00 00 0000 500</w:t>
            </w:r>
          </w:p>
        </w:tc>
        <w:tc>
          <w:tcPr>
            <w:tcW w:w="481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 xml:space="preserve">Увеличение остатков средств бюджетов </w:t>
            </w:r>
          </w:p>
        </w:tc>
        <w:tc>
          <w:tcPr>
            <w:tcW w:w="567" w:type="dxa"/>
            <w:hideMark/>
          </w:tcPr>
          <w:p w:rsidR="006F78F3" w:rsidRPr="006F78F3" w:rsidRDefault="006F78F3" w:rsidP="006F78F3">
            <w:pPr>
              <w:rPr>
                <w:rFonts w:ascii="Times New Roman" w:hAnsi="Times New Roman"/>
                <w:sz w:val="10"/>
                <w:szCs w:val="10"/>
              </w:rPr>
            </w:pPr>
            <w:r w:rsidRPr="006F78F3">
              <w:rPr>
                <w:rFonts w:ascii="Times New Roman" w:hAnsi="Times New Roman"/>
                <w:sz w:val="10"/>
                <w:szCs w:val="10"/>
              </w:rPr>
              <w:t>-104432</w:t>
            </w:r>
          </w:p>
        </w:tc>
      </w:tr>
      <w:tr w:rsidR="006F78F3" w:rsidRPr="006F78F3" w:rsidTr="006F78F3">
        <w:trPr>
          <w:trHeight w:val="20"/>
        </w:trPr>
        <w:tc>
          <w:tcPr>
            <w:tcW w:w="70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431</w:t>
            </w:r>
          </w:p>
        </w:tc>
        <w:tc>
          <w:tcPr>
            <w:tcW w:w="1418"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01 05 02 00 00 0000 500</w:t>
            </w:r>
          </w:p>
        </w:tc>
        <w:tc>
          <w:tcPr>
            <w:tcW w:w="481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Увеличение прочих остатков средств бюджетов</w:t>
            </w:r>
          </w:p>
        </w:tc>
        <w:tc>
          <w:tcPr>
            <w:tcW w:w="567" w:type="dxa"/>
            <w:hideMark/>
          </w:tcPr>
          <w:p w:rsidR="006F78F3" w:rsidRPr="006F78F3" w:rsidRDefault="006F78F3" w:rsidP="006F78F3">
            <w:pPr>
              <w:rPr>
                <w:rFonts w:ascii="Times New Roman" w:hAnsi="Times New Roman"/>
                <w:sz w:val="10"/>
                <w:szCs w:val="10"/>
              </w:rPr>
            </w:pPr>
            <w:r w:rsidRPr="006F78F3">
              <w:rPr>
                <w:rFonts w:ascii="Times New Roman" w:hAnsi="Times New Roman"/>
                <w:sz w:val="10"/>
                <w:szCs w:val="10"/>
              </w:rPr>
              <w:t>-104432</w:t>
            </w:r>
          </w:p>
        </w:tc>
      </w:tr>
      <w:tr w:rsidR="006F78F3" w:rsidRPr="006F78F3" w:rsidTr="006F78F3">
        <w:trPr>
          <w:trHeight w:val="20"/>
        </w:trPr>
        <w:tc>
          <w:tcPr>
            <w:tcW w:w="70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lastRenderedPageBreak/>
              <w:t>431</w:t>
            </w:r>
          </w:p>
        </w:tc>
        <w:tc>
          <w:tcPr>
            <w:tcW w:w="1418"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01 05 02 01 00 0000 510</w:t>
            </w:r>
          </w:p>
        </w:tc>
        <w:tc>
          <w:tcPr>
            <w:tcW w:w="481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Увеличение прочих остатков денежных  средств бюджетов</w:t>
            </w:r>
          </w:p>
        </w:tc>
        <w:tc>
          <w:tcPr>
            <w:tcW w:w="567" w:type="dxa"/>
            <w:hideMark/>
          </w:tcPr>
          <w:p w:rsidR="006F78F3" w:rsidRPr="006F78F3" w:rsidRDefault="006F78F3" w:rsidP="006F78F3">
            <w:pPr>
              <w:rPr>
                <w:rFonts w:ascii="Times New Roman" w:hAnsi="Times New Roman"/>
                <w:sz w:val="10"/>
                <w:szCs w:val="10"/>
              </w:rPr>
            </w:pPr>
            <w:r w:rsidRPr="006F78F3">
              <w:rPr>
                <w:rFonts w:ascii="Times New Roman" w:hAnsi="Times New Roman"/>
                <w:sz w:val="10"/>
                <w:szCs w:val="10"/>
              </w:rPr>
              <w:t>-104432</w:t>
            </w:r>
          </w:p>
        </w:tc>
      </w:tr>
      <w:tr w:rsidR="006F78F3" w:rsidRPr="006F78F3" w:rsidTr="006F78F3">
        <w:trPr>
          <w:trHeight w:val="20"/>
        </w:trPr>
        <w:tc>
          <w:tcPr>
            <w:tcW w:w="70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431</w:t>
            </w:r>
          </w:p>
        </w:tc>
        <w:tc>
          <w:tcPr>
            <w:tcW w:w="1418" w:type="dxa"/>
            <w:noWrap/>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01 05 02 01 10 0000 510</w:t>
            </w:r>
          </w:p>
        </w:tc>
        <w:tc>
          <w:tcPr>
            <w:tcW w:w="481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Увеличение прочих остатков денежных средств бюджетов поселений</w:t>
            </w:r>
          </w:p>
        </w:tc>
        <w:tc>
          <w:tcPr>
            <w:tcW w:w="567" w:type="dxa"/>
            <w:hideMark/>
          </w:tcPr>
          <w:p w:rsidR="006F78F3" w:rsidRPr="006F78F3" w:rsidRDefault="006F78F3" w:rsidP="006F78F3">
            <w:pPr>
              <w:rPr>
                <w:rFonts w:ascii="Times New Roman" w:hAnsi="Times New Roman"/>
                <w:sz w:val="10"/>
                <w:szCs w:val="10"/>
              </w:rPr>
            </w:pPr>
            <w:r w:rsidRPr="006F78F3">
              <w:rPr>
                <w:rFonts w:ascii="Times New Roman" w:hAnsi="Times New Roman"/>
                <w:sz w:val="10"/>
                <w:szCs w:val="10"/>
              </w:rPr>
              <w:t>-104432</w:t>
            </w:r>
          </w:p>
        </w:tc>
      </w:tr>
      <w:tr w:rsidR="006F78F3" w:rsidRPr="006F78F3" w:rsidTr="006F78F3">
        <w:trPr>
          <w:trHeight w:val="20"/>
        </w:trPr>
        <w:tc>
          <w:tcPr>
            <w:tcW w:w="70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431</w:t>
            </w:r>
          </w:p>
        </w:tc>
        <w:tc>
          <w:tcPr>
            <w:tcW w:w="1418"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01 05 00 00 00 0000 600</w:t>
            </w:r>
          </w:p>
        </w:tc>
        <w:tc>
          <w:tcPr>
            <w:tcW w:w="4819" w:type="dxa"/>
            <w:hideMark/>
          </w:tcPr>
          <w:p w:rsidR="006F78F3" w:rsidRPr="006F78F3" w:rsidRDefault="006F78F3" w:rsidP="006F78F3">
            <w:pPr>
              <w:rPr>
                <w:rFonts w:ascii="Times New Roman" w:hAnsi="Times New Roman"/>
                <w:bCs/>
                <w:sz w:val="12"/>
                <w:szCs w:val="12"/>
              </w:rPr>
            </w:pPr>
            <w:r w:rsidRPr="006F78F3">
              <w:rPr>
                <w:rFonts w:ascii="Times New Roman" w:hAnsi="Times New Roman"/>
                <w:bCs/>
                <w:sz w:val="12"/>
                <w:szCs w:val="12"/>
              </w:rPr>
              <w:t>Уменьшение остатков средств бюджетов</w:t>
            </w:r>
          </w:p>
        </w:tc>
        <w:tc>
          <w:tcPr>
            <w:tcW w:w="567" w:type="dxa"/>
            <w:hideMark/>
          </w:tcPr>
          <w:p w:rsidR="006F78F3" w:rsidRPr="006F78F3" w:rsidRDefault="006F78F3" w:rsidP="006F78F3">
            <w:pPr>
              <w:rPr>
                <w:rFonts w:ascii="Times New Roman" w:hAnsi="Times New Roman"/>
                <w:sz w:val="10"/>
                <w:szCs w:val="10"/>
              </w:rPr>
            </w:pPr>
            <w:r w:rsidRPr="006F78F3">
              <w:rPr>
                <w:rFonts w:ascii="Times New Roman" w:hAnsi="Times New Roman"/>
                <w:sz w:val="10"/>
                <w:szCs w:val="10"/>
              </w:rPr>
              <w:t>104680</w:t>
            </w:r>
          </w:p>
        </w:tc>
      </w:tr>
      <w:tr w:rsidR="006F78F3" w:rsidRPr="006F78F3" w:rsidTr="006F78F3">
        <w:trPr>
          <w:trHeight w:val="20"/>
        </w:trPr>
        <w:tc>
          <w:tcPr>
            <w:tcW w:w="70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431</w:t>
            </w:r>
          </w:p>
        </w:tc>
        <w:tc>
          <w:tcPr>
            <w:tcW w:w="1418"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01 05 02 00 00 0000 600</w:t>
            </w:r>
          </w:p>
        </w:tc>
        <w:tc>
          <w:tcPr>
            <w:tcW w:w="481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Уменьшение прочих остатков средств бюджетов</w:t>
            </w:r>
          </w:p>
        </w:tc>
        <w:tc>
          <w:tcPr>
            <w:tcW w:w="567" w:type="dxa"/>
            <w:hideMark/>
          </w:tcPr>
          <w:p w:rsidR="006F78F3" w:rsidRPr="006F78F3" w:rsidRDefault="006F78F3" w:rsidP="006F78F3">
            <w:pPr>
              <w:rPr>
                <w:rFonts w:ascii="Times New Roman" w:hAnsi="Times New Roman"/>
                <w:sz w:val="10"/>
                <w:szCs w:val="10"/>
              </w:rPr>
            </w:pPr>
            <w:r w:rsidRPr="006F78F3">
              <w:rPr>
                <w:rFonts w:ascii="Times New Roman" w:hAnsi="Times New Roman"/>
                <w:sz w:val="10"/>
                <w:szCs w:val="10"/>
              </w:rPr>
              <w:t>104680</w:t>
            </w:r>
          </w:p>
        </w:tc>
      </w:tr>
      <w:tr w:rsidR="006F78F3" w:rsidRPr="006F78F3" w:rsidTr="006F78F3">
        <w:trPr>
          <w:trHeight w:val="20"/>
        </w:trPr>
        <w:tc>
          <w:tcPr>
            <w:tcW w:w="70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431</w:t>
            </w:r>
          </w:p>
        </w:tc>
        <w:tc>
          <w:tcPr>
            <w:tcW w:w="1418"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01 05 02 01 00 0000 610</w:t>
            </w:r>
          </w:p>
        </w:tc>
        <w:tc>
          <w:tcPr>
            <w:tcW w:w="481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Уменьшение прочих остатков денежных  средств бюджетов</w:t>
            </w:r>
          </w:p>
        </w:tc>
        <w:tc>
          <w:tcPr>
            <w:tcW w:w="567" w:type="dxa"/>
            <w:hideMark/>
          </w:tcPr>
          <w:p w:rsidR="006F78F3" w:rsidRPr="006F78F3" w:rsidRDefault="006F78F3" w:rsidP="006F78F3">
            <w:pPr>
              <w:rPr>
                <w:rFonts w:ascii="Times New Roman" w:hAnsi="Times New Roman"/>
                <w:sz w:val="10"/>
                <w:szCs w:val="10"/>
              </w:rPr>
            </w:pPr>
            <w:r w:rsidRPr="006F78F3">
              <w:rPr>
                <w:rFonts w:ascii="Times New Roman" w:hAnsi="Times New Roman"/>
                <w:sz w:val="10"/>
                <w:szCs w:val="10"/>
              </w:rPr>
              <w:t>104680</w:t>
            </w:r>
          </w:p>
        </w:tc>
      </w:tr>
      <w:tr w:rsidR="006F78F3" w:rsidRPr="006F78F3" w:rsidTr="006F78F3">
        <w:trPr>
          <w:trHeight w:val="20"/>
        </w:trPr>
        <w:tc>
          <w:tcPr>
            <w:tcW w:w="70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431</w:t>
            </w:r>
          </w:p>
        </w:tc>
        <w:tc>
          <w:tcPr>
            <w:tcW w:w="1418" w:type="dxa"/>
            <w:noWrap/>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01 05 02 01 10 0000 610</w:t>
            </w:r>
          </w:p>
        </w:tc>
        <w:tc>
          <w:tcPr>
            <w:tcW w:w="4819" w:type="dxa"/>
            <w:hideMark/>
          </w:tcPr>
          <w:p w:rsidR="006F78F3" w:rsidRPr="006F78F3" w:rsidRDefault="006F78F3" w:rsidP="006F78F3">
            <w:pPr>
              <w:rPr>
                <w:rFonts w:ascii="Times New Roman" w:hAnsi="Times New Roman"/>
                <w:sz w:val="12"/>
                <w:szCs w:val="12"/>
              </w:rPr>
            </w:pPr>
            <w:r w:rsidRPr="006F78F3">
              <w:rPr>
                <w:rFonts w:ascii="Times New Roman" w:hAnsi="Times New Roman"/>
                <w:sz w:val="12"/>
                <w:szCs w:val="12"/>
              </w:rPr>
              <w:t>Уменьшение прочих остатков денежных средств бюджетов поселений</w:t>
            </w:r>
          </w:p>
        </w:tc>
        <w:tc>
          <w:tcPr>
            <w:tcW w:w="567" w:type="dxa"/>
            <w:hideMark/>
          </w:tcPr>
          <w:p w:rsidR="006F78F3" w:rsidRPr="006F78F3" w:rsidRDefault="006F78F3" w:rsidP="006F78F3">
            <w:pPr>
              <w:rPr>
                <w:rFonts w:ascii="Times New Roman" w:hAnsi="Times New Roman"/>
                <w:sz w:val="10"/>
                <w:szCs w:val="10"/>
              </w:rPr>
            </w:pPr>
            <w:r w:rsidRPr="006F78F3">
              <w:rPr>
                <w:rFonts w:ascii="Times New Roman" w:hAnsi="Times New Roman"/>
                <w:sz w:val="10"/>
                <w:szCs w:val="10"/>
              </w:rPr>
              <w:t>104680</w:t>
            </w:r>
          </w:p>
        </w:tc>
      </w:tr>
    </w:tbl>
    <w:p w:rsidR="00EC7333" w:rsidRDefault="00EC7333" w:rsidP="00476836">
      <w:pPr>
        <w:spacing w:after="0" w:line="240" w:lineRule="auto"/>
        <w:jc w:val="both"/>
        <w:rPr>
          <w:rFonts w:ascii="Times New Roman" w:hAnsi="Times New Roman"/>
          <w:sz w:val="12"/>
          <w:szCs w:val="12"/>
        </w:rPr>
      </w:pPr>
    </w:p>
    <w:p w:rsidR="00005266" w:rsidRPr="00005266" w:rsidRDefault="00005266" w:rsidP="00005266">
      <w:pPr>
        <w:spacing w:after="0" w:line="240" w:lineRule="auto"/>
        <w:jc w:val="center"/>
        <w:rPr>
          <w:rFonts w:ascii="Times New Roman" w:hAnsi="Times New Roman"/>
          <w:b/>
          <w:sz w:val="12"/>
          <w:szCs w:val="12"/>
        </w:rPr>
      </w:pPr>
      <w:r w:rsidRPr="00005266">
        <w:rPr>
          <w:rFonts w:ascii="Times New Roman" w:hAnsi="Times New Roman"/>
          <w:b/>
          <w:sz w:val="12"/>
          <w:szCs w:val="12"/>
        </w:rPr>
        <w:t>СОБРАНИЕ ПРЕДСТАВИТЕЛЕЙ</w:t>
      </w:r>
    </w:p>
    <w:p w:rsidR="00005266" w:rsidRPr="00005266" w:rsidRDefault="00005266" w:rsidP="00005266">
      <w:pPr>
        <w:spacing w:after="0" w:line="240" w:lineRule="auto"/>
        <w:jc w:val="center"/>
        <w:rPr>
          <w:rFonts w:ascii="Times New Roman" w:hAnsi="Times New Roman"/>
          <w:b/>
          <w:sz w:val="12"/>
          <w:szCs w:val="12"/>
        </w:rPr>
      </w:pPr>
      <w:r w:rsidRPr="00005266">
        <w:rPr>
          <w:rFonts w:ascii="Times New Roman" w:hAnsi="Times New Roman"/>
          <w:b/>
          <w:sz w:val="12"/>
          <w:szCs w:val="12"/>
        </w:rPr>
        <w:t>СЕЛЬСКОГО ПОСЕЛЕНИЯ С</w:t>
      </w:r>
      <w:r>
        <w:rPr>
          <w:rFonts w:ascii="Times New Roman" w:hAnsi="Times New Roman"/>
          <w:b/>
          <w:sz w:val="12"/>
          <w:szCs w:val="12"/>
        </w:rPr>
        <w:t>ЕРНОВОДСК</w:t>
      </w:r>
    </w:p>
    <w:p w:rsidR="00005266" w:rsidRPr="00005266" w:rsidRDefault="00005266" w:rsidP="00005266">
      <w:pPr>
        <w:spacing w:after="0" w:line="240" w:lineRule="auto"/>
        <w:jc w:val="center"/>
        <w:rPr>
          <w:rFonts w:ascii="Times New Roman" w:hAnsi="Times New Roman"/>
          <w:b/>
          <w:sz w:val="12"/>
          <w:szCs w:val="12"/>
        </w:rPr>
      </w:pPr>
      <w:r w:rsidRPr="00005266">
        <w:rPr>
          <w:rFonts w:ascii="Times New Roman" w:hAnsi="Times New Roman"/>
          <w:b/>
          <w:sz w:val="12"/>
          <w:szCs w:val="12"/>
        </w:rPr>
        <w:t>МУНИЦИПАЛЬНОГО РАЙОНА СЕРГИЕВСКИЙ</w:t>
      </w:r>
    </w:p>
    <w:p w:rsidR="00005266" w:rsidRPr="00005266" w:rsidRDefault="00005266" w:rsidP="00005266">
      <w:pPr>
        <w:spacing w:after="0" w:line="240" w:lineRule="auto"/>
        <w:jc w:val="center"/>
        <w:rPr>
          <w:rFonts w:ascii="Times New Roman" w:hAnsi="Times New Roman"/>
          <w:b/>
          <w:sz w:val="12"/>
          <w:szCs w:val="12"/>
        </w:rPr>
      </w:pPr>
      <w:r w:rsidRPr="00005266">
        <w:rPr>
          <w:rFonts w:ascii="Times New Roman" w:hAnsi="Times New Roman"/>
          <w:b/>
          <w:sz w:val="12"/>
          <w:szCs w:val="12"/>
        </w:rPr>
        <w:t>САМАРСКОЙ ОБЛАСТИ</w:t>
      </w:r>
    </w:p>
    <w:p w:rsidR="00005266" w:rsidRPr="00005266" w:rsidRDefault="00005266" w:rsidP="00005266">
      <w:pPr>
        <w:spacing w:after="0" w:line="240" w:lineRule="auto"/>
        <w:jc w:val="center"/>
        <w:rPr>
          <w:rFonts w:ascii="Times New Roman" w:hAnsi="Times New Roman"/>
          <w:sz w:val="12"/>
          <w:szCs w:val="12"/>
        </w:rPr>
      </w:pPr>
    </w:p>
    <w:p w:rsidR="00005266" w:rsidRPr="00005266" w:rsidRDefault="00005266" w:rsidP="00005266">
      <w:pPr>
        <w:spacing w:after="0" w:line="240" w:lineRule="auto"/>
        <w:jc w:val="center"/>
        <w:rPr>
          <w:rFonts w:ascii="Times New Roman" w:hAnsi="Times New Roman"/>
          <w:sz w:val="12"/>
          <w:szCs w:val="12"/>
        </w:rPr>
      </w:pPr>
      <w:r w:rsidRPr="00005266">
        <w:rPr>
          <w:rFonts w:ascii="Times New Roman" w:hAnsi="Times New Roman"/>
          <w:sz w:val="12"/>
          <w:szCs w:val="12"/>
        </w:rPr>
        <w:t>РЕШЕНИЕ</w:t>
      </w:r>
    </w:p>
    <w:p w:rsidR="00005266" w:rsidRPr="00005266" w:rsidRDefault="00005266" w:rsidP="00005266">
      <w:pPr>
        <w:spacing w:after="0" w:line="240" w:lineRule="auto"/>
        <w:jc w:val="center"/>
        <w:rPr>
          <w:rFonts w:ascii="Times New Roman" w:hAnsi="Times New Roman"/>
          <w:sz w:val="12"/>
          <w:szCs w:val="12"/>
        </w:rPr>
      </w:pPr>
      <w:r w:rsidRPr="00005266">
        <w:rPr>
          <w:rFonts w:ascii="Times New Roman" w:hAnsi="Times New Roman"/>
          <w:sz w:val="12"/>
          <w:szCs w:val="12"/>
        </w:rPr>
        <w:t>10 сентября 2015г.                                                                                                                                                                                                                  №</w:t>
      </w:r>
      <w:r>
        <w:rPr>
          <w:rFonts w:ascii="Times New Roman" w:hAnsi="Times New Roman"/>
          <w:sz w:val="12"/>
          <w:szCs w:val="12"/>
        </w:rPr>
        <w:t>30</w:t>
      </w:r>
    </w:p>
    <w:p w:rsidR="00005266" w:rsidRPr="00005266" w:rsidRDefault="00005266" w:rsidP="00005266">
      <w:pPr>
        <w:spacing w:after="0" w:line="240" w:lineRule="auto"/>
        <w:jc w:val="center"/>
        <w:rPr>
          <w:rFonts w:ascii="Times New Roman" w:hAnsi="Times New Roman"/>
          <w:bCs/>
          <w:sz w:val="12"/>
          <w:szCs w:val="12"/>
        </w:rPr>
      </w:pPr>
      <w:r w:rsidRPr="00005266">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w:t>
      </w:r>
      <w:r w:rsidRPr="00005266">
        <w:rPr>
          <w:rFonts w:ascii="Times New Roman" w:hAnsi="Times New Roman"/>
          <w:b/>
          <w:bCs/>
          <w:sz w:val="12"/>
          <w:szCs w:val="12"/>
        </w:rPr>
        <w:t>сельского  поселения  Серноводск</w:t>
      </w:r>
      <w:r>
        <w:rPr>
          <w:rFonts w:ascii="Times New Roman" w:hAnsi="Times New Roman"/>
          <w:b/>
          <w:bCs/>
          <w:sz w:val="12"/>
          <w:szCs w:val="12"/>
        </w:rPr>
        <w:t xml:space="preserve"> </w:t>
      </w:r>
      <w:r w:rsidRPr="00005266">
        <w:rPr>
          <w:rFonts w:ascii="Times New Roman" w:hAnsi="Times New Roman"/>
          <w:b/>
          <w:bCs/>
          <w:sz w:val="12"/>
          <w:szCs w:val="12"/>
        </w:rPr>
        <w:t>на 2015 год и на плановый период 2016 и 2017 годов</w:t>
      </w:r>
    </w:p>
    <w:p w:rsidR="00005266" w:rsidRPr="00005266" w:rsidRDefault="00005266" w:rsidP="00005266">
      <w:pPr>
        <w:spacing w:after="0" w:line="240" w:lineRule="auto"/>
        <w:jc w:val="both"/>
        <w:rPr>
          <w:rFonts w:ascii="Times New Roman" w:hAnsi="Times New Roman"/>
          <w:bCs/>
          <w:sz w:val="12"/>
          <w:szCs w:val="12"/>
        </w:rPr>
      </w:pP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bCs/>
          <w:sz w:val="12"/>
          <w:szCs w:val="12"/>
        </w:rPr>
        <w:t>Принято Собранием Представителей сельского поселения Серноводск</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Рассмотрев представленный Администрацией сельского поселения Серноводск бюджет сельского поселения Серноводск на 2015 год и на плановый период  2016 и 2017 годов, Собрание Представителей сельского поселения Серноводск</w:t>
      </w:r>
    </w:p>
    <w:p w:rsidR="00005266" w:rsidRPr="00005266" w:rsidRDefault="00005266" w:rsidP="00005266">
      <w:pPr>
        <w:spacing w:after="0" w:line="240" w:lineRule="auto"/>
        <w:ind w:firstLine="284"/>
        <w:jc w:val="both"/>
        <w:rPr>
          <w:rFonts w:ascii="Times New Roman" w:hAnsi="Times New Roman"/>
          <w:b/>
          <w:sz w:val="12"/>
          <w:szCs w:val="12"/>
        </w:rPr>
      </w:pPr>
      <w:r w:rsidRPr="00005266">
        <w:rPr>
          <w:rFonts w:ascii="Times New Roman" w:hAnsi="Times New Roman"/>
          <w:b/>
          <w:sz w:val="12"/>
          <w:szCs w:val="12"/>
        </w:rPr>
        <w:t>РЕШИЛО:</w:t>
      </w:r>
    </w:p>
    <w:p w:rsidR="00005266" w:rsidRPr="00005266" w:rsidRDefault="00005266" w:rsidP="000052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05266">
        <w:rPr>
          <w:rFonts w:ascii="Times New Roman" w:hAnsi="Times New Roman"/>
          <w:sz w:val="12"/>
          <w:szCs w:val="12"/>
        </w:rPr>
        <w:t>Внести в решение Собрания Представителей сельского поселения Серноводск от 24.12.2014г. № 45 «О бюджете сельского поселения Серноводск на 2015 год и плановый период 2016 и 2017 годов» следующие изменения и дополнения:</w:t>
      </w:r>
    </w:p>
    <w:p w:rsidR="00005266" w:rsidRPr="00005266" w:rsidRDefault="00005266" w:rsidP="000052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005266">
        <w:rPr>
          <w:rFonts w:ascii="Times New Roman" w:hAnsi="Times New Roman"/>
          <w:sz w:val="12"/>
          <w:szCs w:val="12"/>
        </w:rPr>
        <w:t>В статье 1 в пункте 1 сумму «12988» заменить суммой «14357»;</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сумму «14668» заменить суммой «16076»;</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сумму «1680» заменить суммой «1719».</w:t>
      </w:r>
    </w:p>
    <w:p w:rsidR="00005266" w:rsidRPr="00005266" w:rsidRDefault="00005266" w:rsidP="000052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005266">
        <w:rPr>
          <w:rFonts w:ascii="Times New Roman" w:hAnsi="Times New Roman"/>
          <w:sz w:val="12"/>
          <w:szCs w:val="12"/>
        </w:rPr>
        <w:t>В статье 6 в 2015 году сумму «6642» заменить суммой «9011»;</w:t>
      </w:r>
    </w:p>
    <w:p w:rsidR="00005266" w:rsidRPr="00005266" w:rsidRDefault="00005266" w:rsidP="000052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005266">
        <w:rPr>
          <w:rFonts w:ascii="Times New Roman" w:hAnsi="Times New Roman"/>
          <w:sz w:val="12"/>
          <w:szCs w:val="12"/>
        </w:rPr>
        <w:t>В статье 7 в 2015 году сумму «6642» заменить суммой «9011»;</w:t>
      </w:r>
    </w:p>
    <w:p w:rsidR="00005266" w:rsidRPr="00005266" w:rsidRDefault="00005266" w:rsidP="000052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005266">
        <w:rPr>
          <w:rFonts w:ascii="Times New Roman" w:hAnsi="Times New Roman"/>
          <w:sz w:val="12"/>
          <w:szCs w:val="12"/>
        </w:rPr>
        <w:t>В статье 8 в 2015 году сумму «7699» заменить суммой «9101»</w:t>
      </w:r>
    </w:p>
    <w:p w:rsidR="00005266" w:rsidRPr="00005266" w:rsidRDefault="00005266" w:rsidP="000052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Pr="00005266">
        <w:rPr>
          <w:rFonts w:ascii="Times New Roman" w:hAnsi="Times New Roman"/>
          <w:sz w:val="12"/>
          <w:szCs w:val="12"/>
        </w:rPr>
        <w:t>В статье 11    сумму «423» заменить суммой «462»;</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сумму «423» заменить суммой «462»;</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сумму «423» заменить суммой «462»;</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сумму «423» заменить суммой «462»;</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сумму «846» заменить суммой «924»;</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сумму «846» заменить суммой «924».</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2.  Приложения 4,6,8,9,10, изложить в новой редакции (прилагаются).</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3.  Настоящее решение опубликовать в газете «Сергиевский вестник».</w:t>
      </w:r>
    </w:p>
    <w:p w:rsidR="00005266" w:rsidRPr="00005266" w:rsidRDefault="00005266" w:rsidP="00005266">
      <w:pPr>
        <w:spacing w:after="0" w:line="240" w:lineRule="auto"/>
        <w:ind w:firstLine="284"/>
        <w:jc w:val="both"/>
        <w:rPr>
          <w:rFonts w:ascii="Times New Roman" w:hAnsi="Times New Roman"/>
          <w:sz w:val="12"/>
          <w:szCs w:val="12"/>
        </w:rPr>
      </w:pPr>
      <w:r w:rsidRPr="00005266">
        <w:rPr>
          <w:rFonts w:ascii="Times New Roman" w:hAnsi="Times New Roman"/>
          <w:sz w:val="12"/>
          <w:szCs w:val="12"/>
        </w:rPr>
        <w:t>4. Настоящее решение вступает в силу со дня его официального</w:t>
      </w:r>
      <w:r>
        <w:rPr>
          <w:rFonts w:ascii="Times New Roman" w:hAnsi="Times New Roman"/>
          <w:sz w:val="12"/>
          <w:szCs w:val="12"/>
        </w:rPr>
        <w:t xml:space="preserve"> </w:t>
      </w:r>
      <w:r w:rsidRPr="00005266">
        <w:rPr>
          <w:rFonts w:ascii="Times New Roman" w:hAnsi="Times New Roman"/>
          <w:sz w:val="12"/>
          <w:szCs w:val="12"/>
        </w:rPr>
        <w:t>опубликования.</w:t>
      </w:r>
    </w:p>
    <w:p w:rsidR="00005266" w:rsidRPr="00005266" w:rsidRDefault="00005266" w:rsidP="00005266">
      <w:pPr>
        <w:spacing w:after="0" w:line="240" w:lineRule="auto"/>
        <w:jc w:val="right"/>
        <w:rPr>
          <w:rFonts w:ascii="Times New Roman" w:hAnsi="Times New Roman"/>
          <w:sz w:val="12"/>
          <w:szCs w:val="12"/>
        </w:rPr>
      </w:pPr>
      <w:r w:rsidRPr="00005266">
        <w:rPr>
          <w:rFonts w:ascii="Times New Roman" w:hAnsi="Times New Roman"/>
          <w:sz w:val="12"/>
          <w:szCs w:val="12"/>
        </w:rPr>
        <w:t>Председатель Собрания Представителей сельского поселения  Серноводск</w:t>
      </w:r>
    </w:p>
    <w:p w:rsidR="00005266" w:rsidRDefault="00005266" w:rsidP="00005266">
      <w:pPr>
        <w:spacing w:after="0" w:line="240" w:lineRule="auto"/>
        <w:jc w:val="right"/>
        <w:rPr>
          <w:rFonts w:ascii="Times New Roman" w:hAnsi="Times New Roman"/>
          <w:sz w:val="12"/>
          <w:szCs w:val="12"/>
        </w:rPr>
      </w:pPr>
      <w:r w:rsidRPr="00005266">
        <w:rPr>
          <w:rFonts w:ascii="Times New Roman" w:hAnsi="Times New Roman"/>
          <w:sz w:val="12"/>
          <w:szCs w:val="12"/>
        </w:rPr>
        <w:t>муниципального района Сергиевский</w:t>
      </w:r>
    </w:p>
    <w:p w:rsidR="00005266" w:rsidRPr="00005266" w:rsidRDefault="00005266" w:rsidP="00005266">
      <w:pPr>
        <w:spacing w:after="0" w:line="240" w:lineRule="auto"/>
        <w:jc w:val="right"/>
        <w:rPr>
          <w:rFonts w:ascii="Times New Roman" w:hAnsi="Times New Roman"/>
          <w:sz w:val="12"/>
          <w:szCs w:val="12"/>
        </w:rPr>
      </w:pPr>
      <w:r w:rsidRPr="00005266">
        <w:rPr>
          <w:rFonts w:ascii="Times New Roman" w:hAnsi="Times New Roman"/>
          <w:sz w:val="12"/>
          <w:szCs w:val="12"/>
        </w:rPr>
        <w:t>В.В. Тулгаев</w:t>
      </w:r>
    </w:p>
    <w:p w:rsidR="00EC7333" w:rsidRDefault="00EC7333" w:rsidP="00476836">
      <w:pPr>
        <w:spacing w:after="0" w:line="240" w:lineRule="auto"/>
        <w:jc w:val="both"/>
        <w:rPr>
          <w:rFonts w:ascii="Times New Roman" w:hAnsi="Times New Roman"/>
          <w:sz w:val="12"/>
          <w:szCs w:val="12"/>
        </w:rPr>
      </w:pPr>
    </w:p>
    <w:p w:rsidR="00005266" w:rsidRPr="00005266" w:rsidRDefault="00005266" w:rsidP="00005266">
      <w:pPr>
        <w:spacing w:after="0" w:line="240" w:lineRule="auto"/>
        <w:jc w:val="right"/>
        <w:rPr>
          <w:rFonts w:ascii="Times New Roman" w:hAnsi="Times New Roman"/>
          <w:i/>
          <w:sz w:val="12"/>
          <w:szCs w:val="12"/>
        </w:rPr>
      </w:pPr>
      <w:r w:rsidRPr="00005266">
        <w:rPr>
          <w:rFonts w:ascii="Times New Roman" w:hAnsi="Times New Roman"/>
          <w:i/>
          <w:sz w:val="12"/>
          <w:szCs w:val="12"/>
        </w:rPr>
        <w:t>Приложение №</w:t>
      </w:r>
      <w:r>
        <w:rPr>
          <w:rFonts w:ascii="Times New Roman" w:hAnsi="Times New Roman"/>
          <w:i/>
          <w:sz w:val="12"/>
          <w:szCs w:val="12"/>
        </w:rPr>
        <w:t>4</w:t>
      </w:r>
    </w:p>
    <w:p w:rsidR="00005266" w:rsidRPr="00005266" w:rsidRDefault="00005266" w:rsidP="00005266">
      <w:pPr>
        <w:spacing w:after="0" w:line="240" w:lineRule="auto"/>
        <w:jc w:val="right"/>
        <w:rPr>
          <w:rFonts w:ascii="Times New Roman" w:hAnsi="Times New Roman"/>
          <w:i/>
          <w:sz w:val="12"/>
          <w:szCs w:val="12"/>
        </w:rPr>
      </w:pPr>
      <w:r w:rsidRPr="00005266">
        <w:rPr>
          <w:rFonts w:ascii="Times New Roman" w:hAnsi="Times New Roman"/>
          <w:i/>
          <w:sz w:val="12"/>
          <w:szCs w:val="12"/>
        </w:rPr>
        <w:t>к решению Собрания Представителей сельского поселения С</w:t>
      </w:r>
      <w:r>
        <w:rPr>
          <w:rFonts w:ascii="Times New Roman" w:hAnsi="Times New Roman"/>
          <w:i/>
          <w:sz w:val="12"/>
          <w:szCs w:val="12"/>
        </w:rPr>
        <w:t>ерноводск</w:t>
      </w:r>
    </w:p>
    <w:p w:rsidR="00005266" w:rsidRPr="00005266" w:rsidRDefault="00005266" w:rsidP="00005266">
      <w:pPr>
        <w:spacing w:after="0" w:line="240" w:lineRule="auto"/>
        <w:jc w:val="right"/>
        <w:rPr>
          <w:rFonts w:ascii="Times New Roman" w:hAnsi="Times New Roman"/>
          <w:i/>
          <w:sz w:val="12"/>
          <w:szCs w:val="12"/>
        </w:rPr>
      </w:pPr>
      <w:r w:rsidRPr="00005266">
        <w:rPr>
          <w:rFonts w:ascii="Times New Roman" w:hAnsi="Times New Roman"/>
          <w:i/>
          <w:sz w:val="12"/>
          <w:szCs w:val="12"/>
        </w:rPr>
        <w:t>муниципального района Сергиевский Самарской области</w:t>
      </w:r>
    </w:p>
    <w:p w:rsidR="00005266" w:rsidRPr="00005266" w:rsidRDefault="00005266" w:rsidP="00005266">
      <w:pPr>
        <w:spacing w:after="0" w:line="240" w:lineRule="auto"/>
        <w:jc w:val="right"/>
        <w:rPr>
          <w:rFonts w:ascii="Times New Roman" w:hAnsi="Times New Roman"/>
          <w:sz w:val="12"/>
          <w:szCs w:val="12"/>
        </w:rPr>
      </w:pPr>
      <w:r w:rsidRPr="00005266">
        <w:rPr>
          <w:rFonts w:ascii="Times New Roman" w:hAnsi="Times New Roman"/>
          <w:i/>
          <w:sz w:val="12"/>
          <w:szCs w:val="12"/>
        </w:rPr>
        <w:t>№</w:t>
      </w:r>
      <w:r>
        <w:rPr>
          <w:rFonts w:ascii="Times New Roman" w:hAnsi="Times New Roman"/>
          <w:i/>
          <w:sz w:val="12"/>
          <w:szCs w:val="12"/>
        </w:rPr>
        <w:t>30</w:t>
      </w:r>
      <w:r w:rsidRPr="00005266">
        <w:rPr>
          <w:rFonts w:ascii="Times New Roman" w:hAnsi="Times New Roman"/>
          <w:i/>
          <w:sz w:val="12"/>
          <w:szCs w:val="12"/>
        </w:rPr>
        <w:t xml:space="preserve"> от “10” сентября 2015 г.</w:t>
      </w:r>
    </w:p>
    <w:p w:rsidR="008C17E5" w:rsidRDefault="008C17E5" w:rsidP="008C17E5">
      <w:pPr>
        <w:spacing w:after="0" w:line="240" w:lineRule="auto"/>
        <w:jc w:val="center"/>
        <w:rPr>
          <w:rFonts w:ascii="Times New Roman" w:hAnsi="Times New Roman"/>
          <w:b/>
          <w:sz w:val="12"/>
          <w:szCs w:val="12"/>
        </w:rPr>
      </w:pPr>
      <w:r w:rsidRPr="008C17E5">
        <w:rPr>
          <w:rFonts w:ascii="Times New Roman" w:hAnsi="Times New Roman"/>
          <w:b/>
          <w:sz w:val="12"/>
          <w:szCs w:val="12"/>
        </w:rPr>
        <w:t>Распределение бюджетных ассигнований по разделам, подразделениям, целевым статьям</w:t>
      </w:r>
    </w:p>
    <w:p w:rsidR="00EC7333" w:rsidRPr="008C17E5" w:rsidRDefault="008C17E5" w:rsidP="008C17E5">
      <w:pPr>
        <w:spacing w:after="0" w:line="240" w:lineRule="auto"/>
        <w:jc w:val="center"/>
        <w:rPr>
          <w:rFonts w:ascii="Times New Roman" w:hAnsi="Times New Roman"/>
          <w:b/>
          <w:sz w:val="12"/>
          <w:szCs w:val="12"/>
        </w:rPr>
      </w:pPr>
      <w:r w:rsidRPr="008C17E5">
        <w:rPr>
          <w:rFonts w:ascii="Times New Roman" w:hAnsi="Times New Roman"/>
          <w:b/>
          <w:sz w:val="12"/>
          <w:szCs w:val="12"/>
        </w:rPr>
        <w:t xml:space="preserve"> (муниципальным программам и непрограммным направлениям деятельности), группам (группам и подгруппам) видам классификации расходов бюджета сельского поселения Серноводск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8C17E5" w:rsidRPr="008C17E5" w:rsidTr="008C17E5">
        <w:trPr>
          <w:trHeight w:val="20"/>
        </w:trPr>
        <w:tc>
          <w:tcPr>
            <w:tcW w:w="4678" w:type="dxa"/>
            <w:vMerge w:val="restart"/>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Рз</w:t>
            </w:r>
          </w:p>
        </w:tc>
        <w:tc>
          <w:tcPr>
            <w:tcW w:w="426" w:type="dxa"/>
            <w:vMerge w:val="restart"/>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ПР</w:t>
            </w:r>
          </w:p>
        </w:tc>
        <w:tc>
          <w:tcPr>
            <w:tcW w:w="567" w:type="dxa"/>
            <w:vMerge w:val="restart"/>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ЦСР</w:t>
            </w:r>
          </w:p>
        </w:tc>
        <w:tc>
          <w:tcPr>
            <w:tcW w:w="425" w:type="dxa"/>
            <w:vMerge w:val="restart"/>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ВР</w:t>
            </w:r>
          </w:p>
        </w:tc>
        <w:tc>
          <w:tcPr>
            <w:tcW w:w="992" w:type="dxa"/>
            <w:gridSpan w:val="2"/>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Суммы, тыс. рублей</w:t>
            </w:r>
          </w:p>
        </w:tc>
      </w:tr>
      <w:tr w:rsidR="008C17E5" w:rsidRPr="008C17E5" w:rsidTr="008C17E5">
        <w:trPr>
          <w:trHeight w:val="20"/>
        </w:trPr>
        <w:tc>
          <w:tcPr>
            <w:tcW w:w="4678" w:type="dxa"/>
            <w:vMerge/>
            <w:hideMark/>
          </w:tcPr>
          <w:p w:rsidR="008C17E5" w:rsidRPr="008C17E5" w:rsidRDefault="008C17E5" w:rsidP="008C17E5">
            <w:pPr>
              <w:rPr>
                <w:rFonts w:ascii="Times New Roman" w:hAnsi="Times New Roman"/>
                <w:bCs/>
                <w:sz w:val="12"/>
                <w:szCs w:val="12"/>
              </w:rPr>
            </w:pPr>
          </w:p>
        </w:tc>
        <w:tc>
          <w:tcPr>
            <w:tcW w:w="425" w:type="dxa"/>
            <w:vMerge/>
            <w:hideMark/>
          </w:tcPr>
          <w:p w:rsidR="008C17E5" w:rsidRPr="008C17E5" w:rsidRDefault="008C17E5" w:rsidP="008C17E5">
            <w:pPr>
              <w:rPr>
                <w:rFonts w:ascii="Times New Roman" w:hAnsi="Times New Roman"/>
                <w:bCs/>
                <w:sz w:val="12"/>
                <w:szCs w:val="12"/>
              </w:rPr>
            </w:pPr>
          </w:p>
        </w:tc>
        <w:tc>
          <w:tcPr>
            <w:tcW w:w="426" w:type="dxa"/>
            <w:vMerge/>
            <w:hideMark/>
          </w:tcPr>
          <w:p w:rsidR="008C17E5" w:rsidRPr="008C17E5" w:rsidRDefault="008C17E5" w:rsidP="008C17E5">
            <w:pPr>
              <w:rPr>
                <w:rFonts w:ascii="Times New Roman" w:hAnsi="Times New Roman"/>
                <w:bCs/>
                <w:sz w:val="12"/>
                <w:szCs w:val="12"/>
              </w:rPr>
            </w:pPr>
          </w:p>
        </w:tc>
        <w:tc>
          <w:tcPr>
            <w:tcW w:w="567" w:type="dxa"/>
            <w:vMerge/>
            <w:hideMark/>
          </w:tcPr>
          <w:p w:rsidR="008C17E5" w:rsidRPr="008C17E5" w:rsidRDefault="008C17E5" w:rsidP="008C17E5">
            <w:pPr>
              <w:rPr>
                <w:rFonts w:ascii="Times New Roman" w:hAnsi="Times New Roman"/>
                <w:bCs/>
                <w:sz w:val="12"/>
                <w:szCs w:val="12"/>
              </w:rPr>
            </w:pPr>
          </w:p>
        </w:tc>
        <w:tc>
          <w:tcPr>
            <w:tcW w:w="425" w:type="dxa"/>
            <w:vMerge/>
            <w:hideMark/>
          </w:tcPr>
          <w:p w:rsidR="008C17E5" w:rsidRPr="008C17E5" w:rsidRDefault="008C17E5" w:rsidP="008C17E5">
            <w:pPr>
              <w:rPr>
                <w:rFonts w:ascii="Times New Roman" w:hAnsi="Times New Roman"/>
                <w:bCs/>
                <w:sz w:val="12"/>
                <w:szCs w:val="12"/>
              </w:rPr>
            </w:pPr>
          </w:p>
        </w:tc>
        <w:tc>
          <w:tcPr>
            <w:tcW w:w="425"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Всего</w:t>
            </w:r>
          </w:p>
        </w:tc>
        <w:tc>
          <w:tcPr>
            <w:tcW w:w="567" w:type="dxa"/>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в том числе за счет безвозмездных поступлений</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Общегосударственные вопросы</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01</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5116</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1695</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2 012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Реконструкция, строительство, ремонт и укрепление материально-технической базы учреждений культуры, ремонт административных зданий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3400000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97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Закупка товаров, работ и услуг для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3402000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97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работ и услуг для обеспечения гос</w:t>
            </w:r>
            <w:r w:rsidR="00AA65B4">
              <w:rPr>
                <w:rFonts w:ascii="Times New Roman" w:hAnsi="Times New Roman"/>
                <w:sz w:val="12"/>
                <w:szCs w:val="12"/>
              </w:rPr>
              <w:t>.</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3402000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97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1915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9901100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1915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9901100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120</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1592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w:t>
            </w:r>
            <w:r w:rsidR="00AA65B4">
              <w:rPr>
                <w:rFonts w:ascii="Times New Roman" w:hAnsi="Times New Roman"/>
                <w:sz w:val="12"/>
                <w:szCs w:val="12"/>
              </w:rPr>
              <w:t>бот и услуг для обеспечения гос.</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9901100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319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Уплата налогов, сборов и иных платежей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9901100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850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4</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631</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1800000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631</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lastRenderedPageBreak/>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1807820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622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1807820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622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1830000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1831100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1831100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Обеспечение проведения выборов и референдумов</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108</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108</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Закупка товаров, работ и услуг для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108</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работ и услуг для обеспечения гос</w:t>
            </w:r>
            <w:r w:rsidR="00AA65B4">
              <w:rPr>
                <w:rFonts w:ascii="Times New Roman" w:hAnsi="Times New Roman"/>
                <w:sz w:val="12"/>
                <w:szCs w:val="12"/>
              </w:rPr>
              <w:t>.</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108</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Резервные фонды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Резервный фонд администрации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9907990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Резервные средства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9907990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870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Другие общегосударственные вопросы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2355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1 695</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1907820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1907820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1833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1 695</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Закупка товаров, работ и услуг для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работ и услуг для обеспечения гос</w:t>
            </w:r>
            <w:r w:rsidR="00AA65B4">
              <w:rPr>
                <w:rFonts w:ascii="Times New Roman" w:hAnsi="Times New Roman"/>
                <w:sz w:val="12"/>
                <w:szCs w:val="12"/>
              </w:rPr>
              <w:t>.</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1695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1 695</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работ и услуг для обеспечения гос</w:t>
            </w:r>
            <w:r w:rsidR="00AA65B4">
              <w:rPr>
                <w:rFonts w:ascii="Times New Roman" w:hAnsi="Times New Roman"/>
                <w:sz w:val="12"/>
                <w:szCs w:val="12"/>
              </w:rPr>
              <w:t>.</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AA65B4" w:rsidRDefault="00AA65B4" w:rsidP="008C17E5">
            <w:pPr>
              <w:rPr>
                <w:rFonts w:ascii="Times New Roman" w:hAnsi="Times New Roman"/>
                <w:sz w:val="10"/>
                <w:szCs w:val="10"/>
              </w:rPr>
            </w:pPr>
            <w:r w:rsidRPr="00AA65B4">
              <w:rPr>
                <w:rFonts w:ascii="Times New Roman" w:hAnsi="Times New Roman"/>
                <w:sz w:val="10"/>
                <w:szCs w:val="10"/>
              </w:rPr>
              <w:t>1</w:t>
            </w:r>
            <w:r w:rsidR="008C17E5" w:rsidRPr="00AA65B4">
              <w:rPr>
                <w:rFonts w:ascii="Times New Roman" w:hAnsi="Times New Roman"/>
                <w:sz w:val="10"/>
                <w:szCs w:val="10"/>
              </w:rPr>
              <w:t>695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1 695</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38</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38</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Национальная оборона</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02</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153</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153</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Мобилизационная и вневойсковая подготовка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02</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153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153</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02</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153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153</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02</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9905118</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153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153</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02</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9905118</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153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153</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03</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46</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Закупка товаров, работ и услуг для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работ и услуг для обеспечения гос</w:t>
            </w:r>
            <w:r w:rsidR="00AA65B4">
              <w:rPr>
                <w:rFonts w:ascii="Times New Roman" w:hAnsi="Times New Roman"/>
                <w:sz w:val="12"/>
                <w:szCs w:val="12"/>
              </w:rPr>
              <w:t>.</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Уплата налогов, сборов и иных платежей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850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0100000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0107820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0107820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3100000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3102000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работ и услуг для обеспечения гос</w:t>
            </w:r>
            <w:r w:rsidR="00AA65B4">
              <w:rPr>
                <w:rFonts w:ascii="Times New Roman" w:hAnsi="Times New Roman"/>
                <w:sz w:val="12"/>
                <w:szCs w:val="12"/>
              </w:rPr>
              <w:t>.</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3102000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Национальная экономика</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04</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3115</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2 421</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Сельское хозяйство и рыболовство</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9907230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9907230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810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52</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Дорожное хозяйство (дорожные фонды)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3063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2 369</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w:t>
            </w:r>
            <w:r w:rsidRPr="008C17E5">
              <w:rPr>
                <w:rFonts w:ascii="Times New Roman" w:hAnsi="Times New Roman"/>
                <w:sz w:val="12"/>
                <w:szCs w:val="12"/>
              </w:rPr>
              <w:lastRenderedPageBreak/>
              <w:t>области на 2014-2016гг."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1700000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2 418</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2 369</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1707320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2 393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2 369</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1707320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2393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2 369</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1707820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1707820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2100000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645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2107820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645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09</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2107820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645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Жилищно-коммунальное хозяйство</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05</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5598</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1 267</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Жилищное хозяйство</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449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0400000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0407820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0407820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1000000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420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1007820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420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1007820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420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Благоустройство</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5150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1 267</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2100000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2 895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2107820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2 895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2107820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2895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2254</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1 267</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Закупка товаров, работ и услуг для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987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работ и услуг для обеспечения гос</w:t>
            </w:r>
            <w:r w:rsidR="00AA65B4">
              <w:rPr>
                <w:rFonts w:ascii="Times New Roman" w:hAnsi="Times New Roman"/>
                <w:sz w:val="12"/>
                <w:szCs w:val="12"/>
              </w:rPr>
              <w:t>.</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987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1267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1 267</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работ и услуг для обеспечения гос</w:t>
            </w:r>
            <w:r w:rsidR="00AA65B4">
              <w:rPr>
                <w:rFonts w:ascii="Times New Roman" w:hAnsi="Times New Roman"/>
                <w:sz w:val="12"/>
                <w:szCs w:val="12"/>
              </w:rPr>
              <w:t>.</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05</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AA65B4" w:rsidRDefault="00AA65B4" w:rsidP="008C17E5">
            <w:pPr>
              <w:rPr>
                <w:rFonts w:ascii="Times New Roman" w:hAnsi="Times New Roman"/>
                <w:sz w:val="10"/>
                <w:szCs w:val="10"/>
              </w:rPr>
            </w:pPr>
            <w:r w:rsidRPr="00AA65B4">
              <w:rPr>
                <w:rFonts w:ascii="Times New Roman" w:hAnsi="Times New Roman"/>
                <w:sz w:val="10"/>
                <w:szCs w:val="10"/>
              </w:rPr>
              <w:t>1</w:t>
            </w:r>
            <w:r w:rsidR="008C17E5" w:rsidRPr="00AA65B4">
              <w:rPr>
                <w:rFonts w:ascii="Times New Roman" w:hAnsi="Times New Roman"/>
                <w:sz w:val="10"/>
                <w:szCs w:val="10"/>
              </w:rPr>
              <w:t>267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1 267</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Охрана окружающей среды</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06</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33</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Закупка товаров, работ и услуг для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28</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работ и услуг для обеспечения гос</w:t>
            </w:r>
            <w:r w:rsidR="00AA65B4">
              <w:rPr>
                <w:rFonts w:ascii="Times New Roman" w:hAnsi="Times New Roman"/>
                <w:sz w:val="12"/>
                <w:szCs w:val="12"/>
              </w:rPr>
              <w:t>.</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28</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направления расходов</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9909000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Уплата налогов, сборов и иных платежей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06</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9909000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850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Образование</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07</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226</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Молодежная политика и оздоровление детей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226</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0800000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226</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0807820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226</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07</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0807820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226</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Культура и кинематография</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08</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1356</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0,2</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Культура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1337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0,2</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0700000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825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w:t>
            </w:r>
            <w:r w:rsidRPr="008C17E5">
              <w:rPr>
                <w:rFonts w:ascii="Times New Roman" w:hAnsi="Times New Roman"/>
                <w:sz w:val="12"/>
                <w:szCs w:val="12"/>
              </w:rPr>
              <w:lastRenderedPageBreak/>
              <w:t>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lastRenderedPageBreak/>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0707820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825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lastRenderedPageBreak/>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0707820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825</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512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0,2</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Закупка товаров, работ и услуг для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512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w:t>
            </w:r>
            <w:r w:rsidR="00AA65B4">
              <w:rPr>
                <w:rFonts w:ascii="Times New Roman" w:hAnsi="Times New Roman"/>
                <w:sz w:val="12"/>
                <w:szCs w:val="12"/>
              </w:rPr>
              <w:t>бот и услуг для обеспечения гос.</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9902000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512</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AA65B4">
            <w:pPr>
              <w:rPr>
                <w:rFonts w:ascii="Times New Roman" w:hAnsi="Times New Roman"/>
                <w:sz w:val="12"/>
                <w:szCs w:val="12"/>
              </w:rPr>
            </w:pPr>
            <w:r w:rsidRPr="008C17E5">
              <w:rPr>
                <w:rFonts w:ascii="Times New Roman" w:hAnsi="Times New Roman"/>
                <w:sz w:val="12"/>
                <w:szCs w:val="12"/>
              </w:rPr>
              <w:t>Иные закупки товаров, работ и услуг для обеспечения гос</w:t>
            </w:r>
            <w:r w:rsidR="00AA65B4">
              <w:rPr>
                <w:rFonts w:ascii="Times New Roman" w:hAnsi="Times New Roman"/>
                <w:sz w:val="12"/>
                <w:szCs w:val="12"/>
              </w:rPr>
              <w:t>.</w:t>
            </w:r>
            <w:r w:rsidRPr="008C17E5">
              <w:rPr>
                <w:rFonts w:ascii="Times New Roman" w:hAnsi="Times New Roman"/>
                <w:sz w:val="12"/>
                <w:szCs w:val="12"/>
              </w:rPr>
              <w:t xml:space="preserve"> (муниципальных) нужд</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9907240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240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Другие вопросы в области культуры, кинематографии</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0700000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0707820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08</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04</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0707820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19</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Социальная политика</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10</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53</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Социальное обеспечение населения</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1300000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1307820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10</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03</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1307820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53</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Физическая культура и спорт</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11</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367</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Физическая культура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367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367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0907820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367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межбюджетные трансферты</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11</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0907820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540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367</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Обслуживание государственного и муниципального долга</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13</w:t>
            </w:r>
          </w:p>
        </w:tc>
        <w:tc>
          <w:tcPr>
            <w:tcW w:w="426"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567"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 </w:t>
            </w:r>
          </w:p>
        </w:tc>
        <w:tc>
          <w:tcPr>
            <w:tcW w:w="425"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14</w:t>
            </w:r>
          </w:p>
        </w:tc>
        <w:tc>
          <w:tcPr>
            <w:tcW w:w="567" w:type="dxa"/>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Непрограммные направления расходов местного бюджета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9900000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Иные направления расходов</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9909000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Обслуживание муниципального долга</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13</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01</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9909000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730</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14</w:t>
            </w:r>
          </w:p>
        </w:tc>
        <w:tc>
          <w:tcPr>
            <w:tcW w:w="567" w:type="dxa"/>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0</w:t>
            </w:r>
          </w:p>
        </w:tc>
      </w:tr>
      <w:tr w:rsidR="008C17E5" w:rsidRPr="008C17E5" w:rsidTr="008C17E5">
        <w:trPr>
          <w:trHeight w:val="20"/>
        </w:trPr>
        <w:tc>
          <w:tcPr>
            <w:tcW w:w="4678"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Всего расходов:</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6"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567" w:type="dxa"/>
            <w:noWrap/>
            <w:hideMark/>
          </w:tcPr>
          <w:p w:rsidR="008C17E5" w:rsidRPr="008C17E5" w:rsidRDefault="008C17E5" w:rsidP="008C17E5">
            <w:pPr>
              <w:rPr>
                <w:rFonts w:ascii="Times New Roman" w:hAnsi="Times New Roman"/>
                <w:sz w:val="10"/>
                <w:szCs w:val="10"/>
              </w:rPr>
            </w:pPr>
            <w:r w:rsidRPr="008C17E5">
              <w:rPr>
                <w:rFonts w:ascii="Times New Roman" w:hAnsi="Times New Roman"/>
                <w:sz w:val="10"/>
                <w:szCs w:val="10"/>
              </w:rPr>
              <w:t> </w:t>
            </w:r>
          </w:p>
        </w:tc>
        <w:tc>
          <w:tcPr>
            <w:tcW w:w="425" w:type="dxa"/>
            <w:noWrap/>
            <w:hideMark/>
          </w:tcPr>
          <w:p w:rsidR="008C17E5" w:rsidRPr="008C17E5" w:rsidRDefault="008C17E5" w:rsidP="008C17E5">
            <w:pPr>
              <w:rPr>
                <w:rFonts w:ascii="Times New Roman" w:hAnsi="Times New Roman"/>
                <w:sz w:val="12"/>
                <w:szCs w:val="12"/>
              </w:rPr>
            </w:pPr>
            <w:r w:rsidRPr="008C17E5">
              <w:rPr>
                <w:rFonts w:ascii="Times New Roman" w:hAnsi="Times New Roman"/>
                <w:sz w:val="12"/>
                <w:szCs w:val="12"/>
              </w:rPr>
              <w:t> </w:t>
            </w:r>
          </w:p>
        </w:tc>
        <w:tc>
          <w:tcPr>
            <w:tcW w:w="425" w:type="dxa"/>
            <w:noWrap/>
            <w:hideMark/>
          </w:tcPr>
          <w:p w:rsidR="008C17E5" w:rsidRPr="008C17E5" w:rsidRDefault="008C17E5" w:rsidP="008C17E5">
            <w:pPr>
              <w:rPr>
                <w:rFonts w:ascii="Times New Roman" w:hAnsi="Times New Roman"/>
                <w:bCs/>
                <w:sz w:val="10"/>
                <w:szCs w:val="10"/>
              </w:rPr>
            </w:pPr>
            <w:r w:rsidRPr="008C17E5">
              <w:rPr>
                <w:rFonts w:ascii="Times New Roman" w:hAnsi="Times New Roman"/>
                <w:bCs/>
                <w:sz w:val="10"/>
                <w:szCs w:val="10"/>
              </w:rPr>
              <w:t>16076</w:t>
            </w:r>
          </w:p>
        </w:tc>
        <w:tc>
          <w:tcPr>
            <w:tcW w:w="567" w:type="dxa"/>
            <w:noWrap/>
            <w:hideMark/>
          </w:tcPr>
          <w:p w:rsidR="008C17E5" w:rsidRPr="008C17E5" w:rsidRDefault="008C17E5" w:rsidP="008C17E5">
            <w:pPr>
              <w:rPr>
                <w:rFonts w:ascii="Times New Roman" w:hAnsi="Times New Roman"/>
                <w:bCs/>
                <w:sz w:val="12"/>
                <w:szCs w:val="12"/>
              </w:rPr>
            </w:pPr>
            <w:r w:rsidRPr="008C17E5">
              <w:rPr>
                <w:rFonts w:ascii="Times New Roman" w:hAnsi="Times New Roman"/>
                <w:bCs/>
                <w:sz w:val="12"/>
                <w:szCs w:val="12"/>
              </w:rPr>
              <w:t>5 536</w:t>
            </w:r>
          </w:p>
        </w:tc>
      </w:tr>
    </w:tbl>
    <w:p w:rsidR="00EC7333" w:rsidRDefault="00EC7333" w:rsidP="00476836">
      <w:pPr>
        <w:spacing w:after="0" w:line="240" w:lineRule="auto"/>
        <w:jc w:val="both"/>
        <w:rPr>
          <w:rFonts w:ascii="Times New Roman" w:hAnsi="Times New Roman"/>
          <w:sz w:val="12"/>
          <w:szCs w:val="12"/>
        </w:rPr>
      </w:pPr>
    </w:p>
    <w:p w:rsidR="008C17E5" w:rsidRPr="008C17E5" w:rsidRDefault="008C17E5" w:rsidP="008C17E5">
      <w:pPr>
        <w:spacing w:after="0" w:line="240" w:lineRule="auto"/>
        <w:jc w:val="right"/>
        <w:rPr>
          <w:rFonts w:ascii="Times New Roman" w:hAnsi="Times New Roman"/>
          <w:i/>
          <w:sz w:val="12"/>
          <w:szCs w:val="12"/>
        </w:rPr>
      </w:pPr>
      <w:r w:rsidRPr="008C17E5">
        <w:rPr>
          <w:rFonts w:ascii="Times New Roman" w:hAnsi="Times New Roman"/>
          <w:i/>
          <w:sz w:val="12"/>
          <w:szCs w:val="12"/>
        </w:rPr>
        <w:t>Приложение №</w:t>
      </w:r>
      <w:r>
        <w:rPr>
          <w:rFonts w:ascii="Times New Roman" w:hAnsi="Times New Roman"/>
          <w:i/>
          <w:sz w:val="12"/>
          <w:szCs w:val="12"/>
        </w:rPr>
        <w:t>6</w:t>
      </w:r>
    </w:p>
    <w:p w:rsidR="008C17E5" w:rsidRPr="008C17E5" w:rsidRDefault="008C17E5" w:rsidP="008C17E5">
      <w:pPr>
        <w:spacing w:after="0" w:line="240" w:lineRule="auto"/>
        <w:jc w:val="right"/>
        <w:rPr>
          <w:rFonts w:ascii="Times New Roman" w:hAnsi="Times New Roman"/>
          <w:i/>
          <w:sz w:val="12"/>
          <w:szCs w:val="12"/>
        </w:rPr>
      </w:pPr>
      <w:r w:rsidRPr="008C17E5">
        <w:rPr>
          <w:rFonts w:ascii="Times New Roman" w:hAnsi="Times New Roman"/>
          <w:i/>
          <w:sz w:val="12"/>
          <w:szCs w:val="12"/>
        </w:rPr>
        <w:t>к решению Собрания Представителей сельского поселения Серноводск</w:t>
      </w:r>
    </w:p>
    <w:p w:rsidR="008C17E5" w:rsidRPr="008C17E5" w:rsidRDefault="008C17E5" w:rsidP="008C17E5">
      <w:pPr>
        <w:spacing w:after="0" w:line="240" w:lineRule="auto"/>
        <w:jc w:val="right"/>
        <w:rPr>
          <w:rFonts w:ascii="Times New Roman" w:hAnsi="Times New Roman"/>
          <w:i/>
          <w:sz w:val="12"/>
          <w:szCs w:val="12"/>
        </w:rPr>
      </w:pPr>
      <w:r w:rsidRPr="008C17E5">
        <w:rPr>
          <w:rFonts w:ascii="Times New Roman" w:hAnsi="Times New Roman"/>
          <w:i/>
          <w:sz w:val="12"/>
          <w:szCs w:val="12"/>
        </w:rPr>
        <w:t>муниципального района Сергиевский Самарской области</w:t>
      </w:r>
    </w:p>
    <w:p w:rsidR="008C17E5" w:rsidRPr="008C17E5" w:rsidRDefault="008C17E5" w:rsidP="008C17E5">
      <w:pPr>
        <w:spacing w:after="0" w:line="240" w:lineRule="auto"/>
        <w:jc w:val="right"/>
        <w:rPr>
          <w:rFonts w:ascii="Times New Roman" w:hAnsi="Times New Roman"/>
          <w:sz w:val="12"/>
          <w:szCs w:val="12"/>
        </w:rPr>
      </w:pPr>
      <w:r w:rsidRPr="008C17E5">
        <w:rPr>
          <w:rFonts w:ascii="Times New Roman" w:hAnsi="Times New Roman"/>
          <w:i/>
          <w:sz w:val="12"/>
          <w:szCs w:val="12"/>
        </w:rPr>
        <w:t>№30 от “10” сентября 2015 г.</w:t>
      </w:r>
    </w:p>
    <w:p w:rsidR="003D38A1" w:rsidRDefault="003D38A1" w:rsidP="003D38A1">
      <w:pPr>
        <w:spacing w:after="0" w:line="240" w:lineRule="auto"/>
        <w:jc w:val="center"/>
        <w:rPr>
          <w:rFonts w:ascii="Times New Roman" w:hAnsi="Times New Roman"/>
          <w:b/>
          <w:sz w:val="12"/>
          <w:szCs w:val="12"/>
        </w:rPr>
      </w:pPr>
      <w:r w:rsidRPr="003D38A1">
        <w:rPr>
          <w:rFonts w:ascii="Times New Roman" w:hAnsi="Times New Roman"/>
          <w:b/>
          <w:sz w:val="12"/>
          <w:szCs w:val="12"/>
        </w:rPr>
        <w:t xml:space="preserve">Ведомственная структура расходов бюджета сельского поселения Серноводск </w:t>
      </w:r>
    </w:p>
    <w:p w:rsidR="00EC7333" w:rsidRPr="003D38A1" w:rsidRDefault="003D38A1" w:rsidP="003D38A1">
      <w:pPr>
        <w:spacing w:after="0" w:line="240" w:lineRule="auto"/>
        <w:jc w:val="center"/>
        <w:rPr>
          <w:rFonts w:ascii="Times New Roman" w:hAnsi="Times New Roman"/>
          <w:b/>
          <w:sz w:val="12"/>
          <w:szCs w:val="12"/>
        </w:rPr>
      </w:pPr>
      <w:r w:rsidRPr="003D38A1">
        <w:rPr>
          <w:rFonts w:ascii="Times New Roman" w:hAnsi="Times New Roman"/>
          <w:b/>
          <w:sz w:val="12"/>
          <w:szCs w:val="12"/>
        </w:rPr>
        <w:t>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3D38A1" w:rsidRPr="003D38A1" w:rsidTr="003D38A1">
        <w:trPr>
          <w:trHeight w:val="20"/>
        </w:trPr>
        <w:tc>
          <w:tcPr>
            <w:tcW w:w="426" w:type="dxa"/>
            <w:vMerge w:val="restart"/>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Код главного распорядителя бюджетных средств</w:t>
            </w:r>
          </w:p>
        </w:tc>
        <w:tc>
          <w:tcPr>
            <w:tcW w:w="4252" w:type="dxa"/>
            <w:vMerge w:val="restart"/>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Рз</w:t>
            </w:r>
          </w:p>
        </w:tc>
        <w:tc>
          <w:tcPr>
            <w:tcW w:w="426" w:type="dxa"/>
            <w:vMerge w:val="restart"/>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ПР</w:t>
            </w:r>
          </w:p>
        </w:tc>
        <w:tc>
          <w:tcPr>
            <w:tcW w:w="567" w:type="dxa"/>
            <w:vMerge w:val="restart"/>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ЦСР</w:t>
            </w:r>
          </w:p>
        </w:tc>
        <w:tc>
          <w:tcPr>
            <w:tcW w:w="425" w:type="dxa"/>
            <w:vMerge w:val="restart"/>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ВР</w:t>
            </w:r>
          </w:p>
        </w:tc>
        <w:tc>
          <w:tcPr>
            <w:tcW w:w="992" w:type="dxa"/>
            <w:gridSpan w:val="2"/>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Суммы, тыс. рублей</w:t>
            </w:r>
          </w:p>
        </w:tc>
      </w:tr>
      <w:tr w:rsidR="003D38A1" w:rsidRPr="003D38A1" w:rsidTr="003D38A1">
        <w:trPr>
          <w:trHeight w:val="20"/>
        </w:trPr>
        <w:tc>
          <w:tcPr>
            <w:tcW w:w="426" w:type="dxa"/>
            <w:vMerge/>
            <w:hideMark/>
          </w:tcPr>
          <w:p w:rsidR="003D38A1" w:rsidRPr="003D38A1" w:rsidRDefault="003D38A1" w:rsidP="003D38A1">
            <w:pPr>
              <w:rPr>
                <w:rFonts w:ascii="Times New Roman" w:hAnsi="Times New Roman"/>
                <w:bCs/>
                <w:sz w:val="12"/>
                <w:szCs w:val="12"/>
              </w:rPr>
            </w:pPr>
          </w:p>
        </w:tc>
        <w:tc>
          <w:tcPr>
            <w:tcW w:w="4252" w:type="dxa"/>
            <w:vMerge/>
            <w:hideMark/>
          </w:tcPr>
          <w:p w:rsidR="003D38A1" w:rsidRPr="003D38A1" w:rsidRDefault="003D38A1" w:rsidP="003D38A1">
            <w:pPr>
              <w:rPr>
                <w:rFonts w:ascii="Times New Roman" w:hAnsi="Times New Roman"/>
                <w:bCs/>
                <w:sz w:val="12"/>
                <w:szCs w:val="12"/>
              </w:rPr>
            </w:pPr>
          </w:p>
        </w:tc>
        <w:tc>
          <w:tcPr>
            <w:tcW w:w="425" w:type="dxa"/>
            <w:vMerge/>
            <w:hideMark/>
          </w:tcPr>
          <w:p w:rsidR="003D38A1" w:rsidRPr="003D38A1" w:rsidRDefault="003D38A1" w:rsidP="003D38A1">
            <w:pPr>
              <w:rPr>
                <w:rFonts w:ascii="Times New Roman" w:hAnsi="Times New Roman"/>
                <w:bCs/>
                <w:sz w:val="12"/>
                <w:szCs w:val="12"/>
              </w:rPr>
            </w:pPr>
          </w:p>
        </w:tc>
        <w:tc>
          <w:tcPr>
            <w:tcW w:w="426" w:type="dxa"/>
            <w:vMerge/>
            <w:hideMark/>
          </w:tcPr>
          <w:p w:rsidR="003D38A1" w:rsidRPr="003D38A1" w:rsidRDefault="003D38A1" w:rsidP="003D38A1">
            <w:pPr>
              <w:rPr>
                <w:rFonts w:ascii="Times New Roman" w:hAnsi="Times New Roman"/>
                <w:bCs/>
                <w:sz w:val="12"/>
                <w:szCs w:val="12"/>
              </w:rPr>
            </w:pPr>
          </w:p>
        </w:tc>
        <w:tc>
          <w:tcPr>
            <w:tcW w:w="567" w:type="dxa"/>
            <w:vMerge/>
            <w:hideMark/>
          </w:tcPr>
          <w:p w:rsidR="003D38A1" w:rsidRPr="003D38A1" w:rsidRDefault="003D38A1" w:rsidP="003D38A1">
            <w:pPr>
              <w:rPr>
                <w:rFonts w:ascii="Times New Roman" w:hAnsi="Times New Roman"/>
                <w:bCs/>
                <w:sz w:val="12"/>
                <w:szCs w:val="12"/>
              </w:rPr>
            </w:pPr>
          </w:p>
        </w:tc>
        <w:tc>
          <w:tcPr>
            <w:tcW w:w="425" w:type="dxa"/>
            <w:vMerge/>
            <w:hideMark/>
          </w:tcPr>
          <w:p w:rsidR="003D38A1" w:rsidRPr="003D38A1" w:rsidRDefault="003D38A1" w:rsidP="003D38A1">
            <w:pPr>
              <w:rPr>
                <w:rFonts w:ascii="Times New Roman" w:hAnsi="Times New Roman"/>
                <w:bCs/>
                <w:sz w:val="12"/>
                <w:szCs w:val="12"/>
              </w:rPr>
            </w:pPr>
          </w:p>
        </w:tc>
        <w:tc>
          <w:tcPr>
            <w:tcW w:w="425"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Всего</w:t>
            </w:r>
          </w:p>
        </w:tc>
        <w:tc>
          <w:tcPr>
            <w:tcW w:w="567" w:type="dxa"/>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в том числе за счет безвозмездных поступлений</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7087" w:type="dxa"/>
            <w:gridSpan w:val="7"/>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Администрация сельского поселения Серноводск муниципального района Сергиевский Самарской области</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01</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04</w:t>
            </w:r>
          </w:p>
        </w:tc>
        <w:tc>
          <w:tcPr>
            <w:tcW w:w="567"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2 012</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Реконструкция, строительство, ремонт и укрепление материально-технической базы учреждений культуры, ремонт административных зданий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3400000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97</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Закупка товаров, работ и услуг для муниципальных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3402000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97</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3402000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97</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1915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9901100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1 915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9901100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120</w:t>
            </w:r>
          </w:p>
        </w:tc>
        <w:tc>
          <w:tcPr>
            <w:tcW w:w="425"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1592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9901100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319</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Уплата налогов, сборов и иных платежей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9901100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850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lastRenderedPageBreak/>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01</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06</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631</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1800000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631</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1807820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622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1807820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622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1830000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9</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1831100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9</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1831100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9</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Обеспечение проведения выборов и референдумов</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01</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07</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108</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07</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108</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Закупка товаров, работ и услуг для муниципальных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07</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108</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w:t>
            </w:r>
            <w:r w:rsidR="00E251B4">
              <w:rPr>
                <w:rFonts w:ascii="Times New Roman" w:hAnsi="Times New Roman"/>
                <w:sz w:val="12"/>
                <w:szCs w:val="12"/>
              </w:rPr>
              <w:t>бот и услуг для обеспечения гос.</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07</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108</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Резервные фонды</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01</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11</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10</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Резервный фонд администрации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9907990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Резервные средства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9907990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870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Другие общегосударственные вопросы</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01</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13</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2355</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1 695</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522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1907820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522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1907820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522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1833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1 695</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Закупка товаров, работ и услуг для муниципальных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1695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1 695</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w:t>
            </w:r>
            <w:r w:rsidR="00E251B4">
              <w:rPr>
                <w:rFonts w:ascii="Times New Roman" w:hAnsi="Times New Roman"/>
                <w:sz w:val="12"/>
                <w:szCs w:val="12"/>
              </w:rPr>
              <w:t>бот и услуг для обеспечения гос.</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E251B4" w:rsidRDefault="00E251B4" w:rsidP="003D38A1">
            <w:pPr>
              <w:rPr>
                <w:rFonts w:ascii="Times New Roman" w:hAnsi="Times New Roman"/>
                <w:sz w:val="10"/>
                <w:szCs w:val="10"/>
              </w:rPr>
            </w:pPr>
            <w:r w:rsidRPr="00E251B4">
              <w:rPr>
                <w:rFonts w:ascii="Times New Roman" w:hAnsi="Times New Roman"/>
                <w:sz w:val="10"/>
                <w:szCs w:val="10"/>
              </w:rPr>
              <w:t>1</w:t>
            </w:r>
            <w:r w:rsidR="003D38A1" w:rsidRPr="00E251B4">
              <w:rPr>
                <w:rFonts w:ascii="Times New Roman" w:hAnsi="Times New Roman"/>
                <w:sz w:val="10"/>
                <w:szCs w:val="10"/>
              </w:rPr>
              <w:t>695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1 695</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38</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38</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Мобилизационная и вневойсковая подготовка</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02</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03</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153</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153</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02</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153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153</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02</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9905118</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153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153</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02</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9905118</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153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153</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03</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09</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32</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32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Закупка товаров, работ и услуг для муниципальных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32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Уплата налогов, сборов и иных платежей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850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03</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14</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14</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0100000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0107820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0107820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3100000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целевая программа "Противодействия коррупции на 2014-2016"</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3102000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3102000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Сельское хозяйство и рыболовство</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04</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05</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52</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52</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52</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xml:space="preserve">Расходы местного бюджета за счет стимулирующих субсидий, направленные </w:t>
            </w:r>
            <w:r w:rsidRPr="003D38A1">
              <w:rPr>
                <w:rFonts w:ascii="Times New Roman" w:hAnsi="Times New Roman"/>
                <w:sz w:val="12"/>
                <w:szCs w:val="12"/>
              </w:rPr>
              <w:lastRenderedPageBreak/>
              <w:t>на развитие сельского хозяйства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lastRenderedPageBreak/>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9907230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52</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lastRenderedPageBreak/>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9907230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810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52</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Дорожное хозяйство (дорожные фонды)</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04</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09</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3063</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2 369</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1700000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2 418</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2 369</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1707327</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2 393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2 369</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1707327</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2393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2 369</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1707820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1707820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2100000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645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2107820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645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09</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2107820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645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Жилищное хозяйство</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05</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01</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449</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0400000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29</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0407820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29</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0407820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29</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 на 2014-2017 годы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1000000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420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1007820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420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1007820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420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Благоустройство</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05</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03</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5150</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1 267</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2100000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2 895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2107820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2 895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2107820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2895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2254</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1 267</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Закупка товаров, работ и услуг для муниципальных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987</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w:t>
            </w:r>
            <w:r w:rsidR="00E251B4">
              <w:rPr>
                <w:rFonts w:ascii="Times New Roman" w:hAnsi="Times New Roman"/>
                <w:sz w:val="12"/>
                <w:szCs w:val="12"/>
              </w:rPr>
              <w:t>бот и услуг для обеспечения гос.</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987</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1267</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1 267</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работ и услуг для обеспечения гос</w:t>
            </w:r>
            <w:r w:rsidR="00E251B4">
              <w:rPr>
                <w:rFonts w:ascii="Times New Roman" w:hAnsi="Times New Roman"/>
                <w:sz w:val="12"/>
                <w:szCs w:val="12"/>
              </w:rPr>
              <w:t>.</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05</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E251B4" w:rsidRDefault="00E251B4" w:rsidP="003D38A1">
            <w:pPr>
              <w:rPr>
                <w:rFonts w:ascii="Times New Roman" w:hAnsi="Times New Roman"/>
                <w:sz w:val="10"/>
                <w:szCs w:val="10"/>
              </w:rPr>
            </w:pPr>
            <w:r w:rsidRPr="00E251B4">
              <w:rPr>
                <w:rFonts w:ascii="Times New Roman" w:hAnsi="Times New Roman"/>
                <w:sz w:val="10"/>
                <w:szCs w:val="10"/>
              </w:rPr>
              <w:t>1</w:t>
            </w:r>
            <w:r w:rsidR="003D38A1" w:rsidRPr="00E251B4">
              <w:rPr>
                <w:rFonts w:ascii="Times New Roman" w:hAnsi="Times New Roman"/>
                <w:sz w:val="10"/>
                <w:szCs w:val="10"/>
              </w:rPr>
              <w:t>267</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1 267</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06</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03</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33</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33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Закупка товаров, работ и услуг для муниципальных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28</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w:t>
            </w:r>
            <w:r w:rsidR="00E251B4">
              <w:rPr>
                <w:rFonts w:ascii="Times New Roman" w:hAnsi="Times New Roman"/>
                <w:sz w:val="12"/>
                <w:szCs w:val="12"/>
              </w:rPr>
              <w:t>бот и услуг для обеспечения гос.</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28</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направления расходов</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9909000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Уплата налогов, сборов и иных платежей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06</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9909000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850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Молодежная политика и оздоровление детей</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07</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07</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226</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07</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07</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0800000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226</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07</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07</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0807820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226</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07</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07</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0807820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226</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Культура</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08</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01</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1337</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lastRenderedPageBreak/>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0700000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825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0707820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825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0707820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825</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512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Закупка товаров, работ и услуг для муниципальных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512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w:t>
            </w:r>
            <w:r w:rsidR="00E251B4">
              <w:rPr>
                <w:rFonts w:ascii="Times New Roman" w:hAnsi="Times New Roman"/>
                <w:sz w:val="12"/>
                <w:szCs w:val="12"/>
              </w:rPr>
              <w:t>абот и услуг для обеспечения гос.</w:t>
            </w:r>
            <w:r w:rsidRPr="003D38A1">
              <w:rPr>
                <w:rFonts w:ascii="Times New Roman" w:hAnsi="Times New Roman"/>
                <w:sz w:val="12"/>
                <w:szCs w:val="12"/>
              </w:rPr>
              <w:t xml:space="preserve"> (муницип</w:t>
            </w:r>
            <w:r w:rsidR="00E251B4">
              <w:rPr>
                <w:rFonts w:ascii="Times New Roman" w:hAnsi="Times New Roman"/>
                <w:sz w:val="12"/>
                <w:szCs w:val="12"/>
              </w:rPr>
              <w:t>.</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9902000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512</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E251B4">
            <w:pPr>
              <w:rPr>
                <w:rFonts w:ascii="Times New Roman" w:hAnsi="Times New Roman"/>
                <w:sz w:val="12"/>
                <w:szCs w:val="12"/>
              </w:rPr>
            </w:pPr>
            <w:r w:rsidRPr="003D38A1">
              <w:rPr>
                <w:rFonts w:ascii="Times New Roman" w:hAnsi="Times New Roman"/>
                <w:sz w:val="12"/>
                <w:szCs w:val="12"/>
              </w:rPr>
              <w:t>Иные закупки товаров, ра</w:t>
            </w:r>
            <w:r w:rsidR="00E251B4">
              <w:rPr>
                <w:rFonts w:ascii="Times New Roman" w:hAnsi="Times New Roman"/>
                <w:sz w:val="12"/>
                <w:szCs w:val="12"/>
              </w:rPr>
              <w:t>бот и услуг для обеспечения гос. (муницип.</w:t>
            </w:r>
            <w:r w:rsidRPr="003D38A1">
              <w:rPr>
                <w:rFonts w:ascii="Times New Roman" w:hAnsi="Times New Roman"/>
                <w:sz w:val="12"/>
                <w:szCs w:val="12"/>
              </w:rPr>
              <w:t>) нужд</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9907240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240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Другие вопросы в области культуры, кинематографии</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08</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04</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19</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0700000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19</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0707820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19</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08</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04</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0707820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19</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Социальное обеспечение населения</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10</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03</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53</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муниципального района Сергиевский "Молодой семье-доступное жилье" на 2015-2017годы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1300000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1307820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10</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03</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1307820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53</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Физическая культура</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11</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01</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367</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367</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0907820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367</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межбюджетные трансферты</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11</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0907820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540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367</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13</w:t>
            </w:r>
          </w:p>
        </w:tc>
        <w:tc>
          <w:tcPr>
            <w:tcW w:w="426"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01</w:t>
            </w:r>
          </w:p>
        </w:tc>
        <w:tc>
          <w:tcPr>
            <w:tcW w:w="567"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 </w:t>
            </w:r>
          </w:p>
        </w:tc>
        <w:tc>
          <w:tcPr>
            <w:tcW w:w="425"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14</w:t>
            </w:r>
          </w:p>
        </w:tc>
        <w:tc>
          <w:tcPr>
            <w:tcW w:w="567" w:type="dxa"/>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Непрограммные направления расходов местного бюджета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9900000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14</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Иные направления расходов</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9909000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14</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26"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432</w:t>
            </w:r>
          </w:p>
        </w:tc>
        <w:tc>
          <w:tcPr>
            <w:tcW w:w="4252"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Обслуживание муниципального долга</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13</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01</w:t>
            </w:r>
          </w:p>
        </w:tc>
        <w:tc>
          <w:tcPr>
            <w:tcW w:w="567" w:type="dxa"/>
            <w:noWrap/>
            <w:hideMark/>
          </w:tcPr>
          <w:p w:rsidR="003D38A1" w:rsidRPr="003D38A1" w:rsidRDefault="003D38A1" w:rsidP="003D38A1">
            <w:pPr>
              <w:rPr>
                <w:rFonts w:ascii="Times New Roman" w:hAnsi="Times New Roman"/>
                <w:sz w:val="10"/>
                <w:szCs w:val="10"/>
              </w:rPr>
            </w:pPr>
            <w:r w:rsidRPr="003D38A1">
              <w:rPr>
                <w:rFonts w:ascii="Times New Roman" w:hAnsi="Times New Roman"/>
                <w:sz w:val="10"/>
                <w:szCs w:val="10"/>
              </w:rPr>
              <w:t>9909000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730</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14</w:t>
            </w:r>
          </w:p>
        </w:tc>
        <w:tc>
          <w:tcPr>
            <w:tcW w:w="567" w:type="dxa"/>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0</w:t>
            </w:r>
          </w:p>
        </w:tc>
      </w:tr>
      <w:tr w:rsidR="003D38A1" w:rsidRPr="003D38A1" w:rsidTr="003D38A1">
        <w:trPr>
          <w:trHeight w:val="20"/>
        </w:trPr>
        <w:tc>
          <w:tcPr>
            <w:tcW w:w="4678" w:type="dxa"/>
            <w:gridSpan w:val="2"/>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Всего расходов:</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6"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567"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sz w:val="12"/>
                <w:szCs w:val="12"/>
              </w:rPr>
            </w:pPr>
            <w:r w:rsidRPr="003D38A1">
              <w:rPr>
                <w:rFonts w:ascii="Times New Roman" w:hAnsi="Times New Roman"/>
                <w:sz w:val="12"/>
                <w:szCs w:val="12"/>
              </w:rPr>
              <w:t> </w:t>
            </w:r>
          </w:p>
        </w:tc>
        <w:tc>
          <w:tcPr>
            <w:tcW w:w="425" w:type="dxa"/>
            <w:noWrap/>
            <w:hideMark/>
          </w:tcPr>
          <w:p w:rsidR="003D38A1" w:rsidRPr="003D38A1" w:rsidRDefault="003D38A1" w:rsidP="003D38A1">
            <w:pPr>
              <w:rPr>
                <w:rFonts w:ascii="Times New Roman" w:hAnsi="Times New Roman"/>
                <w:bCs/>
                <w:sz w:val="10"/>
                <w:szCs w:val="10"/>
              </w:rPr>
            </w:pPr>
            <w:r w:rsidRPr="003D38A1">
              <w:rPr>
                <w:rFonts w:ascii="Times New Roman" w:hAnsi="Times New Roman"/>
                <w:bCs/>
                <w:sz w:val="10"/>
                <w:szCs w:val="10"/>
              </w:rPr>
              <w:t>16076</w:t>
            </w:r>
          </w:p>
        </w:tc>
        <w:tc>
          <w:tcPr>
            <w:tcW w:w="567" w:type="dxa"/>
            <w:noWrap/>
            <w:hideMark/>
          </w:tcPr>
          <w:p w:rsidR="003D38A1" w:rsidRPr="003D38A1" w:rsidRDefault="003D38A1" w:rsidP="003D38A1">
            <w:pPr>
              <w:rPr>
                <w:rFonts w:ascii="Times New Roman" w:hAnsi="Times New Roman"/>
                <w:bCs/>
                <w:sz w:val="12"/>
                <w:szCs w:val="12"/>
              </w:rPr>
            </w:pPr>
            <w:r w:rsidRPr="003D38A1">
              <w:rPr>
                <w:rFonts w:ascii="Times New Roman" w:hAnsi="Times New Roman"/>
                <w:bCs/>
                <w:sz w:val="12"/>
                <w:szCs w:val="12"/>
              </w:rPr>
              <w:t>5 536</w:t>
            </w:r>
          </w:p>
        </w:tc>
      </w:tr>
    </w:tbl>
    <w:p w:rsidR="00EC7333" w:rsidRDefault="00EC7333" w:rsidP="00476836">
      <w:pPr>
        <w:spacing w:after="0" w:line="240" w:lineRule="auto"/>
        <w:jc w:val="both"/>
        <w:rPr>
          <w:rFonts w:ascii="Times New Roman" w:hAnsi="Times New Roman"/>
          <w:sz w:val="12"/>
          <w:szCs w:val="12"/>
        </w:rPr>
      </w:pPr>
    </w:p>
    <w:p w:rsidR="003D38A1" w:rsidRPr="003D38A1" w:rsidRDefault="003D38A1" w:rsidP="003D38A1">
      <w:pPr>
        <w:spacing w:after="0" w:line="240" w:lineRule="auto"/>
        <w:jc w:val="right"/>
        <w:rPr>
          <w:rFonts w:ascii="Times New Roman" w:hAnsi="Times New Roman"/>
          <w:i/>
          <w:sz w:val="12"/>
          <w:szCs w:val="12"/>
        </w:rPr>
      </w:pPr>
      <w:r w:rsidRPr="003D38A1">
        <w:rPr>
          <w:rFonts w:ascii="Times New Roman" w:hAnsi="Times New Roman"/>
          <w:i/>
          <w:sz w:val="12"/>
          <w:szCs w:val="12"/>
        </w:rPr>
        <w:t>Приложение №</w:t>
      </w:r>
      <w:r>
        <w:rPr>
          <w:rFonts w:ascii="Times New Roman" w:hAnsi="Times New Roman"/>
          <w:i/>
          <w:sz w:val="12"/>
          <w:szCs w:val="12"/>
        </w:rPr>
        <w:t>8</w:t>
      </w:r>
    </w:p>
    <w:p w:rsidR="003D38A1" w:rsidRPr="003D38A1" w:rsidRDefault="003D38A1" w:rsidP="003D38A1">
      <w:pPr>
        <w:spacing w:after="0" w:line="240" w:lineRule="auto"/>
        <w:jc w:val="right"/>
        <w:rPr>
          <w:rFonts w:ascii="Times New Roman" w:hAnsi="Times New Roman"/>
          <w:i/>
          <w:sz w:val="12"/>
          <w:szCs w:val="12"/>
        </w:rPr>
      </w:pPr>
      <w:r w:rsidRPr="003D38A1">
        <w:rPr>
          <w:rFonts w:ascii="Times New Roman" w:hAnsi="Times New Roman"/>
          <w:i/>
          <w:sz w:val="12"/>
          <w:szCs w:val="12"/>
        </w:rPr>
        <w:t>к решению Собрания Представителей сельского поселения Серноводск</w:t>
      </w:r>
    </w:p>
    <w:p w:rsidR="003D38A1" w:rsidRPr="003D38A1" w:rsidRDefault="003D38A1" w:rsidP="003D38A1">
      <w:pPr>
        <w:spacing w:after="0" w:line="240" w:lineRule="auto"/>
        <w:jc w:val="right"/>
        <w:rPr>
          <w:rFonts w:ascii="Times New Roman" w:hAnsi="Times New Roman"/>
          <w:i/>
          <w:sz w:val="12"/>
          <w:szCs w:val="12"/>
        </w:rPr>
      </w:pPr>
      <w:r w:rsidRPr="003D38A1">
        <w:rPr>
          <w:rFonts w:ascii="Times New Roman" w:hAnsi="Times New Roman"/>
          <w:i/>
          <w:sz w:val="12"/>
          <w:szCs w:val="12"/>
        </w:rPr>
        <w:t>муниципального района Сергиевский Самарской области</w:t>
      </w:r>
    </w:p>
    <w:p w:rsidR="003D38A1" w:rsidRPr="003D38A1" w:rsidRDefault="003D38A1" w:rsidP="003D38A1">
      <w:pPr>
        <w:spacing w:after="0" w:line="240" w:lineRule="auto"/>
        <w:jc w:val="right"/>
        <w:rPr>
          <w:rFonts w:ascii="Times New Roman" w:hAnsi="Times New Roman"/>
          <w:sz w:val="12"/>
          <w:szCs w:val="12"/>
        </w:rPr>
      </w:pPr>
      <w:r w:rsidRPr="003D38A1">
        <w:rPr>
          <w:rFonts w:ascii="Times New Roman" w:hAnsi="Times New Roman"/>
          <w:i/>
          <w:sz w:val="12"/>
          <w:szCs w:val="12"/>
        </w:rPr>
        <w:t>№30 от “10” сентября 2015 г.</w:t>
      </w:r>
    </w:p>
    <w:p w:rsidR="00EC7333" w:rsidRPr="00122894" w:rsidRDefault="00122894" w:rsidP="00122894">
      <w:pPr>
        <w:spacing w:after="0" w:line="240" w:lineRule="auto"/>
        <w:jc w:val="center"/>
        <w:rPr>
          <w:rFonts w:ascii="Times New Roman" w:hAnsi="Times New Roman"/>
          <w:b/>
          <w:sz w:val="12"/>
          <w:szCs w:val="12"/>
        </w:rPr>
      </w:pPr>
      <w:r w:rsidRPr="00122894">
        <w:rPr>
          <w:rFonts w:ascii="Times New Roman" w:hAnsi="Times New Roman"/>
          <w:b/>
          <w:sz w:val="12"/>
          <w:szCs w:val="12"/>
        </w:rPr>
        <w:t>Источники внутреннего финансирования дефицита бюджета сельского поселения Серноводск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122894" w:rsidRPr="00122894" w:rsidTr="00122894">
        <w:trPr>
          <w:trHeight w:val="20"/>
        </w:trPr>
        <w:tc>
          <w:tcPr>
            <w:tcW w:w="70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Код администратора</w:t>
            </w:r>
          </w:p>
        </w:tc>
        <w:tc>
          <w:tcPr>
            <w:tcW w:w="1418"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Код</w:t>
            </w:r>
          </w:p>
        </w:tc>
        <w:tc>
          <w:tcPr>
            <w:tcW w:w="481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122894" w:rsidRPr="00122894" w:rsidRDefault="00122894" w:rsidP="00122894">
            <w:pPr>
              <w:rPr>
                <w:rFonts w:ascii="Times New Roman" w:hAnsi="Times New Roman"/>
                <w:bCs/>
                <w:sz w:val="10"/>
                <w:szCs w:val="10"/>
              </w:rPr>
            </w:pPr>
            <w:r w:rsidRPr="00122894">
              <w:rPr>
                <w:rFonts w:ascii="Times New Roman" w:hAnsi="Times New Roman"/>
                <w:bCs/>
                <w:sz w:val="10"/>
                <w:szCs w:val="10"/>
              </w:rPr>
              <w:t>Сумма, тыс.рублей</w:t>
            </w:r>
          </w:p>
        </w:tc>
      </w:tr>
      <w:tr w:rsidR="00122894" w:rsidRPr="00122894" w:rsidTr="00122894">
        <w:trPr>
          <w:trHeight w:val="20"/>
        </w:trPr>
        <w:tc>
          <w:tcPr>
            <w:tcW w:w="70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432</w:t>
            </w:r>
          </w:p>
        </w:tc>
        <w:tc>
          <w:tcPr>
            <w:tcW w:w="1418"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01 00 00 00 00 0000 000</w:t>
            </w:r>
          </w:p>
        </w:tc>
        <w:tc>
          <w:tcPr>
            <w:tcW w:w="481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ИСТОЧНИКИ ВНУТРЕННЕГО ФИНАНСИРОВАНИЯ ДЕФИЦИТОВ БЮДЖЕТОВ</w:t>
            </w:r>
          </w:p>
        </w:tc>
        <w:tc>
          <w:tcPr>
            <w:tcW w:w="567"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1719</w:t>
            </w:r>
          </w:p>
        </w:tc>
      </w:tr>
      <w:tr w:rsidR="00122894" w:rsidRPr="00122894" w:rsidTr="00122894">
        <w:trPr>
          <w:trHeight w:val="20"/>
        </w:trPr>
        <w:tc>
          <w:tcPr>
            <w:tcW w:w="70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432</w:t>
            </w:r>
          </w:p>
        </w:tc>
        <w:tc>
          <w:tcPr>
            <w:tcW w:w="1418"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01 03 00 00 00 0000 000</w:t>
            </w:r>
          </w:p>
        </w:tc>
        <w:tc>
          <w:tcPr>
            <w:tcW w:w="481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462</w:t>
            </w:r>
          </w:p>
        </w:tc>
      </w:tr>
      <w:tr w:rsidR="00122894" w:rsidRPr="00122894" w:rsidTr="00122894">
        <w:trPr>
          <w:trHeight w:val="20"/>
        </w:trPr>
        <w:tc>
          <w:tcPr>
            <w:tcW w:w="70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432</w:t>
            </w:r>
          </w:p>
        </w:tc>
        <w:tc>
          <w:tcPr>
            <w:tcW w:w="1418"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01 03 01 00 00 0000 700</w:t>
            </w:r>
          </w:p>
        </w:tc>
        <w:tc>
          <w:tcPr>
            <w:tcW w:w="481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462</w:t>
            </w:r>
          </w:p>
        </w:tc>
      </w:tr>
      <w:tr w:rsidR="00122894" w:rsidRPr="00122894" w:rsidTr="00122894">
        <w:trPr>
          <w:trHeight w:val="20"/>
        </w:trPr>
        <w:tc>
          <w:tcPr>
            <w:tcW w:w="70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432</w:t>
            </w:r>
          </w:p>
        </w:tc>
        <w:tc>
          <w:tcPr>
            <w:tcW w:w="1418" w:type="dxa"/>
            <w:noWrap/>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01 03 01 00 10 0000 710</w:t>
            </w:r>
          </w:p>
        </w:tc>
        <w:tc>
          <w:tcPr>
            <w:tcW w:w="481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462</w:t>
            </w:r>
          </w:p>
        </w:tc>
      </w:tr>
      <w:tr w:rsidR="00122894" w:rsidRPr="00122894" w:rsidTr="00122894">
        <w:trPr>
          <w:trHeight w:val="20"/>
        </w:trPr>
        <w:tc>
          <w:tcPr>
            <w:tcW w:w="70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432</w:t>
            </w:r>
          </w:p>
        </w:tc>
        <w:tc>
          <w:tcPr>
            <w:tcW w:w="1418"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01 05 00 00 00 0000 000</w:t>
            </w:r>
          </w:p>
        </w:tc>
        <w:tc>
          <w:tcPr>
            <w:tcW w:w="481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1257</w:t>
            </w:r>
          </w:p>
        </w:tc>
      </w:tr>
      <w:tr w:rsidR="00122894" w:rsidRPr="00122894" w:rsidTr="00122894">
        <w:trPr>
          <w:trHeight w:val="20"/>
        </w:trPr>
        <w:tc>
          <w:tcPr>
            <w:tcW w:w="70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432</w:t>
            </w:r>
          </w:p>
        </w:tc>
        <w:tc>
          <w:tcPr>
            <w:tcW w:w="1418"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01 05 00 00 00 0000 500</w:t>
            </w:r>
          </w:p>
        </w:tc>
        <w:tc>
          <w:tcPr>
            <w:tcW w:w="481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 xml:space="preserve">Увеличение остатков средств бюджетов </w:t>
            </w:r>
          </w:p>
        </w:tc>
        <w:tc>
          <w:tcPr>
            <w:tcW w:w="567"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-14819</w:t>
            </w:r>
          </w:p>
        </w:tc>
      </w:tr>
      <w:tr w:rsidR="00122894" w:rsidRPr="00122894" w:rsidTr="00122894">
        <w:trPr>
          <w:trHeight w:val="20"/>
        </w:trPr>
        <w:tc>
          <w:tcPr>
            <w:tcW w:w="70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432</w:t>
            </w:r>
          </w:p>
        </w:tc>
        <w:tc>
          <w:tcPr>
            <w:tcW w:w="1418"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01 05 02 00 00 0000 500</w:t>
            </w:r>
          </w:p>
        </w:tc>
        <w:tc>
          <w:tcPr>
            <w:tcW w:w="481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Увеличение прочих остатков средств бюджетов</w:t>
            </w:r>
          </w:p>
        </w:tc>
        <w:tc>
          <w:tcPr>
            <w:tcW w:w="567"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-14819</w:t>
            </w:r>
          </w:p>
        </w:tc>
      </w:tr>
      <w:tr w:rsidR="00122894" w:rsidRPr="00122894" w:rsidTr="00122894">
        <w:trPr>
          <w:trHeight w:val="20"/>
        </w:trPr>
        <w:tc>
          <w:tcPr>
            <w:tcW w:w="70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432</w:t>
            </w:r>
          </w:p>
        </w:tc>
        <w:tc>
          <w:tcPr>
            <w:tcW w:w="1418"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01 05 02 01 00 0000 510</w:t>
            </w:r>
          </w:p>
        </w:tc>
        <w:tc>
          <w:tcPr>
            <w:tcW w:w="481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Увеличение прочих остатков денежных  средств бюджетов</w:t>
            </w:r>
          </w:p>
        </w:tc>
        <w:tc>
          <w:tcPr>
            <w:tcW w:w="567"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-14819</w:t>
            </w:r>
          </w:p>
        </w:tc>
      </w:tr>
      <w:tr w:rsidR="00122894" w:rsidRPr="00122894" w:rsidTr="00122894">
        <w:trPr>
          <w:trHeight w:val="20"/>
        </w:trPr>
        <w:tc>
          <w:tcPr>
            <w:tcW w:w="70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432</w:t>
            </w:r>
          </w:p>
        </w:tc>
        <w:tc>
          <w:tcPr>
            <w:tcW w:w="1418" w:type="dxa"/>
            <w:noWrap/>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01 05 02 01 10 0000 510</w:t>
            </w:r>
          </w:p>
        </w:tc>
        <w:tc>
          <w:tcPr>
            <w:tcW w:w="481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Увеличение прочих остатков денежных средств бюджетов поселений</w:t>
            </w:r>
          </w:p>
        </w:tc>
        <w:tc>
          <w:tcPr>
            <w:tcW w:w="567"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-14819</w:t>
            </w:r>
          </w:p>
        </w:tc>
      </w:tr>
      <w:tr w:rsidR="00122894" w:rsidRPr="00122894" w:rsidTr="00122894">
        <w:trPr>
          <w:trHeight w:val="20"/>
        </w:trPr>
        <w:tc>
          <w:tcPr>
            <w:tcW w:w="70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432</w:t>
            </w:r>
          </w:p>
        </w:tc>
        <w:tc>
          <w:tcPr>
            <w:tcW w:w="1418"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01 05 00 00 00 0000 600</w:t>
            </w:r>
          </w:p>
        </w:tc>
        <w:tc>
          <w:tcPr>
            <w:tcW w:w="4819" w:type="dxa"/>
            <w:hideMark/>
          </w:tcPr>
          <w:p w:rsidR="00122894" w:rsidRPr="00122894" w:rsidRDefault="00122894" w:rsidP="00122894">
            <w:pPr>
              <w:rPr>
                <w:rFonts w:ascii="Times New Roman" w:hAnsi="Times New Roman"/>
                <w:bCs/>
                <w:sz w:val="12"/>
                <w:szCs w:val="12"/>
              </w:rPr>
            </w:pPr>
            <w:r w:rsidRPr="00122894">
              <w:rPr>
                <w:rFonts w:ascii="Times New Roman" w:hAnsi="Times New Roman"/>
                <w:bCs/>
                <w:sz w:val="12"/>
                <w:szCs w:val="12"/>
              </w:rPr>
              <w:t>Уменьшение остатков средств бюджетов</w:t>
            </w:r>
          </w:p>
        </w:tc>
        <w:tc>
          <w:tcPr>
            <w:tcW w:w="567"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16076</w:t>
            </w:r>
          </w:p>
        </w:tc>
      </w:tr>
      <w:tr w:rsidR="00122894" w:rsidRPr="00122894" w:rsidTr="00122894">
        <w:trPr>
          <w:trHeight w:val="20"/>
        </w:trPr>
        <w:tc>
          <w:tcPr>
            <w:tcW w:w="70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432</w:t>
            </w:r>
          </w:p>
        </w:tc>
        <w:tc>
          <w:tcPr>
            <w:tcW w:w="1418"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01 05 02 00 00 0000 600</w:t>
            </w:r>
          </w:p>
        </w:tc>
        <w:tc>
          <w:tcPr>
            <w:tcW w:w="481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Уменьшение прочих остатков средств бюджетов</w:t>
            </w:r>
          </w:p>
        </w:tc>
        <w:tc>
          <w:tcPr>
            <w:tcW w:w="567"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16076</w:t>
            </w:r>
          </w:p>
        </w:tc>
      </w:tr>
      <w:tr w:rsidR="00122894" w:rsidRPr="00122894" w:rsidTr="00122894">
        <w:trPr>
          <w:trHeight w:val="20"/>
        </w:trPr>
        <w:tc>
          <w:tcPr>
            <w:tcW w:w="70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432</w:t>
            </w:r>
          </w:p>
        </w:tc>
        <w:tc>
          <w:tcPr>
            <w:tcW w:w="1418"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01 05 02 01 00 0000 610</w:t>
            </w:r>
          </w:p>
        </w:tc>
        <w:tc>
          <w:tcPr>
            <w:tcW w:w="481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Уменьшение прочих остатков денежных  средств бюджетов</w:t>
            </w:r>
          </w:p>
        </w:tc>
        <w:tc>
          <w:tcPr>
            <w:tcW w:w="567"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16076</w:t>
            </w:r>
          </w:p>
        </w:tc>
      </w:tr>
      <w:tr w:rsidR="00122894" w:rsidRPr="00122894" w:rsidTr="00122894">
        <w:trPr>
          <w:trHeight w:val="20"/>
        </w:trPr>
        <w:tc>
          <w:tcPr>
            <w:tcW w:w="70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432</w:t>
            </w:r>
          </w:p>
        </w:tc>
        <w:tc>
          <w:tcPr>
            <w:tcW w:w="1418" w:type="dxa"/>
            <w:noWrap/>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01 05 02 01 10 0000 610</w:t>
            </w:r>
          </w:p>
        </w:tc>
        <w:tc>
          <w:tcPr>
            <w:tcW w:w="4819"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Уменьшение прочих остатков денежных средств бюджетов поселений</w:t>
            </w:r>
          </w:p>
        </w:tc>
        <w:tc>
          <w:tcPr>
            <w:tcW w:w="567" w:type="dxa"/>
            <w:hideMark/>
          </w:tcPr>
          <w:p w:rsidR="00122894" w:rsidRPr="00122894" w:rsidRDefault="00122894" w:rsidP="00122894">
            <w:pPr>
              <w:rPr>
                <w:rFonts w:ascii="Times New Roman" w:hAnsi="Times New Roman"/>
                <w:sz w:val="12"/>
                <w:szCs w:val="12"/>
              </w:rPr>
            </w:pPr>
            <w:r w:rsidRPr="00122894">
              <w:rPr>
                <w:rFonts w:ascii="Times New Roman" w:hAnsi="Times New Roman"/>
                <w:sz w:val="12"/>
                <w:szCs w:val="12"/>
              </w:rPr>
              <w:t>16076</w:t>
            </w:r>
          </w:p>
        </w:tc>
      </w:tr>
    </w:tbl>
    <w:p w:rsidR="00122894" w:rsidRPr="00122894" w:rsidRDefault="00122894" w:rsidP="00122894">
      <w:pPr>
        <w:spacing w:after="0" w:line="240" w:lineRule="auto"/>
        <w:jc w:val="right"/>
        <w:rPr>
          <w:rFonts w:ascii="Times New Roman" w:hAnsi="Times New Roman"/>
          <w:i/>
          <w:sz w:val="12"/>
          <w:szCs w:val="12"/>
        </w:rPr>
      </w:pPr>
      <w:r w:rsidRPr="00122894">
        <w:rPr>
          <w:rFonts w:ascii="Times New Roman" w:hAnsi="Times New Roman"/>
          <w:i/>
          <w:sz w:val="12"/>
          <w:szCs w:val="12"/>
        </w:rPr>
        <w:t>Приложение №</w:t>
      </w:r>
      <w:r>
        <w:rPr>
          <w:rFonts w:ascii="Times New Roman" w:hAnsi="Times New Roman"/>
          <w:i/>
          <w:sz w:val="12"/>
          <w:szCs w:val="12"/>
        </w:rPr>
        <w:t>9</w:t>
      </w:r>
    </w:p>
    <w:p w:rsidR="00122894" w:rsidRPr="00122894" w:rsidRDefault="00122894" w:rsidP="00122894">
      <w:pPr>
        <w:spacing w:after="0" w:line="240" w:lineRule="auto"/>
        <w:jc w:val="right"/>
        <w:rPr>
          <w:rFonts w:ascii="Times New Roman" w:hAnsi="Times New Roman"/>
          <w:i/>
          <w:sz w:val="12"/>
          <w:szCs w:val="12"/>
        </w:rPr>
      </w:pPr>
      <w:r w:rsidRPr="00122894">
        <w:rPr>
          <w:rFonts w:ascii="Times New Roman" w:hAnsi="Times New Roman"/>
          <w:i/>
          <w:sz w:val="12"/>
          <w:szCs w:val="12"/>
        </w:rPr>
        <w:t>к решению Собрания Представителей сельского поселения Серноводск</w:t>
      </w:r>
    </w:p>
    <w:p w:rsidR="00122894" w:rsidRPr="00122894" w:rsidRDefault="00122894" w:rsidP="00122894">
      <w:pPr>
        <w:spacing w:after="0" w:line="240" w:lineRule="auto"/>
        <w:jc w:val="right"/>
        <w:rPr>
          <w:rFonts w:ascii="Times New Roman" w:hAnsi="Times New Roman"/>
          <w:i/>
          <w:sz w:val="12"/>
          <w:szCs w:val="12"/>
        </w:rPr>
      </w:pPr>
      <w:r w:rsidRPr="00122894">
        <w:rPr>
          <w:rFonts w:ascii="Times New Roman" w:hAnsi="Times New Roman"/>
          <w:i/>
          <w:sz w:val="12"/>
          <w:szCs w:val="12"/>
        </w:rPr>
        <w:t>муниципального района Сергиевский Самарской области</w:t>
      </w:r>
    </w:p>
    <w:p w:rsidR="00122894" w:rsidRPr="00122894" w:rsidRDefault="00122894" w:rsidP="00122894">
      <w:pPr>
        <w:spacing w:after="0" w:line="240" w:lineRule="auto"/>
        <w:jc w:val="right"/>
        <w:rPr>
          <w:rFonts w:ascii="Times New Roman" w:hAnsi="Times New Roman"/>
          <w:sz w:val="12"/>
          <w:szCs w:val="12"/>
        </w:rPr>
      </w:pPr>
      <w:r w:rsidRPr="00122894">
        <w:rPr>
          <w:rFonts w:ascii="Times New Roman" w:hAnsi="Times New Roman"/>
          <w:i/>
          <w:sz w:val="12"/>
          <w:szCs w:val="12"/>
        </w:rPr>
        <w:lastRenderedPageBreak/>
        <w:t>№30 от “10” сентября 2015 г.</w:t>
      </w:r>
    </w:p>
    <w:p w:rsidR="0006450A" w:rsidRDefault="0006450A" w:rsidP="0006450A">
      <w:pPr>
        <w:spacing w:after="0" w:line="240" w:lineRule="auto"/>
        <w:jc w:val="center"/>
        <w:rPr>
          <w:rFonts w:ascii="Times New Roman" w:hAnsi="Times New Roman"/>
          <w:b/>
          <w:sz w:val="12"/>
          <w:szCs w:val="12"/>
        </w:rPr>
      </w:pPr>
      <w:r w:rsidRPr="0006450A">
        <w:rPr>
          <w:rFonts w:ascii="Times New Roman" w:hAnsi="Times New Roman"/>
          <w:b/>
          <w:sz w:val="12"/>
          <w:szCs w:val="12"/>
        </w:rPr>
        <w:t xml:space="preserve">Источники внутреннего финансирования дефицита бюджета сельского поселения Серноводск </w:t>
      </w:r>
    </w:p>
    <w:p w:rsidR="00EC7333" w:rsidRPr="0006450A" w:rsidRDefault="0006450A" w:rsidP="0006450A">
      <w:pPr>
        <w:spacing w:after="0" w:line="240" w:lineRule="auto"/>
        <w:jc w:val="center"/>
        <w:rPr>
          <w:rFonts w:ascii="Times New Roman" w:hAnsi="Times New Roman"/>
          <w:b/>
          <w:sz w:val="12"/>
          <w:szCs w:val="12"/>
        </w:rPr>
      </w:pPr>
      <w:r w:rsidRPr="0006450A">
        <w:rPr>
          <w:rFonts w:ascii="Times New Roman" w:hAnsi="Times New Roman"/>
          <w:b/>
          <w:sz w:val="12"/>
          <w:szCs w:val="12"/>
        </w:rPr>
        <w:t>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709"/>
        <w:gridCol w:w="1418"/>
        <w:gridCol w:w="4252"/>
        <w:gridCol w:w="567"/>
        <w:gridCol w:w="567"/>
      </w:tblGrid>
      <w:tr w:rsidR="0006450A" w:rsidRPr="0006450A" w:rsidTr="0006450A">
        <w:trPr>
          <w:trHeight w:val="20"/>
        </w:trPr>
        <w:tc>
          <w:tcPr>
            <w:tcW w:w="709" w:type="dxa"/>
            <w:vMerge w:val="restart"/>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Код администратора</w:t>
            </w:r>
          </w:p>
        </w:tc>
        <w:tc>
          <w:tcPr>
            <w:tcW w:w="1418" w:type="dxa"/>
            <w:vMerge w:val="restart"/>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Код</w:t>
            </w:r>
          </w:p>
        </w:tc>
        <w:tc>
          <w:tcPr>
            <w:tcW w:w="4252" w:type="dxa"/>
            <w:vMerge w:val="restart"/>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4" w:type="dxa"/>
            <w:gridSpan w:val="2"/>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Сумма, тыс. рублей</w:t>
            </w:r>
          </w:p>
        </w:tc>
      </w:tr>
      <w:tr w:rsidR="0006450A" w:rsidRPr="0006450A" w:rsidTr="0006450A">
        <w:trPr>
          <w:trHeight w:val="20"/>
        </w:trPr>
        <w:tc>
          <w:tcPr>
            <w:tcW w:w="709" w:type="dxa"/>
            <w:vMerge/>
            <w:hideMark/>
          </w:tcPr>
          <w:p w:rsidR="0006450A" w:rsidRPr="0006450A" w:rsidRDefault="0006450A" w:rsidP="0006450A">
            <w:pPr>
              <w:rPr>
                <w:rFonts w:ascii="Times New Roman" w:hAnsi="Times New Roman"/>
                <w:bCs/>
                <w:sz w:val="12"/>
                <w:szCs w:val="12"/>
              </w:rPr>
            </w:pPr>
          </w:p>
        </w:tc>
        <w:tc>
          <w:tcPr>
            <w:tcW w:w="1418" w:type="dxa"/>
            <w:vMerge/>
            <w:hideMark/>
          </w:tcPr>
          <w:p w:rsidR="0006450A" w:rsidRPr="0006450A" w:rsidRDefault="0006450A" w:rsidP="0006450A">
            <w:pPr>
              <w:rPr>
                <w:rFonts w:ascii="Times New Roman" w:hAnsi="Times New Roman"/>
                <w:bCs/>
                <w:sz w:val="12"/>
                <w:szCs w:val="12"/>
              </w:rPr>
            </w:pPr>
          </w:p>
        </w:tc>
        <w:tc>
          <w:tcPr>
            <w:tcW w:w="4252" w:type="dxa"/>
            <w:vMerge/>
            <w:hideMark/>
          </w:tcPr>
          <w:p w:rsidR="0006450A" w:rsidRPr="0006450A" w:rsidRDefault="0006450A" w:rsidP="0006450A">
            <w:pPr>
              <w:rPr>
                <w:rFonts w:ascii="Times New Roman" w:hAnsi="Times New Roman"/>
                <w:bCs/>
                <w:sz w:val="12"/>
                <w:szCs w:val="12"/>
              </w:rPr>
            </w:pPr>
          </w:p>
        </w:tc>
        <w:tc>
          <w:tcPr>
            <w:tcW w:w="567"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2016 год</w:t>
            </w:r>
          </w:p>
        </w:tc>
        <w:tc>
          <w:tcPr>
            <w:tcW w:w="567"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2017 год</w:t>
            </w:r>
          </w:p>
        </w:tc>
      </w:tr>
      <w:tr w:rsidR="0006450A" w:rsidRPr="0006450A" w:rsidTr="0006450A">
        <w:trPr>
          <w:trHeight w:val="20"/>
        </w:trPr>
        <w:tc>
          <w:tcPr>
            <w:tcW w:w="709"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432</w:t>
            </w:r>
          </w:p>
        </w:tc>
        <w:tc>
          <w:tcPr>
            <w:tcW w:w="1418"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01 00 00 00 00 0000 000</w:t>
            </w:r>
          </w:p>
        </w:tc>
        <w:tc>
          <w:tcPr>
            <w:tcW w:w="4252" w:type="dxa"/>
            <w:hideMark/>
          </w:tcPr>
          <w:p w:rsidR="0006450A" w:rsidRPr="00F7005C" w:rsidRDefault="0006450A" w:rsidP="0006450A">
            <w:pPr>
              <w:rPr>
                <w:rFonts w:ascii="Times New Roman" w:hAnsi="Times New Roman"/>
                <w:bCs/>
                <w:sz w:val="10"/>
                <w:szCs w:val="12"/>
              </w:rPr>
            </w:pPr>
            <w:r w:rsidRPr="00F7005C">
              <w:rPr>
                <w:rFonts w:ascii="Times New Roman" w:hAnsi="Times New Roman"/>
                <w:bCs/>
                <w:sz w:val="10"/>
                <w:szCs w:val="12"/>
              </w:rPr>
              <w:t>ИСТОЧНИКИ ВНУТРЕННЕГО ФИНАНСИРОВАНИЯ ДЕФИЦИТОВ БЮДЖЕТОВ</w:t>
            </w:r>
          </w:p>
        </w:tc>
        <w:tc>
          <w:tcPr>
            <w:tcW w:w="567"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w:t>
            </w:r>
          </w:p>
        </w:tc>
        <w:tc>
          <w:tcPr>
            <w:tcW w:w="567"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w:t>
            </w:r>
          </w:p>
        </w:tc>
      </w:tr>
      <w:tr w:rsidR="0006450A" w:rsidRPr="0006450A" w:rsidTr="0006450A">
        <w:trPr>
          <w:trHeight w:val="20"/>
        </w:trPr>
        <w:tc>
          <w:tcPr>
            <w:tcW w:w="709"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432</w:t>
            </w:r>
          </w:p>
        </w:tc>
        <w:tc>
          <w:tcPr>
            <w:tcW w:w="1418"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01 03 00 00 00 0000 000</w:t>
            </w:r>
          </w:p>
        </w:tc>
        <w:tc>
          <w:tcPr>
            <w:tcW w:w="4252"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w:t>
            </w:r>
          </w:p>
        </w:tc>
        <w:tc>
          <w:tcPr>
            <w:tcW w:w="567"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w:t>
            </w:r>
          </w:p>
        </w:tc>
      </w:tr>
      <w:tr w:rsidR="0006450A" w:rsidRPr="0006450A" w:rsidTr="0006450A">
        <w:trPr>
          <w:trHeight w:val="20"/>
        </w:trPr>
        <w:tc>
          <w:tcPr>
            <w:tcW w:w="709"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432</w:t>
            </w:r>
          </w:p>
        </w:tc>
        <w:tc>
          <w:tcPr>
            <w:tcW w:w="1418"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01 03 01 00 00 0000 700</w:t>
            </w:r>
          </w:p>
        </w:tc>
        <w:tc>
          <w:tcPr>
            <w:tcW w:w="4252"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462</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462</w:t>
            </w:r>
          </w:p>
        </w:tc>
      </w:tr>
      <w:tr w:rsidR="0006450A" w:rsidRPr="0006450A" w:rsidTr="0006450A">
        <w:trPr>
          <w:trHeight w:val="20"/>
        </w:trPr>
        <w:tc>
          <w:tcPr>
            <w:tcW w:w="709"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432</w:t>
            </w:r>
          </w:p>
        </w:tc>
        <w:tc>
          <w:tcPr>
            <w:tcW w:w="1418" w:type="dxa"/>
            <w:noWrap/>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01 03 01 00 10 0000 710</w:t>
            </w:r>
          </w:p>
        </w:tc>
        <w:tc>
          <w:tcPr>
            <w:tcW w:w="4252"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462</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462</w:t>
            </w:r>
          </w:p>
        </w:tc>
      </w:tr>
      <w:tr w:rsidR="0006450A" w:rsidRPr="0006450A" w:rsidTr="0006450A">
        <w:trPr>
          <w:trHeight w:val="20"/>
        </w:trPr>
        <w:tc>
          <w:tcPr>
            <w:tcW w:w="709"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432</w:t>
            </w:r>
          </w:p>
        </w:tc>
        <w:tc>
          <w:tcPr>
            <w:tcW w:w="1418"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01 03 01 00 00 0000 800</w:t>
            </w:r>
          </w:p>
        </w:tc>
        <w:tc>
          <w:tcPr>
            <w:tcW w:w="4252"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462</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462</w:t>
            </w:r>
          </w:p>
        </w:tc>
      </w:tr>
      <w:tr w:rsidR="0006450A" w:rsidRPr="0006450A" w:rsidTr="0006450A">
        <w:trPr>
          <w:trHeight w:val="20"/>
        </w:trPr>
        <w:tc>
          <w:tcPr>
            <w:tcW w:w="709"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432</w:t>
            </w:r>
          </w:p>
        </w:tc>
        <w:tc>
          <w:tcPr>
            <w:tcW w:w="1418" w:type="dxa"/>
            <w:noWrap/>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01 03 01 00 10 0000 810</w:t>
            </w:r>
          </w:p>
        </w:tc>
        <w:tc>
          <w:tcPr>
            <w:tcW w:w="4252"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462</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462</w:t>
            </w:r>
          </w:p>
        </w:tc>
      </w:tr>
      <w:tr w:rsidR="0006450A" w:rsidRPr="0006450A" w:rsidTr="0006450A">
        <w:trPr>
          <w:trHeight w:val="20"/>
        </w:trPr>
        <w:tc>
          <w:tcPr>
            <w:tcW w:w="709"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432</w:t>
            </w:r>
          </w:p>
        </w:tc>
        <w:tc>
          <w:tcPr>
            <w:tcW w:w="1418"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01 05 00 00 00 0000 000</w:t>
            </w:r>
          </w:p>
        </w:tc>
        <w:tc>
          <w:tcPr>
            <w:tcW w:w="4252"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w:t>
            </w:r>
          </w:p>
        </w:tc>
        <w:tc>
          <w:tcPr>
            <w:tcW w:w="567"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w:t>
            </w:r>
          </w:p>
        </w:tc>
      </w:tr>
      <w:tr w:rsidR="0006450A" w:rsidRPr="0006450A" w:rsidTr="0006450A">
        <w:trPr>
          <w:trHeight w:val="20"/>
        </w:trPr>
        <w:tc>
          <w:tcPr>
            <w:tcW w:w="709"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432</w:t>
            </w:r>
          </w:p>
        </w:tc>
        <w:tc>
          <w:tcPr>
            <w:tcW w:w="1418"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01 05 00 00 00 0000 500</w:t>
            </w:r>
          </w:p>
        </w:tc>
        <w:tc>
          <w:tcPr>
            <w:tcW w:w="4252"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 xml:space="preserve">Увеличение остатков средств бюджетов </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-9561</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-9789</w:t>
            </w:r>
          </w:p>
        </w:tc>
      </w:tr>
      <w:tr w:rsidR="0006450A" w:rsidRPr="0006450A" w:rsidTr="0006450A">
        <w:trPr>
          <w:trHeight w:val="20"/>
        </w:trPr>
        <w:tc>
          <w:tcPr>
            <w:tcW w:w="709"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432</w:t>
            </w:r>
          </w:p>
        </w:tc>
        <w:tc>
          <w:tcPr>
            <w:tcW w:w="1418"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01 05 02 00 00 0000 500</w:t>
            </w:r>
          </w:p>
        </w:tc>
        <w:tc>
          <w:tcPr>
            <w:tcW w:w="4252"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Увеличение прочих остатков средств бюджетов</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-9561</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-9789</w:t>
            </w:r>
          </w:p>
        </w:tc>
      </w:tr>
      <w:tr w:rsidR="0006450A" w:rsidRPr="0006450A" w:rsidTr="0006450A">
        <w:trPr>
          <w:trHeight w:val="20"/>
        </w:trPr>
        <w:tc>
          <w:tcPr>
            <w:tcW w:w="709"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432</w:t>
            </w:r>
          </w:p>
        </w:tc>
        <w:tc>
          <w:tcPr>
            <w:tcW w:w="1418"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01 05 02 01 00 0000 510</w:t>
            </w:r>
          </w:p>
        </w:tc>
        <w:tc>
          <w:tcPr>
            <w:tcW w:w="4252"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Увеличение прочих остатков денежных средств бюджетов</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-9561</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-9789</w:t>
            </w:r>
          </w:p>
        </w:tc>
      </w:tr>
      <w:tr w:rsidR="0006450A" w:rsidRPr="0006450A" w:rsidTr="0006450A">
        <w:trPr>
          <w:trHeight w:val="20"/>
        </w:trPr>
        <w:tc>
          <w:tcPr>
            <w:tcW w:w="709"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432</w:t>
            </w:r>
          </w:p>
        </w:tc>
        <w:tc>
          <w:tcPr>
            <w:tcW w:w="1418" w:type="dxa"/>
            <w:noWrap/>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01 05 02 01 10 0000 510</w:t>
            </w:r>
          </w:p>
        </w:tc>
        <w:tc>
          <w:tcPr>
            <w:tcW w:w="4252"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Увеличение прочих остатков денежных средств бюджетов поселений</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-9561</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-9789</w:t>
            </w:r>
          </w:p>
        </w:tc>
      </w:tr>
      <w:tr w:rsidR="0006450A" w:rsidRPr="0006450A" w:rsidTr="0006450A">
        <w:trPr>
          <w:trHeight w:val="20"/>
        </w:trPr>
        <w:tc>
          <w:tcPr>
            <w:tcW w:w="709"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432</w:t>
            </w:r>
          </w:p>
        </w:tc>
        <w:tc>
          <w:tcPr>
            <w:tcW w:w="1418"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01 05 00 00 00 0000 600</w:t>
            </w:r>
          </w:p>
        </w:tc>
        <w:tc>
          <w:tcPr>
            <w:tcW w:w="4252" w:type="dxa"/>
            <w:hideMark/>
          </w:tcPr>
          <w:p w:rsidR="0006450A" w:rsidRPr="0006450A" w:rsidRDefault="0006450A" w:rsidP="0006450A">
            <w:pPr>
              <w:rPr>
                <w:rFonts w:ascii="Times New Roman" w:hAnsi="Times New Roman"/>
                <w:bCs/>
                <w:sz w:val="12"/>
                <w:szCs w:val="12"/>
              </w:rPr>
            </w:pPr>
            <w:r w:rsidRPr="0006450A">
              <w:rPr>
                <w:rFonts w:ascii="Times New Roman" w:hAnsi="Times New Roman"/>
                <w:bCs/>
                <w:sz w:val="12"/>
                <w:szCs w:val="12"/>
              </w:rPr>
              <w:t>Уменьшение остатков средств бюджетов</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9561</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9789</w:t>
            </w:r>
          </w:p>
        </w:tc>
      </w:tr>
      <w:tr w:rsidR="0006450A" w:rsidRPr="0006450A" w:rsidTr="0006450A">
        <w:trPr>
          <w:trHeight w:val="20"/>
        </w:trPr>
        <w:tc>
          <w:tcPr>
            <w:tcW w:w="709"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432</w:t>
            </w:r>
          </w:p>
        </w:tc>
        <w:tc>
          <w:tcPr>
            <w:tcW w:w="1418"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01 05 02 00 00 0000 600</w:t>
            </w:r>
          </w:p>
        </w:tc>
        <w:tc>
          <w:tcPr>
            <w:tcW w:w="4252"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Уменьшение прочих остатков средств бюджетов</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9561</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9789</w:t>
            </w:r>
          </w:p>
        </w:tc>
      </w:tr>
      <w:tr w:rsidR="0006450A" w:rsidRPr="0006450A" w:rsidTr="0006450A">
        <w:trPr>
          <w:trHeight w:val="20"/>
        </w:trPr>
        <w:tc>
          <w:tcPr>
            <w:tcW w:w="709"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432</w:t>
            </w:r>
          </w:p>
        </w:tc>
        <w:tc>
          <w:tcPr>
            <w:tcW w:w="1418"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01 05 02 01 00 0000 610</w:t>
            </w:r>
          </w:p>
        </w:tc>
        <w:tc>
          <w:tcPr>
            <w:tcW w:w="4252"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Уменьшение прочих остатков денежных средств бюджетов</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9561</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9789</w:t>
            </w:r>
          </w:p>
        </w:tc>
      </w:tr>
      <w:tr w:rsidR="0006450A" w:rsidRPr="0006450A" w:rsidTr="0006450A">
        <w:trPr>
          <w:trHeight w:val="20"/>
        </w:trPr>
        <w:tc>
          <w:tcPr>
            <w:tcW w:w="709"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432</w:t>
            </w:r>
          </w:p>
        </w:tc>
        <w:tc>
          <w:tcPr>
            <w:tcW w:w="1418" w:type="dxa"/>
            <w:noWrap/>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01 05 02 01 10 0000 610</w:t>
            </w:r>
          </w:p>
        </w:tc>
        <w:tc>
          <w:tcPr>
            <w:tcW w:w="4252"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Уменьшение прочих остатков денежных средств бюджетов поселений</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9561</w:t>
            </w:r>
          </w:p>
        </w:tc>
        <w:tc>
          <w:tcPr>
            <w:tcW w:w="567" w:type="dxa"/>
            <w:hideMark/>
          </w:tcPr>
          <w:p w:rsidR="0006450A" w:rsidRPr="0006450A" w:rsidRDefault="0006450A" w:rsidP="0006450A">
            <w:pPr>
              <w:rPr>
                <w:rFonts w:ascii="Times New Roman" w:hAnsi="Times New Roman"/>
                <w:sz w:val="12"/>
                <w:szCs w:val="12"/>
              </w:rPr>
            </w:pPr>
            <w:r w:rsidRPr="0006450A">
              <w:rPr>
                <w:rFonts w:ascii="Times New Roman" w:hAnsi="Times New Roman"/>
                <w:sz w:val="12"/>
                <w:szCs w:val="12"/>
              </w:rPr>
              <w:t>9789</w:t>
            </w:r>
          </w:p>
        </w:tc>
      </w:tr>
    </w:tbl>
    <w:p w:rsidR="0006450A" w:rsidRPr="0006450A" w:rsidRDefault="0006450A" w:rsidP="0006450A">
      <w:pPr>
        <w:spacing w:after="0" w:line="240" w:lineRule="auto"/>
        <w:jc w:val="both"/>
        <w:rPr>
          <w:rFonts w:ascii="Times New Roman" w:hAnsi="Times New Roman"/>
          <w:sz w:val="12"/>
          <w:szCs w:val="12"/>
        </w:rPr>
      </w:pPr>
    </w:p>
    <w:p w:rsidR="0006450A" w:rsidRPr="0006450A" w:rsidRDefault="0006450A" w:rsidP="0006450A">
      <w:pPr>
        <w:spacing w:after="0" w:line="240" w:lineRule="auto"/>
        <w:jc w:val="right"/>
        <w:rPr>
          <w:rFonts w:ascii="Times New Roman" w:hAnsi="Times New Roman"/>
          <w:i/>
          <w:sz w:val="12"/>
          <w:szCs w:val="12"/>
        </w:rPr>
      </w:pPr>
      <w:r w:rsidRPr="0006450A">
        <w:rPr>
          <w:rFonts w:ascii="Times New Roman" w:hAnsi="Times New Roman"/>
          <w:i/>
          <w:sz w:val="12"/>
          <w:szCs w:val="12"/>
        </w:rPr>
        <w:t>Приложение №</w:t>
      </w:r>
      <w:r>
        <w:rPr>
          <w:rFonts w:ascii="Times New Roman" w:hAnsi="Times New Roman"/>
          <w:i/>
          <w:sz w:val="12"/>
          <w:szCs w:val="12"/>
        </w:rPr>
        <w:t>10</w:t>
      </w:r>
    </w:p>
    <w:p w:rsidR="0006450A" w:rsidRPr="0006450A" w:rsidRDefault="0006450A" w:rsidP="0006450A">
      <w:pPr>
        <w:spacing w:after="0" w:line="240" w:lineRule="auto"/>
        <w:jc w:val="right"/>
        <w:rPr>
          <w:rFonts w:ascii="Times New Roman" w:hAnsi="Times New Roman"/>
          <w:i/>
          <w:sz w:val="12"/>
          <w:szCs w:val="12"/>
        </w:rPr>
      </w:pPr>
      <w:r w:rsidRPr="0006450A">
        <w:rPr>
          <w:rFonts w:ascii="Times New Roman" w:hAnsi="Times New Roman"/>
          <w:i/>
          <w:sz w:val="12"/>
          <w:szCs w:val="12"/>
        </w:rPr>
        <w:t>к решению Собрания Представителей сельского поселения Серноводск</w:t>
      </w:r>
    </w:p>
    <w:p w:rsidR="0006450A" w:rsidRPr="0006450A" w:rsidRDefault="0006450A" w:rsidP="0006450A">
      <w:pPr>
        <w:spacing w:after="0" w:line="240" w:lineRule="auto"/>
        <w:jc w:val="right"/>
        <w:rPr>
          <w:rFonts w:ascii="Times New Roman" w:hAnsi="Times New Roman"/>
          <w:i/>
          <w:sz w:val="12"/>
          <w:szCs w:val="12"/>
        </w:rPr>
      </w:pPr>
      <w:r w:rsidRPr="0006450A">
        <w:rPr>
          <w:rFonts w:ascii="Times New Roman" w:hAnsi="Times New Roman"/>
          <w:i/>
          <w:sz w:val="12"/>
          <w:szCs w:val="12"/>
        </w:rPr>
        <w:t>муниципального района Сергиевский Самарской области</w:t>
      </w:r>
    </w:p>
    <w:p w:rsidR="0006450A" w:rsidRPr="0006450A" w:rsidRDefault="0006450A" w:rsidP="0006450A">
      <w:pPr>
        <w:spacing w:after="0" w:line="240" w:lineRule="auto"/>
        <w:jc w:val="right"/>
        <w:rPr>
          <w:rFonts w:ascii="Times New Roman" w:hAnsi="Times New Roman"/>
          <w:sz w:val="12"/>
          <w:szCs w:val="12"/>
        </w:rPr>
      </w:pPr>
      <w:r w:rsidRPr="0006450A">
        <w:rPr>
          <w:rFonts w:ascii="Times New Roman" w:hAnsi="Times New Roman"/>
          <w:i/>
          <w:sz w:val="12"/>
          <w:szCs w:val="12"/>
        </w:rPr>
        <w:t>№30 от “10” сентября 2015 г.</w:t>
      </w:r>
    </w:p>
    <w:p w:rsidR="00C727CB" w:rsidRDefault="00C727CB" w:rsidP="00C727CB">
      <w:pPr>
        <w:spacing w:after="0" w:line="240" w:lineRule="auto"/>
        <w:jc w:val="center"/>
        <w:rPr>
          <w:rFonts w:ascii="Times New Roman" w:hAnsi="Times New Roman"/>
          <w:b/>
          <w:sz w:val="12"/>
          <w:szCs w:val="12"/>
        </w:rPr>
      </w:pPr>
      <w:r w:rsidRPr="00C727CB">
        <w:rPr>
          <w:rFonts w:ascii="Times New Roman" w:hAnsi="Times New Roman"/>
          <w:b/>
          <w:sz w:val="12"/>
          <w:szCs w:val="12"/>
        </w:rPr>
        <w:t xml:space="preserve">ПРОГРАММА МУНИЦИПАЛЬНЫХ ВНУТРЕННИХ ЗАИМСТВОВАНИЙ МЕСТНОГО БЮДЖЕТА </w:t>
      </w:r>
    </w:p>
    <w:p w:rsidR="00EC7333" w:rsidRPr="00C727CB" w:rsidRDefault="00C727CB" w:rsidP="00C727CB">
      <w:pPr>
        <w:spacing w:after="0" w:line="240" w:lineRule="auto"/>
        <w:jc w:val="center"/>
        <w:rPr>
          <w:rFonts w:ascii="Times New Roman" w:hAnsi="Times New Roman"/>
          <w:b/>
          <w:sz w:val="12"/>
          <w:szCs w:val="12"/>
        </w:rPr>
      </w:pPr>
      <w:r w:rsidRPr="00C727CB">
        <w:rPr>
          <w:rFonts w:ascii="Times New Roman" w:hAnsi="Times New Roman"/>
          <w:b/>
          <w:sz w:val="12"/>
          <w:szCs w:val="12"/>
        </w:rPr>
        <w:t>НА 2015 ГОД И ПЛАНОВЫЙ ПЕРИОД 2016 И 2017 ГОДОВ</w:t>
      </w:r>
    </w:p>
    <w:p w:rsidR="00EC7333" w:rsidRPr="00C727CB" w:rsidRDefault="00C727CB" w:rsidP="00C727CB">
      <w:pPr>
        <w:spacing w:after="0" w:line="240" w:lineRule="auto"/>
        <w:jc w:val="center"/>
        <w:rPr>
          <w:rFonts w:ascii="Times New Roman" w:hAnsi="Times New Roman"/>
          <w:b/>
          <w:sz w:val="12"/>
          <w:szCs w:val="12"/>
        </w:rPr>
      </w:pPr>
      <w:r w:rsidRPr="00C727CB">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827"/>
        <w:gridCol w:w="1519"/>
        <w:gridCol w:w="1741"/>
      </w:tblGrid>
      <w:tr w:rsidR="00C727CB" w:rsidRPr="00C727CB" w:rsidTr="00C727CB">
        <w:trPr>
          <w:trHeight w:hRule="exact" w:val="57"/>
        </w:trPr>
        <w:tc>
          <w:tcPr>
            <w:tcW w:w="426"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 п/п</w:t>
            </w:r>
          </w:p>
        </w:tc>
        <w:tc>
          <w:tcPr>
            <w:tcW w:w="3827"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 xml:space="preserve">Вид и наименование заимствования </w:t>
            </w:r>
          </w:p>
        </w:tc>
        <w:tc>
          <w:tcPr>
            <w:tcW w:w="1519"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Привлечение средств в 2015 году, тыс.рублей</w:t>
            </w:r>
          </w:p>
        </w:tc>
        <w:tc>
          <w:tcPr>
            <w:tcW w:w="1741"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Погашение основного долга в 2015 году, тыс.рублей</w:t>
            </w:r>
          </w:p>
        </w:tc>
      </w:tr>
      <w:tr w:rsidR="00C727CB" w:rsidRPr="00C727CB" w:rsidTr="00C727CB">
        <w:trPr>
          <w:trHeight w:val="138"/>
        </w:trPr>
        <w:tc>
          <w:tcPr>
            <w:tcW w:w="426" w:type="dxa"/>
            <w:vMerge/>
            <w:hideMark/>
          </w:tcPr>
          <w:p w:rsidR="00C727CB" w:rsidRPr="00C727CB" w:rsidRDefault="00C727CB" w:rsidP="00C727CB">
            <w:pPr>
              <w:rPr>
                <w:rFonts w:ascii="Times New Roman" w:hAnsi="Times New Roman"/>
                <w:sz w:val="12"/>
                <w:szCs w:val="12"/>
              </w:rPr>
            </w:pPr>
          </w:p>
        </w:tc>
        <w:tc>
          <w:tcPr>
            <w:tcW w:w="3827" w:type="dxa"/>
            <w:vMerge/>
            <w:hideMark/>
          </w:tcPr>
          <w:p w:rsidR="00C727CB" w:rsidRPr="00C727CB" w:rsidRDefault="00C727CB" w:rsidP="00C727CB">
            <w:pPr>
              <w:rPr>
                <w:rFonts w:ascii="Times New Roman" w:hAnsi="Times New Roman"/>
                <w:sz w:val="12"/>
                <w:szCs w:val="12"/>
              </w:rPr>
            </w:pPr>
          </w:p>
        </w:tc>
        <w:tc>
          <w:tcPr>
            <w:tcW w:w="1519" w:type="dxa"/>
            <w:vMerge/>
            <w:hideMark/>
          </w:tcPr>
          <w:p w:rsidR="00C727CB" w:rsidRPr="00C727CB" w:rsidRDefault="00C727CB" w:rsidP="00C727CB">
            <w:pPr>
              <w:rPr>
                <w:rFonts w:ascii="Times New Roman" w:hAnsi="Times New Roman"/>
                <w:sz w:val="12"/>
                <w:szCs w:val="12"/>
              </w:rPr>
            </w:pPr>
          </w:p>
        </w:tc>
        <w:tc>
          <w:tcPr>
            <w:tcW w:w="1741" w:type="dxa"/>
            <w:vMerge/>
            <w:hideMark/>
          </w:tcPr>
          <w:p w:rsidR="00C727CB" w:rsidRPr="00C727CB" w:rsidRDefault="00C727CB" w:rsidP="00C727CB">
            <w:pPr>
              <w:rPr>
                <w:rFonts w:ascii="Times New Roman" w:hAnsi="Times New Roman"/>
                <w:sz w:val="12"/>
                <w:szCs w:val="12"/>
              </w:rPr>
            </w:pPr>
          </w:p>
        </w:tc>
      </w:tr>
      <w:tr w:rsidR="00C727CB" w:rsidRPr="00C727CB" w:rsidTr="00C727CB">
        <w:trPr>
          <w:trHeight w:val="138"/>
        </w:trPr>
        <w:tc>
          <w:tcPr>
            <w:tcW w:w="426" w:type="dxa"/>
            <w:vMerge/>
            <w:hideMark/>
          </w:tcPr>
          <w:p w:rsidR="00C727CB" w:rsidRPr="00C727CB" w:rsidRDefault="00C727CB" w:rsidP="00C727CB">
            <w:pPr>
              <w:rPr>
                <w:rFonts w:ascii="Times New Roman" w:hAnsi="Times New Roman"/>
                <w:sz w:val="12"/>
                <w:szCs w:val="12"/>
              </w:rPr>
            </w:pPr>
          </w:p>
        </w:tc>
        <w:tc>
          <w:tcPr>
            <w:tcW w:w="3827" w:type="dxa"/>
            <w:vMerge/>
            <w:hideMark/>
          </w:tcPr>
          <w:p w:rsidR="00C727CB" w:rsidRPr="00C727CB" w:rsidRDefault="00C727CB" w:rsidP="00C727CB">
            <w:pPr>
              <w:rPr>
                <w:rFonts w:ascii="Times New Roman" w:hAnsi="Times New Roman"/>
                <w:sz w:val="12"/>
                <w:szCs w:val="12"/>
              </w:rPr>
            </w:pPr>
          </w:p>
        </w:tc>
        <w:tc>
          <w:tcPr>
            <w:tcW w:w="1519" w:type="dxa"/>
            <w:vMerge/>
            <w:hideMark/>
          </w:tcPr>
          <w:p w:rsidR="00C727CB" w:rsidRPr="00C727CB" w:rsidRDefault="00C727CB" w:rsidP="00C727CB">
            <w:pPr>
              <w:rPr>
                <w:rFonts w:ascii="Times New Roman" w:hAnsi="Times New Roman"/>
                <w:sz w:val="12"/>
                <w:szCs w:val="12"/>
              </w:rPr>
            </w:pPr>
          </w:p>
        </w:tc>
        <w:tc>
          <w:tcPr>
            <w:tcW w:w="1741" w:type="dxa"/>
            <w:vMerge/>
            <w:hideMark/>
          </w:tcPr>
          <w:p w:rsidR="00C727CB" w:rsidRPr="00C727CB" w:rsidRDefault="00C727CB" w:rsidP="00C727CB">
            <w:pPr>
              <w:rPr>
                <w:rFonts w:ascii="Times New Roman" w:hAnsi="Times New Roman"/>
                <w:sz w:val="12"/>
                <w:szCs w:val="12"/>
              </w:rPr>
            </w:pPr>
          </w:p>
        </w:tc>
      </w:tr>
      <w:tr w:rsidR="00C727CB" w:rsidRPr="00C727CB" w:rsidTr="00C727CB">
        <w:trPr>
          <w:trHeight w:val="20"/>
        </w:trPr>
        <w:tc>
          <w:tcPr>
            <w:tcW w:w="426"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1.</w:t>
            </w:r>
          </w:p>
        </w:tc>
        <w:tc>
          <w:tcPr>
            <w:tcW w:w="3827"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462</w:t>
            </w:r>
          </w:p>
        </w:tc>
        <w:tc>
          <w:tcPr>
            <w:tcW w:w="1741"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w:t>
            </w:r>
          </w:p>
        </w:tc>
      </w:tr>
    </w:tbl>
    <w:p w:rsidR="00EC7333" w:rsidRPr="00C727CB" w:rsidRDefault="00C727CB" w:rsidP="00C727CB">
      <w:pPr>
        <w:spacing w:after="0" w:line="240" w:lineRule="auto"/>
        <w:jc w:val="center"/>
        <w:rPr>
          <w:rFonts w:ascii="Times New Roman" w:hAnsi="Times New Roman"/>
          <w:b/>
          <w:sz w:val="12"/>
          <w:szCs w:val="12"/>
        </w:rPr>
      </w:pPr>
      <w:r w:rsidRPr="00C727CB">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827"/>
        <w:gridCol w:w="1519"/>
        <w:gridCol w:w="1741"/>
      </w:tblGrid>
      <w:tr w:rsidR="00C727CB" w:rsidRPr="00C727CB" w:rsidTr="00C727CB">
        <w:trPr>
          <w:trHeight w:hRule="exact" w:val="57"/>
        </w:trPr>
        <w:tc>
          <w:tcPr>
            <w:tcW w:w="426"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 п/п</w:t>
            </w:r>
          </w:p>
        </w:tc>
        <w:tc>
          <w:tcPr>
            <w:tcW w:w="3827"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 xml:space="preserve">Вид и наименование заимствования </w:t>
            </w:r>
          </w:p>
        </w:tc>
        <w:tc>
          <w:tcPr>
            <w:tcW w:w="1519"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Привлечение средств в 2016 году, тыс.рублей</w:t>
            </w:r>
          </w:p>
        </w:tc>
        <w:tc>
          <w:tcPr>
            <w:tcW w:w="1741"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Погашение основного долга в 2016 году, тыс.рублей</w:t>
            </w:r>
          </w:p>
        </w:tc>
      </w:tr>
      <w:tr w:rsidR="00C727CB" w:rsidRPr="00C727CB" w:rsidTr="00C727CB">
        <w:trPr>
          <w:trHeight w:val="138"/>
        </w:trPr>
        <w:tc>
          <w:tcPr>
            <w:tcW w:w="426" w:type="dxa"/>
            <w:vMerge/>
            <w:hideMark/>
          </w:tcPr>
          <w:p w:rsidR="00C727CB" w:rsidRPr="00C727CB" w:rsidRDefault="00C727CB" w:rsidP="00C727CB">
            <w:pPr>
              <w:rPr>
                <w:rFonts w:ascii="Times New Roman" w:hAnsi="Times New Roman"/>
                <w:sz w:val="12"/>
                <w:szCs w:val="12"/>
              </w:rPr>
            </w:pPr>
          </w:p>
        </w:tc>
        <w:tc>
          <w:tcPr>
            <w:tcW w:w="3827" w:type="dxa"/>
            <w:vMerge/>
            <w:hideMark/>
          </w:tcPr>
          <w:p w:rsidR="00C727CB" w:rsidRPr="00C727CB" w:rsidRDefault="00C727CB" w:rsidP="00C727CB">
            <w:pPr>
              <w:rPr>
                <w:rFonts w:ascii="Times New Roman" w:hAnsi="Times New Roman"/>
                <w:sz w:val="12"/>
                <w:szCs w:val="12"/>
              </w:rPr>
            </w:pPr>
          </w:p>
        </w:tc>
        <w:tc>
          <w:tcPr>
            <w:tcW w:w="1519" w:type="dxa"/>
            <w:vMerge/>
            <w:hideMark/>
          </w:tcPr>
          <w:p w:rsidR="00C727CB" w:rsidRPr="00C727CB" w:rsidRDefault="00C727CB" w:rsidP="00C727CB">
            <w:pPr>
              <w:rPr>
                <w:rFonts w:ascii="Times New Roman" w:hAnsi="Times New Roman"/>
                <w:sz w:val="12"/>
                <w:szCs w:val="12"/>
              </w:rPr>
            </w:pPr>
          </w:p>
        </w:tc>
        <w:tc>
          <w:tcPr>
            <w:tcW w:w="1741" w:type="dxa"/>
            <w:vMerge/>
            <w:hideMark/>
          </w:tcPr>
          <w:p w:rsidR="00C727CB" w:rsidRPr="00C727CB" w:rsidRDefault="00C727CB" w:rsidP="00C727CB">
            <w:pPr>
              <w:rPr>
                <w:rFonts w:ascii="Times New Roman" w:hAnsi="Times New Roman"/>
                <w:sz w:val="12"/>
                <w:szCs w:val="12"/>
              </w:rPr>
            </w:pPr>
          </w:p>
        </w:tc>
      </w:tr>
      <w:tr w:rsidR="00C727CB" w:rsidRPr="00C727CB" w:rsidTr="00C727CB">
        <w:trPr>
          <w:trHeight w:val="138"/>
        </w:trPr>
        <w:tc>
          <w:tcPr>
            <w:tcW w:w="426" w:type="dxa"/>
            <w:vMerge/>
            <w:hideMark/>
          </w:tcPr>
          <w:p w:rsidR="00C727CB" w:rsidRPr="00C727CB" w:rsidRDefault="00C727CB" w:rsidP="00C727CB">
            <w:pPr>
              <w:rPr>
                <w:rFonts w:ascii="Times New Roman" w:hAnsi="Times New Roman"/>
                <w:sz w:val="12"/>
                <w:szCs w:val="12"/>
              </w:rPr>
            </w:pPr>
          </w:p>
        </w:tc>
        <w:tc>
          <w:tcPr>
            <w:tcW w:w="3827" w:type="dxa"/>
            <w:vMerge/>
            <w:hideMark/>
          </w:tcPr>
          <w:p w:rsidR="00C727CB" w:rsidRPr="00C727CB" w:rsidRDefault="00C727CB" w:rsidP="00C727CB">
            <w:pPr>
              <w:rPr>
                <w:rFonts w:ascii="Times New Roman" w:hAnsi="Times New Roman"/>
                <w:sz w:val="12"/>
                <w:szCs w:val="12"/>
              </w:rPr>
            </w:pPr>
          </w:p>
        </w:tc>
        <w:tc>
          <w:tcPr>
            <w:tcW w:w="1519" w:type="dxa"/>
            <w:vMerge/>
            <w:hideMark/>
          </w:tcPr>
          <w:p w:rsidR="00C727CB" w:rsidRPr="00C727CB" w:rsidRDefault="00C727CB" w:rsidP="00C727CB">
            <w:pPr>
              <w:rPr>
                <w:rFonts w:ascii="Times New Roman" w:hAnsi="Times New Roman"/>
                <w:sz w:val="12"/>
                <w:szCs w:val="12"/>
              </w:rPr>
            </w:pPr>
          </w:p>
        </w:tc>
        <w:tc>
          <w:tcPr>
            <w:tcW w:w="1741" w:type="dxa"/>
            <w:vMerge/>
            <w:hideMark/>
          </w:tcPr>
          <w:p w:rsidR="00C727CB" w:rsidRPr="00C727CB" w:rsidRDefault="00C727CB" w:rsidP="00C727CB">
            <w:pPr>
              <w:rPr>
                <w:rFonts w:ascii="Times New Roman" w:hAnsi="Times New Roman"/>
                <w:sz w:val="12"/>
                <w:szCs w:val="12"/>
              </w:rPr>
            </w:pPr>
          </w:p>
        </w:tc>
      </w:tr>
      <w:tr w:rsidR="00C727CB" w:rsidRPr="00C727CB" w:rsidTr="00C727CB">
        <w:trPr>
          <w:trHeight w:val="20"/>
        </w:trPr>
        <w:tc>
          <w:tcPr>
            <w:tcW w:w="426"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1.</w:t>
            </w:r>
          </w:p>
        </w:tc>
        <w:tc>
          <w:tcPr>
            <w:tcW w:w="3827"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462</w:t>
            </w:r>
          </w:p>
        </w:tc>
        <w:tc>
          <w:tcPr>
            <w:tcW w:w="1741"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462</w:t>
            </w:r>
          </w:p>
        </w:tc>
      </w:tr>
    </w:tbl>
    <w:p w:rsidR="00EC7333" w:rsidRPr="00C727CB" w:rsidRDefault="00C727CB" w:rsidP="00C727CB">
      <w:pPr>
        <w:spacing w:after="0" w:line="240" w:lineRule="auto"/>
        <w:jc w:val="center"/>
        <w:rPr>
          <w:rFonts w:ascii="Times New Roman" w:hAnsi="Times New Roman"/>
          <w:b/>
          <w:sz w:val="12"/>
          <w:szCs w:val="12"/>
        </w:rPr>
      </w:pPr>
      <w:r w:rsidRPr="00C727CB">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C727CB" w:rsidRPr="00C727CB" w:rsidTr="00C727CB">
        <w:trPr>
          <w:trHeight w:hRule="exact" w:val="57"/>
        </w:trPr>
        <w:tc>
          <w:tcPr>
            <w:tcW w:w="426"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 п/п</w:t>
            </w:r>
          </w:p>
        </w:tc>
        <w:tc>
          <w:tcPr>
            <w:tcW w:w="3827"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 xml:space="preserve">Вид и наименование заимствования </w:t>
            </w:r>
          </w:p>
        </w:tc>
        <w:tc>
          <w:tcPr>
            <w:tcW w:w="1519"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Привлечение средств в 2017 году, тыс.рублей</w:t>
            </w:r>
          </w:p>
        </w:tc>
        <w:tc>
          <w:tcPr>
            <w:tcW w:w="1741" w:type="dxa"/>
            <w:vMerge w:val="restart"/>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Погашение основного долга в 2017 году, тыс.рублей</w:t>
            </w:r>
          </w:p>
        </w:tc>
      </w:tr>
      <w:tr w:rsidR="00C727CB" w:rsidRPr="00C727CB" w:rsidTr="00C727CB">
        <w:trPr>
          <w:trHeight w:val="138"/>
        </w:trPr>
        <w:tc>
          <w:tcPr>
            <w:tcW w:w="426" w:type="dxa"/>
            <w:vMerge/>
            <w:hideMark/>
          </w:tcPr>
          <w:p w:rsidR="00C727CB" w:rsidRPr="00C727CB" w:rsidRDefault="00C727CB" w:rsidP="00C727CB">
            <w:pPr>
              <w:rPr>
                <w:rFonts w:ascii="Times New Roman" w:hAnsi="Times New Roman"/>
                <w:sz w:val="12"/>
                <w:szCs w:val="12"/>
              </w:rPr>
            </w:pPr>
          </w:p>
        </w:tc>
        <w:tc>
          <w:tcPr>
            <w:tcW w:w="3827" w:type="dxa"/>
            <w:vMerge/>
            <w:hideMark/>
          </w:tcPr>
          <w:p w:rsidR="00C727CB" w:rsidRPr="00C727CB" w:rsidRDefault="00C727CB" w:rsidP="00C727CB">
            <w:pPr>
              <w:rPr>
                <w:rFonts w:ascii="Times New Roman" w:hAnsi="Times New Roman"/>
                <w:sz w:val="12"/>
                <w:szCs w:val="12"/>
              </w:rPr>
            </w:pPr>
          </w:p>
        </w:tc>
        <w:tc>
          <w:tcPr>
            <w:tcW w:w="1519" w:type="dxa"/>
            <w:vMerge/>
            <w:hideMark/>
          </w:tcPr>
          <w:p w:rsidR="00C727CB" w:rsidRPr="00C727CB" w:rsidRDefault="00C727CB" w:rsidP="00C727CB">
            <w:pPr>
              <w:rPr>
                <w:rFonts w:ascii="Times New Roman" w:hAnsi="Times New Roman"/>
                <w:sz w:val="12"/>
                <w:szCs w:val="12"/>
              </w:rPr>
            </w:pPr>
          </w:p>
        </w:tc>
        <w:tc>
          <w:tcPr>
            <w:tcW w:w="1741" w:type="dxa"/>
            <w:vMerge/>
            <w:hideMark/>
          </w:tcPr>
          <w:p w:rsidR="00C727CB" w:rsidRPr="00C727CB" w:rsidRDefault="00C727CB" w:rsidP="00C727CB">
            <w:pPr>
              <w:rPr>
                <w:rFonts w:ascii="Times New Roman" w:hAnsi="Times New Roman"/>
                <w:sz w:val="12"/>
                <w:szCs w:val="12"/>
              </w:rPr>
            </w:pPr>
          </w:p>
        </w:tc>
      </w:tr>
      <w:tr w:rsidR="00C727CB" w:rsidRPr="00C727CB" w:rsidTr="00C727CB">
        <w:trPr>
          <w:trHeight w:val="138"/>
        </w:trPr>
        <w:tc>
          <w:tcPr>
            <w:tcW w:w="426" w:type="dxa"/>
            <w:vMerge/>
            <w:hideMark/>
          </w:tcPr>
          <w:p w:rsidR="00C727CB" w:rsidRPr="00C727CB" w:rsidRDefault="00C727CB" w:rsidP="00C727CB">
            <w:pPr>
              <w:rPr>
                <w:rFonts w:ascii="Times New Roman" w:hAnsi="Times New Roman"/>
                <w:sz w:val="12"/>
                <w:szCs w:val="12"/>
              </w:rPr>
            </w:pPr>
          </w:p>
        </w:tc>
        <w:tc>
          <w:tcPr>
            <w:tcW w:w="3827" w:type="dxa"/>
            <w:vMerge/>
            <w:hideMark/>
          </w:tcPr>
          <w:p w:rsidR="00C727CB" w:rsidRPr="00C727CB" w:rsidRDefault="00C727CB" w:rsidP="00C727CB">
            <w:pPr>
              <w:rPr>
                <w:rFonts w:ascii="Times New Roman" w:hAnsi="Times New Roman"/>
                <w:sz w:val="12"/>
                <w:szCs w:val="12"/>
              </w:rPr>
            </w:pPr>
          </w:p>
        </w:tc>
        <w:tc>
          <w:tcPr>
            <w:tcW w:w="1519" w:type="dxa"/>
            <w:vMerge/>
            <w:hideMark/>
          </w:tcPr>
          <w:p w:rsidR="00C727CB" w:rsidRPr="00C727CB" w:rsidRDefault="00C727CB" w:rsidP="00C727CB">
            <w:pPr>
              <w:rPr>
                <w:rFonts w:ascii="Times New Roman" w:hAnsi="Times New Roman"/>
                <w:sz w:val="12"/>
                <w:szCs w:val="12"/>
              </w:rPr>
            </w:pPr>
          </w:p>
        </w:tc>
        <w:tc>
          <w:tcPr>
            <w:tcW w:w="1741" w:type="dxa"/>
            <w:vMerge/>
            <w:hideMark/>
          </w:tcPr>
          <w:p w:rsidR="00C727CB" w:rsidRPr="00C727CB" w:rsidRDefault="00C727CB" w:rsidP="00C727CB">
            <w:pPr>
              <w:rPr>
                <w:rFonts w:ascii="Times New Roman" w:hAnsi="Times New Roman"/>
                <w:sz w:val="12"/>
                <w:szCs w:val="12"/>
              </w:rPr>
            </w:pPr>
          </w:p>
        </w:tc>
      </w:tr>
      <w:tr w:rsidR="00C727CB" w:rsidRPr="00C727CB" w:rsidTr="00C727CB">
        <w:trPr>
          <w:trHeight w:val="20"/>
        </w:trPr>
        <w:tc>
          <w:tcPr>
            <w:tcW w:w="426"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1.</w:t>
            </w:r>
          </w:p>
        </w:tc>
        <w:tc>
          <w:tcPr>
            <w:tcW w:w="3827"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462</w:t>
            </w:r>
          </w:p>
        </w:tc>
        <w:tc>
          <w:tcPr>
            <w:tcW w:w="1741" w:type="dxa"/>
            <w:hideMark/>
          </w:tcPr>
          <w:p w:rsidR="00C727CB" w:rsidRPr="00C727CB" w:rsidRDefault="00C727CB" w:rsidP="00C727CB">
            <w:pPr>
              <w:rPr>
                <w:rFonts w:ascii="Times New Roman" w:hAnsi="Times New Roman"/>
                <w:sz w:val="12"/>
                <w:szCs w:val="12"/>
              </w:rPr>
            </w:pPr>
            <w:r w:rsidRPr="00C727CB">
              <w:rPr>
                <w:rFonts w:ascii="Times New Roman" w:hAnsi="Times New Roman"/>
                <w:sz w:val="12"/>
                <w:szCs w:val="12"/>
              </w:rPr>
              <w:t>462</w:t>
            </w:r>
          </w:p>
        </w:tc>
      </w:tr>
    </w:tbl>
    <w:p w:rsidR="00EC7333" w:rsidRDefault="00EC7333" w:rsidP="00476836">
      <w:pPr>
        <w:spacing w:after="0" w:line="240" w:lineRule="auto"/>
        <w:jc w:val="both"/>
        <w:rPr>
          <w:rFonts w:ascii="Times New Roman" w:hAnsi="Times New Roman"/>
          <w:sz w:val="12"/>
          <w:szCs w:val="12"/>
        </w:rPr>
      </w:pPr>
    </w:p>
    <w:p w:rsidR="003D1AB7" w:rsidRPr="003D1AB7" w:rsidRDefault="003D1AB7" w:rsidP="003D1AB7">
      <w:pPr>
        <w:spacing w:after="0" w:line="240" w:lineRule="auto"/>
        <w:jc w:val="center"/>
        <w:rPr>
          <w:rFonts w:ascii="Times New Roman" w:hAnsi="Times New Roman"/>
          <w:b/>
          <w:sz w:val="12"/>
          <w:szCs w:val="12"/>
        </w:rPr>
      </w:pPr>
      <w:r w:rsidRPr="003D1AB7">
        <w:rPr>
          <w:rFonts w:ascii="Times New Roman" w:hAnsi="Times New Roman"/>
          <w:b/>
          <w:sz w:val="12"/>
          <w:szCs w:val="12"/>
        </w:rPr>
        <w:t>СОБРАНИЕ ПРЕДСТАВИТЕЛЕЙ</w:t>
      </w:r>
    </w:p>
    <w:p w:rsidR="003D1AB7" w:rsidRPr="003D1AB7" w:rsidRDefault="003D1AB7" w:rsidP="003D1AB7">
      <w:pPr>
        <w:spacing w:after="0" w:line="240" w:lineRule="auto"/>
        <w:jc w:val="center"/>
        <w:rPr>
          <w:rFonts w:ascii="Times New Roman" w:hAnsi="Times New Roman"/>
          <w:b/>
          <w:sz w:val="12"/>
          <w:szCs w:val="12"/>
        </w:rPr>
      </w:pPr>
      <w:r w:rsidRPr="003D1AB7">
        <w:rPr>
          <w:rFonts w:ascii="Times New Roman" w:hAnsi="Times New Roman"/>
          <w:b/>
          <w:sz w:val="12"/>
          <w:szCs w:val="12"/>
        </w:rPr>
        <w:t>СЕЛЬСКОГО ПОСЕЛЕНИЯ С</w:t>
      </w:r>
      <w:r w:rsidR="005C6DDA">
        <w:rPr>
          <w:rFonts w:ascii="Times New Roman" w:hAnsi="Times New Roman"/>
          <w:b/>
          <w:sz w:val="12"/>
          <w:szCs w:val="12"/>
        </w:rPr>
        <w:t>УРГУТ</w:t>
      </w:r>
    </w:p>
    <w:p w:rsidR="003D1AB7" w:rsidRPr="003D1AB7" w:rsidRDefault="003D1AB7" w:rsidP="003D1AB7">
      <w:pPr>
        <w:spacing w:after="0" w:line="240" w:lineRule="auto"/>
        <w:jc w:val="center"/>
        <w:rPr>
          <w:rFonts w:ascii="Times New Roman" w:hAnsi="Times New Roman"/>
          <w:b/>
          <w:sz w:val="12"/>
          <w:szCs w:val="12"/>
        </w:rPr>
      </w:pPr>
      <w:r w:rsidRPr="003D1AB7">
        <w:rPr>
          <w:rFonts w:ascii="Times New Roman" w:hAnsi="Times New Roman"/>
          <w:b/>
          <w:sz w:val="12"/>
          <w:szCs w:val="12"/>
        </w:rPr>
        <w:t>МУНИЦИПАЛЬНОГО РАЙОНА СЕРГИЕВСКИЙ</w:t>
      </w:r>
    </w:p>
    <w:p w:rsidR="003D1AB7" w:rsidRPr="003D1AB7" w:rsidRDefault="003D1AB7" w:rsidP="003D1AB7">
      <w:pPr>
        <w:spacing w:after="0" w:line="240" w:lineRule="auto"/>
        <w:jc w:val="center"/>
        <w:rPr>
          <w:rFonts w:ascii="Times New Roman" w:hAnsi="Times New Roman"/>
          <w:b/>
          <w:sz w:val="12"/>
          <w:szCs w:val="12"/>
        </w:rPr>
      </w:pPr>
      <w:r w:rsidRPr="003D1AB7">
        <w:rPr>
          <w:rFonts w:ascii="Times New Roman" w:hAnsi="Times New Roman"/>
          <w:b/>
          <w:sz w:val="12"/>
          <w:szCs w:val="12"/>
        </w:rPr>
        <w:t>САМАРСКОЙ ОБЛАСТИ</w:t>
      </w:r>
    </w:p>
    <w:p w:rsidR="003D1AB7" w:rsidRPr="003D1AB7" w:rsidRDefault="003D1AB7" w:rsidP="003D1AB7">
      <w:pPr>
        <w:spacing w:after="0" w:line="240" w:lineRule="auto"/>
        <w:jc w:val="center"/>
        <w:rPr>
          <w:rFonts w:ascii="Times New Roman" w:hAnsi="Times New Roman"/>
          <w:sz w:val="12"/>
          <w:szCs w:val="12"/>
        </w:rPr>
      </w:pPr>
    </w:p>
    <w:p w:rsidR="003D1AB7" w:rsidRPr="003D1AB7" w:rsidRDefault="003D1AB7" w:rsidP="003D1AB7">
      <w:pPr>
        <w:spacing w:after="0" w:line="240" w:lineRule="auto"/>
        <w:jc w:val="center"/>
        <w:rPr>
          <w:rFonts w:ascii="Times New Roman" w:hAnsi="Times New Roman"/>
          <w:sz w:val="12"/>
          <w:szCs w:val="12"/>
        </w:rPr>
      </w:pPr>
      <w:r w:rsidRPr="003D1AB7">
        <w:rPr>
          <w:rFonts w:ascii="Times New Roman" w:hAnsi="Times New Roman"/>
          <w:sz w:val="12"/>
          <w:szCs w:val="12"/>
        </w:rPr>
        <w:t>РЕШЕНИЕ</w:t>
      </w:r>
    </w:p>
    <w:p w:rsidR="003D1AB7" w:rsidRPr="003D1AB7" w:rsidRDefault="003D1AB7" w:rsidP="003D1AB7">
      <w:pPr>
        <w:spacing w:after="0" w:line="240" w:lineRule="auto"/>
        <w:jc w:val="center"/>
        <w:rPr>
          <w:rFonts w:ascii="Times New Roman" w:hAnsi="Times New Roman"/>
          <w:sz w:val="12"/>
          <w:szCs w:val="12"/>
        </w:rPr>
      </w:pPr>
      <w:r w:rsidRPr="003D1AB7">
        <w:rPr>
          <w:rFonts w:ascii="Times New Roman" w:hAnsi="Times New Roman"/>
          <w:sz w:val="12"/>
          <w:szCs w:val="12"/>
        </w:rPr>
        <w:t>10 сентября 2015г.                                                                                                                                                                                                                  №</w:t>
      </w:r>
      <w:r w:rsidR="005C6DDA">
        <w:rPr>
          <w:rFonts w:ascii="Times New Roman" w:hAnsi="Times New Roman"/>
          <w:sz w:val="12"/>
          <w:szCs w:val="12"/>
        </w:rPr>
        <w:t>26</w:t>
      </w:r>
    </w:p>
    <w:p w:rsidR="005C6DDA" w:rsidRPr="005C6DDA" w:rsidRDefault="005C6DDA" w:rsidP="005C6DDA">
      <w:pPr>
        <w:spacing w:after="0" w:line="240" w:lineRule="auto"/>
        <w:jc w:val="center"/>
        <w:rPr>
          <w:rFonts w:ascii="Times New Roman" w:hAnsi="Times New Roman"/>
          <w:bCs/>
          <w:sz w:val="12"/>
          <w:szCs w:val="12"/>
        </w:rPr>
      </w:pPr>
      <w:r w:rsidRPr="005C6DDA">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w:t>
      </w:r>
      <w:r w:rsidRPr="005C6DDA">
        <w:rPr>
          <w:rFonts w:ascii="Times New Roman" w:hAnsi="Times New Roman"/>
          <w:b/>
          <w:bCs/>
          <w:sz w:val="12"/>
          <w:szCs w:val="12"/>
        </w:rPr>
        <w:t>сельского  поселения  Сургут</w:t>
      </w:r>
      <w:r>
        <w:rPr>
          <w:rFonts w:ascii="Times New Roman" w:hAnsi="Times New Roman"/>
          <w:b/>
          <w:bCs/>
          <w:sz w:val="12"/>
          <w:szCs w:val="12"/>
        </w:rPr>
        <w:t xml:space="preserve"> </w:t>
      </w:r>
      <w:r w:rsidRPr="005C6DDA">
        <w:rPr>
          <w:rFonts w:ascii="Times New Roman" w:hAnsi="Times New Roman"/>
          <w:b/>
          <w:bCs/>
          <w:sz w:val="12"/>
          <w:szCs w:val="12"/>
        </w:rPr>
        <w:t>на 2015 год и на плановый период 2016 и 2017 годов</w:t>
      </w:r>
    </w:p>
    <w:p w:rsidR="005C6DDA" w:rsidRPr="005C6DDA" w:rsidRDefault="005C6DDA" w:rsidP="005C6DDA">
      <w:pPr>
        <w:spacing w:after="0" w:line="240" w:lineRule="auto"/>
        <w:ind w:firstLine="284"/>
        <w:jc w:val="both"/>
        <w:rPr>
          <w:rFonts w:ascii="Times New Roman" w:hAnsi="Times New Roman"/>
          <w:bCs/>
          <w:sz w:val="12"/>
          <w:szCs w:val="12"/>
        </w:rPr>
      </w:pPr>
    </w:p>
    <w:p w:rsidR="005C6DDA" w:rsidRPr="005C6DDA" w:rsidRDefault="005C6DDA" w:rsidP="005C6DDA">
      <w:pPr>
        <w:spacing w:after="0" w:line="240" w:lineRule="auto"/>
        <w:ind w:firstLine="284"/>
        <w:jc w:val="both"/>
        <w:rPr>
          <w:rFonts w:ascii="Times New Roman" w:hAnsi="Times New Roman"/>
          <w:sz w:val="12"/>
          <w:szCs w:val="12"/>
        </w:rPr>
      </w:pPr>
      <w:r w:rsidRPr="005C6DDA">
        <w:rPr>
          <w:rFonts w:ascii="Times New Roman" w:hAnsi="Times New Roman"/>
          <w:bCs/>
          <w:sz w:val="12"/>
          <w:szCs w:val="12"/>
        </w:rPr>
        <w:t>Принято Собранием Представителей сельского поселения Сургут</w:t>
      </w:r>
    </w:p>
    <w:p w:rsidR="005C6DDA" w:rsidRPr="005C6DDA" w:rsidRDefault="005C6DDA" w:rsidP="005C6DDA">
      <w:pPr>
        <w:spacing w:after="0" w:line="240" w:lineRule="auto"/>
        <w:ind w:firstLine="284"/>
        <w:jc w:val="both"/>
        <w:rPr>
          <w:rFonts w:ascii="Times New Roman" w:hAnsi="Times New Roman"/>
          <w:sz w:val="12"/>
          <w:szCs w:val="12"/>
        </w:rPr>
      </w:pPr>
      <w:r w:rsidRPr="005C6DDA">
        <w:rPr>
          <w:rFonts w:ascii="Times New Roman" w:hAnsi="Times New Roman"/>
          <w:sz w:val="12"/>
          <w:szCs w:val="12"/>
        </w:rPr>
        <w:t>Рассмотрев представленный Администрацией сельского поселения Сургут бюджет сельского поселения Сургут на 2015 год и на плановый период  2016 и 2017 годов, Собрание Представителей сельского поселения Сургут</w:t>
      </w:r>
    </w:p>
    <w:p w:rsidR="005C6DDA" w:rsidRPr="005C6DDA" w:rsidRDefault="005C6DDA" w:rsidP="005C6DDA">
      <w:pPr>
        <w:spacing w:after="0" w:line="240" w:lineRule="auto"/>
        <w:ind w:firstLine="284"/>
        <w:jc w:val="both"/>
        <w:rPr>
          <w:rFonts w:ascii="Times New Roman" w:hAnsi="Times New Roman"/>
          <w:b/>
          <w:sz w:val="12"/>
          <w:szCs w:val="12"/>
        </w:rPr>
      </w:pPr>
      <w:r w:rsidRPr="005C6DDA">
        <w:rPr>
          <w:rFonts w:ascii="Times New Roman" w:hAnsi="Times New Roman"/>
          <w:b/>
          <w:sz w:val="12"/>
          <w:szCs w:val="12"/>
        </w:rPr>
        <w:t>РЕШИЛО:</w:t>
      </w:r>
    </w:p>
    <w:p w:rsidR="005C6DDA" w:rsidRPr="005C6DDA" w:rsidRDefault="005C6DDA" w:rsidP="005C6DD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C6DDA">
        <w:rPr>
          <w:rFonts w:ascii="Times New Roman" w:hAnsi="Times New Roman"/>
          <w:sz w:val="12"/>
          <w:szCs w:val="12"/>
        </w:rPr>
        <w:t>Внести в решение Собрания Представителей сельского поселения Сургут от 24.12.2014г. № 32 «О бюджете сельского поселения Сургут на 2015 год и плановый период 2016 и 2017 годов» следующие изменения и дополнения:</w:t>
      </w:r>
    </w:p>
    <w:p w:rsidR="005C6DDA" w:rsidRPr="005C6DDA" w:rsidRDefault="005C6DDA" w:rsidP="005C6DDA">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5C6DDA">
        <w:rPr>
          <w:rFonts w:ascii="Times New Roman" w:hAnsi="Times New Roman"/>
          <w:sz w:val="12"/>
          <w:szCs w:val="12"/>
        </w:rPr>
        <w:t>В статье 1 в пункте 1 сумму «18279» заменить суммой «18909»;</w:t>
      </w:r>
    </w:p>
    <w:p w:rsidR="005C6DDA" w:rsidRPr="005C6DDA" w:rsidRDefault="005C6DDA" w:rsidP="005C6DDA">
      <w:pPr>
        <w:spacing w:after="0" w:line="240" w:lineRule="auto"/>
        <w:ind w:firstLine="284"/>
        <w:jc w:val="both"/>
        <w:rPr>
          <w:rFonts w:ascii="Times New Roman" w:hAnsi="Times New Roman"/>
          <w:sz w:val="12"/>
          <w:szCs w:val="12"/>
        </w:rPr>
      </w:pPr>
      <w:r w:rsidRPr="005C6DDA">
        <w:rPr>
          <w:rFonts w:ascii="Times New Roman" w:hAnsi="Times New Roman"/>
          <w:sz w:val="12"/>
          <w:szCs w:val="12"/>
        </w:rPr>
        <w:t>сумму «19325» заменить суммой «19853»;</w:t>
      </w:r>
    </w:p>
    <w:p w:rsidR="005C6DDA" w:rsidRPr="005C6DDA" w:rsidRDefault="005C6DDA" w:rsidP="005C6DDA">
      <w:pPr>
        <w:spacing w:after="0" w:line="240" w:lineRule="auto"/>
        <w:ind w:firstLine="284"/>
        <w:jc w:val="both"/>
        <w:rPr>
          <w:rFonts w:ascii="Times New Roman" w:hAnsi="Times New Roman"/>
          <w:sz w:val="12"/>
          <w:szCs w:val="12"/>
        </w:rPr>
      </w:pPr>
      <w:r w:rsidRPr="005C6DDA">
        <w:rPr>
          <w:rFonts w:ascii="Times New Roman" w:hAnsi="Times New Roman"/>
          <w:sz w:val="12"/>
          <w:szCs w:val="12"/>
        </w:rPr>
        <w:t>сумму «1046» заменить суммой «943».</w:t>
      </w:r>
    </w:p>
    <w:p w:rsidR="005C6DDA" w:rsidRPr="005C6DDA" w:rsidRDefault="005C6DDA" w:rsidP="005C6DDA">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5C6DDA">
        <w:rPr>
          <w:rFonts w:ascii="Times New Roman" w:hAnsi="Times New Roman"/>
          <w:sz w:val="12"/>
          <w:szCs w:val="12"/>
        </w:rPr>
        <w:t>В статье 8 в 2015 году сумму «7932» заменить суммой «8443».</w:t>
      </w:r>
    </w:p>
    <w:p w:rsidR="005C6DDA" w:rsidRPr="005C6DDA" w:rsidRDefault="005C6DDA" w:rsidP="005C6DD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5C6DDA">
        <w:rPr>
          <w:rFonts w:ascii="Times New Roman" w:hAnsi="Times New Roman"/>
          <w:sz w:val="12"/>
          <w:szCs w:val="12"/>
        </w:rPr>
        <w:t>Приложения 4,6,8 изложить в новой редакции (прилагаются).</w:t>
      </w:r>
    </w:p>
    <w:p w:rsidR="005C6DDA" w:rsidRPr="005C6DDA" w:rsidRDefault="005C6DDA" w:rsidP="005C6DDA">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C6DDA">
        <w:rPr>
          <w:rFonts w:ascii="Times New Roman" w:hAnsi="Times New Roman"/>
          <w:sz w:val="12"/>
          <w:szCs w:val="12"/>
        </w:rPr>
        <w:t>Настоящее решение опубликовать в газете «Сергиевский вестник».</w:t>
      </w:r>
    </w:p>
    <w:p w:rsidR="005C6DDA" w:rsidRPr="005C6DDA" w:rsidRDefault="005C6DDA" w:rsidP="005C6DDA">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5C6DDA">
        <w:rPr>
          <w:rFonts w:ascii="Times New Roman" w:hAnsi="Times New Roman"/>
          <w:sz w:val="12"/>
          <w:szCs w:val="12"/>
        </w:rPr>
        <w:t>Настоящее решение вступает в силу со дня его официального      опубликования.</w:t>
      </w:r>
    </w:p>
    <w:p w:rsidR="005C6DDA" w:rsidRPr="005C6DDA" w:rsidRDefault="005C6DDA" w:rsidP="005C6DDA">
      <w:pPr>
        <w:spacing w:after="0" w:line="240" w:lineRule="auto"/>
        <w:jc w:val="right"/>
        <w:rPr>
          <w:rFonts w:ascii="Times New Roman" w:hAnsi="Times New Roman"/>
          <w:sz w:val="12"/>
          <w:szCs w:val="12"/>
        </w:rPr>
      </w:pPr>
      <w:r w:rsidRPr="005C6DDA">
        <w:rPr>
          <w:rFonts w:ascii="Times New Roman" w:hAnsi="Times New Roman"/>
          <w:sz w:val="12"/>
          <w:szCs w:val="12"/>
        </w:rPr>
        <w:lastRenderedPageBreak/>
        <w:t>Глава сельского поселения Сургут</w:t>
      </w:r>
    </w:p>
    <w:p w:rsidR="005C6DDA" w:rsidRDefault="005C6DDA" w:rsidP="005C6DDA">
      <w:pPr>
        <w:spacing w:after="0" w:line="240" w:lineRule="auto"/>
        <w:jc w:val="right"/>
        <w:rPr>
          <w:rFonts w:ascii="Times New Roman" w:hAnsi="Times New Roman"/>
          <w:sz w:val="12"/>
          <w:szCs w:val="12"/>
        </w:rPr>
      </w:pPr>
      <w:r w:rsidRPr="005C6DDA">
        <w:rPr>
          <w:rFonts w:ascii="Times New Roman" w:hAnsi="Times New Roman"/>
          <w:sz w:val="12"/>
          <w:szCs w:val="12"/>
        </w:rPr>
        <w:t>муниципального района Сергиевский</w:t>
      </w:r>
    </w:p>
    <w:p w:rsidR="005C6DDA" w:rsidRPr="005C6DDA" w:rsidRDefault="005C6DDA" w:rsidP="005C6DDA">
      <w:pPr>
        <w:spacing w:after="0" w:line="240" w:lineRule="auto"/>
        <w:jc w:val="right"/>
        <w:rPr>
          <w:rFonts w:ascii="Times New Roman" w:hAnsi="Times New Roman"/>
          <w:sz w:val="12"/>
          <w:szCs w:val="12"/>
        </w:rPr>
      </w:pPr>
      <w:r w:rsidRPr="005C6DDA">
        <w:rPr>
          <w:rFonts w:ascii="Times New Roman" w:hAnsi="Times New Roman"/>
          <w:sz w:val="12"/>
          <w:szCs w:val="12"/>
        </w:rPr>
        <w:t>А.Н. Железнов</w:t>
      </w:r>
    </w:p>
    <w:p w:rsidR="00EC7333" w:rsidRDefault="00EC7333" w:rsidP="00476836">
      <w:pPr>
        <w:spacing w:after="0" w:line="240" w:lineRule="auto"/>
        <w:jc w:val="both"/>
        <w:rPr>
          <w:rFonts w:ascii="Times New Roman" w:hAnsi="Times New Roman"/>
          <w:sz w:val="12"/>
          <w:szCs w:val="12"/>
        </w:rPr>
      </w:pPr>
    </w:p>
    <w:p w:rsidR="005C6DDA" w:rsidRPr="005C6DDA" w:rsidRDefault="005C6DDA" w:rsidP="005C6DDA">
      <w:pPr>
        <w:spacing w:after="0" w:line="240" w:lineRule="auto"/>
        <w:jc w:val="right"/>
        <w:rPr>
          <w:rFonts w:ascii="Times New Roman" w:hAnsi="Times New Roman"/>
          <w:i/>
          <w:sz w:val="12"/>
          <w:szCs w:val="12"/>
        </w:rPr>
      </w:pPr>
      <w:r w:rsidRPr="005C6DDA">
        <w:rPr>
          <w:rFonts w:ascii="Times New Roman" w:hAnsi="Times New Roman"/>
          <w:i/>
          <w:sz w:val="12"/>
          <w:szCs w:val="12"/>
        </w:rPr>
        <w:t>Приложение №</w:t>
      </w:r>
      <w:r>
        <w:rPr>
          <w:rFonts w:ascii="Times New Roman" w:hAnsi="Times New Roman"/>
          <w:i/>
          <w:sz w:val="12"/>
          <w:szCs w:val="12"/>
        </w:rPr>
        <w:t>4</w:t>
      </w:r>
    </w:p>
    <w:p w:rsidR="005C6DDA" w:rsidRPr="005C6DDA" w:rsidRDefault="005C6DDA" w:rsidP="005C6DDA">
      <w:pPr>
        <w:spacing w:after="0" w:line="240" w:lineRule="auto"/>
        <w:jc w:val="right"/>
        <w:rPr>
          <w:rFonts w:ascii="Times New Roman" w:hAnsi="Times New Roman"/>
          <w:i/>
          <w:sz w:val="12"/>
          <w:szCs w:val="12"/>
        </w:rPr>
      </w:pPr>
      <w:r w:rsidRPr="005C6DDA">
        <w:rPr>
          <w:rFonts w:ascii="Times New Roman" w:hAnsi="Times New Roman"/>
          <w:i/>
          <w:sz w:val="12"/>
          <w:szCs w:val="12"/>
        </w:rPr>
        <w:t>к решению Собрания Представителей сельского поселения С</w:t>
      </w:r>
      <w:r>
        <w:rPr>
          <w:rFonts w:ascii="Times New Roman" w:hAnsi="Times New Roman"/>
          <w:i/>
          <w:sz w:val="12"/>
          <w:szCs w:val="12"/>
        </w:rPr>
        <w:t>ургут</w:t>
      </w:r>
    </w:p>
    <w:p w:rsidR="005C6DDA" w:rsidRPr="005C6DDA" w:rsidRDefault="005C6DDA" w:rsidP="005C6DDA">
      <w:pPr>
        <w:spacing w:after="0" w:line="240" w:lineRule="auto"/>
        <w:jc w:val="right"/>
        <w:rPr>
          <w:rFonts w:ascii="Times New Roman" w:hAnsi="Times New Roman"/>
          <w:i/>
          <w:sz w:val="12"/>
          <w:szCs w:val="12"/>
        </w:rPr>
      </w:pPr>
      <w:r w:rsidRPr="005C6DDA">
        <w:rPr>
          <w:rFonts w:ascii="Times New Roman" w:hAnsi="Times New Roman"/>
          <w:i/>
          <w:sz w:val="12"/>
          <w:szCs w:val="12"/>
        </w:rPr>
        <w:t>муниципального района Сергиевский Самарской области</w:t>
      </w:r>
    </w:p>
    <w:p w:rsidR="005C6DDA" w:rsidRPr="005C6DDA" w:rsidRDefault="005C6DDA" w:rsidP="005C6DDA">
      <w:pPr>
        <w:spacing w:after="0" w:line="240" w:lineRule="auto"/>
        <w:jc w:val="right"/>
        <w:rPr>
          <w:rFonts w:ascii="Times New Roman" w:hAnsi="Times New Roman"/>
          <w:sz w:val="12"/>
          <w:szCs w:val="12"/>
        </w:rPr>
      </w:pPr>
      <w:r w:rsidRPr="005C6DDA">
        <w:rPr>
          <w:rFonts w:ascii="Times New Roman" w:hAnsi="Times New Roman"/>
          <w:i/>
          <w:sz w:val="12"/>
          <w:szCs w:val="12"/>
        </w:rPr>
        <w:t>№</w:t>
      </w:r>
      <w:r>
        <w:rPr>
          <w:rFonts w:ascii="Times New Roman" w:hAnsi="Times New Roman"/>
          <w:i/>
          <w:sz w:val="12"/>
          <w:szCs w:val="12"/>
        </w:rPr>
        <w:t>26</w:t>
      </w:r>
      <w:r w:rsidRPr="005C6DDA">
        <w:rPr>
          <w:rFonts w:ascii="Times New Roman" w:hAnsi="Times New Roman"/>
          <w:i/>
          <w:sz w:val="12"/>
          <w:szCs w:val="12"/>
        </w:rPr>
        <w:t xml:space="preserve"> от “10” сентября 2015 г.</w:t>
      </w:r>
    </w:p>
    <w:p w:rsidR="00BA6F56" w:rsidRDefault="00BA6F56" w:rsidP="00BA6F56">
      <w:pPr>
        <w:spacing w:after="0" w:line="240" w:lineRule="auto"/>
        <w:jc w:val="center"/>
        <w:rPr>
          <w:rFonts w:ascii="Times New Roman" w:hAnsi="Times New Roman"/>
          <w:b/>
          <w:sz w:val="12"/>
          <w:szCs w:val="12"/>
        </w:rPr>
      </w:pPr>
      <w:r w:rsidRPr="00BA6F56">
        <w:rPr>
          <w:rFonts w:ascii="Times New Roman" w:hAnsi="Times New Roman"/>
          <w:b/>
          <w:sz w:val="12"/>
          <w:szCs w:val="12"/>
        </w:rPr>
        <w:t xml:space="preserve">Распределение бюджетных ассигнований по разделам, подразделам, целевым статьям </w:t>
      </w:r>
    </w:p>
    <w:p w:rsidR="00EC7333" w:rsidRPr="00BA6F56" w:rsidRDefault="00BA6F56" w:rsidP="00BA6F56">
      <w:pPr>
        <w:spacing w:after="0" w:line="240" w:lineRule="auto"/>
        <w:jc w:val="center"/>
        <w:rPr>
          <w:rFonts w:ascii="Times New Roman" w:hAnsi="Times New Roman"/>
          <w:b/>
          <w:sz w:val="12"/>
          <w:szCs w:val="12"/>
        </w:rPr>
      </w:pPr>
      <w:r w:rsidRPr="00BA6F56">
        <w:rPr>
          <w:rFonts w:ascii="Times New Roman" w:hAnsi="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Сургут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BA6F56" w:rsidRPr="00BA6F56" w:rsidTr="00BA6F56">
        <w:trPr>
          <w:trHeight w:val="20"/>
        </w:trPr>
        <w:tc>
          <w:tcPr>
            <w:tcW w:w="4678" w:type="dxa"/>
            <w:vMerge w:val="restart"/>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xml:space="preserve">Наименование </w:t>
            </w:r>
          </w:p>
        </w:tc>
        <w:tc>
          <w:tcPr>
            <w:tcW w:w="425" w:type="dxa"/>
            <w:vMerge w:val="restart"/>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Рз</w:t>
            </w:r>
          </w:p>
        </w:tc>
        <w:tc>
          <w:tcPr>
            <w:tcW w:w="426" w:type="dxa"/>
            <w:vMerge w:val="restart"/>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ПР</w:t>
            </w:r>
          </w:p>
        </w:tc>
        <w:tc>
          <w:tcPr>
            <w:tcW w:w="567" w:type="dxa"/>
            <w:vMerge w:val="restart"/>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ЦСР</w:t>
            </w:r>
          </w:p>
        </w:tc>
        <w:tc>
          <w:tcPr>
            <w:tcW w:w="425" w:type="dxa"/>
            <w:vMerge w:val="restart"/>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ВР</w:t>
            </w:r>
          </w:p>
        </w:tc>
        <w:tc>
          <w:tcPr>
            <w:tcW w:w="992" w:type="dxa"/>
            <w:gridSpan w:val="2"/>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Сумма, тыс. рублей</w:t>
            </w:r>
          </w:p>
        </w:tc>
      </w:tr>
      <w:tr w:rsidR="00BA6F56" w:rsidRPr="00BA6F56" w:rsidTr="00BA6F56">
        <w:trPr>
          <w:trHeight w:val="20"/>
        </w:trPr>
        <w:tc>
          <w:tcPr>
            <w:tcW w:w="4678" w:type="dxa"/>
            <w:vMerge/>
            <w:hideMark/>
          </w:tcPr>
          <w:p w:rsidR="00BA6F56" w:rsidRPr="00BA6F56" w:rsidRDefault="00BA6F56" w:rsidP="00BA6F56">
            <w:pPr>
              <w:rPr>
                <w:rFonts w:ascii="Times New Roman" w:hAnsi="Times New Roman"/>
                <w:bCs/>
                <w:sz w:val="12"/>
                <w:szCs w:val="12"/>
              </w:rPr>
            </w:pPr>
          </w:p>
        </w:tc>
        <w:tc>
          <w:tcPr>
            <w:tcW w:w="425" w:type="dxa"/>
            <w:vMerge/>
            <w:hideMark/>
          </w:tcPr>
          <w:p w:rsidR="00BA6F56" w:rsidRPr="00BA6F56" w:rsidRDefault="00BA6F56" w:rsidP="00BA6F56">
            <w:pPr>
              <w:rPr>
                <w:rFonts w:ascii="Times New Roman" w:hAnsi="Times New Roman"/>
                <w:bCs/>
                <w:sz w:val="12"/>
                <w:szCs w:val="12"/>
              </w:rPr>
            </w:pPr>
          </w:p>
        </w:tc>
        <w:tc>
          <w:tcPr>
            <w:tcW w:w="426" w:type="dxa"/>
            <w:vMerge/>
            <w:hideMark/>
          </w:tcPr>
          <w:p w:rsidR="00BA6F56" w:rsidRPr="00BA6F56" w:rsidRDefault="00BA6F56" w:rsidP="00BA6F56">
            <w:pPr>
              <w:rPr>
                <w:rFonts w:ascii="Times New Roman" w:hAnsi="Times New Roman"/>
                <w:bCs/>
                <w:sz w:val="12"/>
                <w:szCs w:val="12"/>
              </w:rPr>
            </w:pPr>
          </w:p>
        </w:tc>
        <w:tc>
          <w:tcPr>
            <w:tcW w:w="567" w:type="dxa"/>
            <w:vMerge/>
            <w:hideMark/>
          </w:tcPr>
          <w:p w:rsidR="00BA6F56" w:rsidRPr="00BA6F56" w:rsidRDefault="00BA6F56" w:rsidP="00BA6F56">
            <w:pPr>
              <w:rPr>
                <w:rFonts w:ascii="Times New Roman" w:hAnsi="Times New Roman"/>
                <w:bCs/>
                <w:sz w:val="12"/>
                <w:szCs w:val="12"/>
              </w:rPr>
            </w:pPr>
          </w:p>
        </w:tc>
        <w:tc>
          <w:tcPr>
            <w:tcW w:w="425" w:type="dxa"/>
            <w:vMerge/>
            <w:hideMark/>
          </w:tcPr>
          <w:p w:rsidR="00BA6F56" w:rsidRPr="00BA6F56" w:rsidRDefault="00BA6F56" w:rsidP="00BA6F56">
            <w:pPr>
              <w:rPr>
                <w:rFonts w:ascii="Times New Roman" w:hAnsi="Times New Roman"/>
                <w:bCs/>
                <w:sz w:val="12"/>
                <w:szCs w:val="12"/>
              </w:rPr>
            </w:pP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всего</w:t>
            </w:r>
          </w:p>
        </w:tc>
        <w:tc>
          <w:tcPr>
            <w:tcW w:w="567"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в том числе за счет безвозмездных поступлений</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Общегосударственные вопросы</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01</w:t>
            </w:r>
          </w:p>
        </w:tc>
        <w:tc>
          <w:tcPr>
            <w:tcW w:w="426"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noWrap/>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5994</w:t>
            </w:r>
          </w:p>
        </w:tc>
        <w:tc>
          <w:tcPr>
            <w:tcW w:w="567"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1914</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567" w:type="dxa"/>
            <w:noWrap/>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 </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501</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501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9901100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501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9901100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120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501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2013</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3400000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500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Закупка товаров, работ и услуг для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3402000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500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работ и услуг для обеспечения гос</w:t>
            </w:r>
            <w:r w:rsidR="001D3190">
              <w:rPr>
                <w:rFonts w:ascii="Times New Roman" w:hAnsi="Times New Roman"/>
                <w:sz w:val="12"/>
                <w:szCs w:val="12"/>
              </w:rPr>
              <w:t>.</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3402000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500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1513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9901100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1513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9901100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120</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1005</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работ и услуг для обеспечения гос</w:t>
            </w:r>
            <w:r w:rsidR="001D3190">
              <w:rPr>
                <w:rFonts w:ascii="Times New Roman" w:hAnsi="Times New Roman"/>
                <w:sz w:val="12"/>
                <w:szCs w:val="12"/>
              </w:rPr>
              <w:t>.</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9901100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464</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Уплата налогов, сборов и иных платежей</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9901100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850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44</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632</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1800000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632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1807820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621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1807820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621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1831100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1831100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Обеспечение проведения выборов и референдумов</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108</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108</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Закупка товаров, работ и услуг для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108</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работ и услуг для обеспечения гос</w:t>
            </w:r>
            <w:r w:rsidR="001D3190">
              <w:rPr>
                <w:rFonts w:ascii="Times New Roman" w:hAnsi="Times New Roman"/>
                <w:sz w:val="12"/>
                <w:szCs w:val="12"/>
              </w:rPr>
              <w:t>.</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108</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Резервные фонды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10</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Резервный фонд местной администрации</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11</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Резервные средства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9907990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870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Другие общегосударственные вопросы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2730</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1914</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1900000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1907820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1907820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2624</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1914</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Закупка товаров, работ и услуг для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156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работ и услуг для обеспечения гос</w:t>
            </w:r>
            <w:r w:rsidR="001D3190">
              <w:rPr>
                <w:rFonts w:ascii="Times New Roman" w:hAnsi="Times New Roman"/>
                <w:sz w:val="12"/>
                <w:szCs w:val="12"/>
              </w:rPr>
              <w:t>.</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156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1914</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1914</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w:t>
            </w:r>
            <w:r w:rsidR="001D3190">
              <w:rPr>
                <w:rFonts w:ascii="Times New Roman" w:hAnsi="Times New Roman"/>
                <w:sz w:val="12"/>
                <w:szCs w:val="12"/>
              </w:rPr>
              <w:t>бот и услуг для обеспечения гос.</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1D3190" w:rsidRDefault="00BA6F56" w:rsidP="00BA6F56">
            <w:pPr>
              <w:rPr>
                <w:rFonts w:ascii="Times New Roman" w:hAnsi="Times New Roman"/>
                <w:sz w:val="10"/>
                <w:szCs w:val="10"/>
              </w:rPr>
            </w:pPr>
            <w:r w:rsidRPr="001D3190">
              <w:rPr>
                <w:rFonts w:ascii="Times New Roman" w:hAnsi="Times New Roman"/>
                <w:sz w:val="10"/>
                <w:szCs w:val="10"/>
              </w:rPr>
              <w:t>1914</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1914</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9907820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553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9907820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553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Национальная оборона</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02</w:t>
            </w:r>
          </w:p>
        </w:tc>
        <w:tc>
          <w:tcPr>
            <w:tcW w:w="426"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567" w:type="dxa"/>
            <w:noWrap/>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153</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153</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Мобилизационная и вневойсковая подготовка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153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153</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9905118</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153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153</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9905118</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120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153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153</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03</w:t>
            </w:r>
          </w:p>
        </w:tc>
        <w:tc>
          <w:tcPr>
            <w:tcW w:w="426"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567"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66</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lastRenderedPageBreak/>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Закупка товаров, работ и услуг для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работ и услуг для обеспечения гос</w:t>
            </w:r>
            <w:r w:rsidR="001D3190">
              <w:rPr>
                <w:rFonts w:ascii="Times New Roman" w:hAnsi="Times New Roman"/>
                <w:sz w:val="12"/>
                <w:szCs w:val="12"/>
              </w:rPr>
              <w:t>.</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14</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0100000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0107820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0107820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3100000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Закупка товаров, работ и услуг для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3102000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работ и услуг для обеспечения гос</w:t>
            </w:r>
            <w:r w:rsidR="001D3190">
              <w:rPr>
                <w:rFonts w:ascii="Times New Roman" w:hAnsi="Times New Roman"/>
                <w:sz w:val="12"/>
                <w:szCs w:val="12"/>
              </w:rPr>
              <w:t>.</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3102000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Национальная экономика</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1172</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32</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Сельское хозяйство и рыболовство</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32</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32</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9907230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32</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9907230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810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32</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Дорожное хозяйство (дорожные фонды)</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1140</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1700000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55</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1707820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55</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1707820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55</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2100000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1085</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2107820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1085</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09</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2107820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1085</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Жилищно-коммунальное хозяйство</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05</w:t>
            </w:r>
          </w:p>
        </w:tc>
        <w:tc>
          <w:tcPr>
            <w:tcW w:w="426"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567"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 </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10433</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2747</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Жилищное хозяйство</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 </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473</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0400000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0407820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0407820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1000000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373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1007820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373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1007820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373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Коммунальное хозяйство</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1931</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1931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направления расходов</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9909000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1931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02</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9909000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810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1931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Благоустройство</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8029</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2747</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2100000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3856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2107820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3856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2107820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3856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4173</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2747</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Закупка товаров, работ и услуг для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1192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работ и услуг для обеспечения гос</w:t>
            </w:r>
            <w:r w:rsidR="001D3190">
              <w:rPr>
                <w:rFonts w:ascii="Times New Roman" w:hAnsi="Times New Roman"/>
                <w:sz w:val="12"/>
                <w:szCs w:val="12"/>
              </w:rPr>
              <w:t>.</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1D3190" w:rsidRDefault="00BA6F56" w:rsidP="00BA6F56">
            <w:pPr>
              <w:rPr>
                <w:rFonts w:ascii="Times New Roman" w:hAnsi="Times New Roman"/>
                <w:sz w:val="10"/>
                <w:szCs w:val="10"/>
              </w:rPr>
            </w:pPr>
            <w:r w:rsidRPr="001D3190">
              <w:rPr>
                <w:rFonts w:ascii="Times New Roman" w:hAnsi="Times New Roman"/>
                <w:sz w:val="10"/>
                <w:szCs w:val="10"/>
              </w:rPr>
              <w:t>1192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9907240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2514</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2514</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работ и услуг для обеспечения гос</w:t>
            </w:r>
            <w:r w:rsidR="001D3190">
              <w:rPr>
                <w:rFonts w:ascii="Times New Roman" w:hAnsi="Times New Roman"/>
                <w:sz w:val="12"/>
                <w:szCs w:val="12"/>
              </w:rPr>
              <w:t>.</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9907240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1D3190" w:rsidRDefault="00BA6F56" w:rsidP="00BA6F56">
            <w:pPr>
              <w:rPr>
                <w:rFonts w:ascii="Times New Roman" w:hAnsi="Times New Roman"/>
                <w:sz w:val="10"/>
                <w:szCs w:val="10"/>
              </w:rPr>
            </w:pPr>
            <w:r w:rsidRPr="001D3190">
              <w:rPr>
                <w:rFonts w:ascii="Times New Roman" w:hAnsi="Times New Roman"/>
                <w:sz w:val="10"/>
                <w:szCs w:val="10"/>
              </w:rPr>
              <w:t>2514</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2514</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9907350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467</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233</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05</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9907350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810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467</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233</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Охрана окружающей среды</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06</w:t>
            </w:r>
          </w:p>
        </w:tc>
        <w:tc>
          <w:tcPr>
            <w:tcW w:w="426"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567"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 </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57</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57</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57</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Закупка товаров, работ и услуг для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49</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w:t>
            </w:r>
            <w:r w:rsidR="001D3190">
              <w:rPr>
                <w:rFonts w:ascii="Times New Roman" w:hAnsi="Times New Roman"/>
                <w:sz w:val="12"/>
                <w:szCs w:val="12"/>
              </w:rPr>
              <w:t>бот и услуг для обеспечения гос.</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49</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направления расходов</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9909000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7</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Уплата налогов, сборов и иных платежей</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06</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9909000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850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7</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Образование</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07</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195</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Молодежная политика и оздоровление детей</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195</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lastRenderedPageBreak/>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0800000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195</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0807820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195</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07</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0807820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195</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Культура и кинематография</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08</w:t>
            </w:r>
          </w:p>
        </w:tc>
        <w:tc>
          <w:tcPr>
            <w:tcW w:w="426"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567"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 </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1140</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38</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Культура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672</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38</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0700000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370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0707820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370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0707820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370</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302</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38</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Закупка товаров, работ и услуг для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264</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работ и услуг для обеспечения гос</w:t>
            </w:r>
            <w:r w:rsidR="001D3190">
              <w:rPr>
                <w:rFonts w:ascii="Times New Roman" w:hAnsi="Times New Roman"/>
                <w:sz w:val="12"/>
                <w:szCs w:val="12"/>
              </w:rPr>
              <w:t>.</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9902000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264</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9907240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38</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38</w:t>
            </w:r>
          </w:p>
        </w:tc>
      </w:tr>
      <w:tr w:rsidR="00BA6F56" w:rsidRPr="00BA6F56" w:rsidTr="00BA6F56">
        <w:trPr>
          <w:trHeight w:val="20"/>
        </w:trPr>
        <w:tc>
          <w:tcPr>
            <w:tcW w:w="4678" w:type="dxa"/>
            <w:hideMark/>
          </w:tcPr>
          <w:p w:rsidR="00BA6F56" w:rsidRPr="00BA6F56" w:rsidRDefault="00BA6F56" w:rsidP="001D3190">
            <w:pPr>
              <w:rPr>
                <w:rFonts w:ascii="Times New Roman" w:hAnsi="Times New Roman"/>
                <w:sz w:val="12"/>
                <w:szCs w:val="12"/>
              </w:rPr>
            </w:pPr>
            <w:r w:rsidRPr="00BA6F56">
              <w:rPr>
                <w:rFonts w:ascii="Times New Roman" w:hAnsi="Times New Roman"/>
                <w:sz w:val="12"/>
                <w:szCs w:val="12"/>
              </w:rPr>
              <w:t>Иные закупки товаров, ра</w:t>
            </w:r>
            <w:r w:rsidR="001D3190">
              <w:rPr>
                <w:rFonts w:ascii="Times New Roman" w:hAnsi="Times New Roman"/>
                <w:sz w:val="12"/>
                <w:szCs w:val="12"/>
              </w:rPr>
              <w:t>бот и услуг для обеспечения гос.</w:t>
            </w:r>
            <w:r w:rsidRPr="00BA6F56">
              <w:rPr>
                <w:rFonts w:ascii="Times New Roman" w:hAnsi="Times New Roman"/>
                <w:sz w:val="12"/>
                <w:szCs w:val="12"/>
              </w:rPr>
              <w:t xml:space="preserve"> (муниципальных нужд)</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9907240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240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38</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38</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Другие вопросы в области культуры, кинематографии</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08</w:t>
            </w:r>
          </w:p>
        </w:tc>
        <w:tc>
          <w:tcPr>
            <w:tcW w:w="426"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04</w:t>
            </w:r>
          </w:p>
        </w:tc>
        <w:tc>
          <w:tcPr>
            <w:tcW w:w="567"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 </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468</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0700000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468</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0707820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468</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08</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04</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0707820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468</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Социальная политика</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10</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118</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Социальное обеспечение населения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118</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0500000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66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0507820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66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0507820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66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1300000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1307820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10</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03</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1307820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51</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Физическая культура и спорт</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11</w:t>
            </w:r>
          </w:p>
        </w:tc>
        <w:tc>
          <w:tcPr>
            <w:tcW w:w="426"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567"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 </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519</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Физическая культура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519</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0900000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519</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0907820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519</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межбюджетные трансферты</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11</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0907820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540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519</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Обслуживание государственного и муниципального долга</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13</w:t>
            </w:r>
          </w:p>
        </w:tc>
        <w:tc>
          <w:tcPr>
            <w:tcW w:w="426"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567" w:type="dxa"/>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 </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6</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 </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6</w:t>
            </w:r>
          </w:p>
        </w:tc>
        <w:tc>
          <w:tcPr>
            <w:tcW w:w="567" w:type="dxa"/>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Непрограммные направления расходов местного бюджета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9900000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Иные направления расходов</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9909000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 </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Обслуживание муниципального долга</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13</w:t>
            </w:r>
          </w:p>
        </w:tc>
        <w:tc>
          <w:tcPr>
            <w:tcW w:w="426"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01</w:t>
            </w:r>
          </w:p>
        </w:tc>
        <w:tc>
          <w:tcPr>
            <w:tcW w:w="567" w:type="dxa"/>
            <w:noWrap/>
            <w:hideMark/>
          </w:tcPr>
          <w:p w:rsidR="00BA6F56" w:rsidRPr="00BA6F56" w:rsidRDefault="00BA6F56" w:rsidP="00BA6F56">
            <w:pPr>
              <w:rPr>
                <w:rFonts w:ascii="Times New Roman" w:hAnsi="Times New Roman"/>
                <w:sz w:val="10"/>
                <w:szCs w:val="10"/>
              </w:rPr>
            </w:pPr>
            <w:r w:rsidRPr="00BA6F56">
              <w:rPr>
                <w:rFonts w:ascii="Times New Roman" w:hAnsi="Times New Roman"/>
                <w:sz w:val="10"/>
                <w:szCs w:val="10"/>
              </w:rPr>
              <w:t>9909000</w:t>
            </w:r>
          </w:p>
        </w:tc>
        <w:tc>
          <w:tcPr>
            <w:tcW w:w="425" w:type="dxa"/>
            <w:noWrap/>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730</w:t>
            </w:r>
          </w:p>
        </w:tc>
        <w:tc>
          <w:tcPr>
            <w:tcW w:w="425"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6</w:t>
            </w:r>
          </w:p>
        </w:tc>
        <w:tc>
          <w:tcPr>
            <w:tcW w:w="567" w:type="dxa"/>
            <w:hideMark/>
          </w:tcPr>
          <w:p w:rsidR="00BA6F56" w:rsidRPr="00BA6F56" w:rsidRDefault="00BA6F56" w:rsidP="00BA6F56">
            <w:pPr>
              <w:rPr>
                <w:rFonts w:ascii="Times New Roman" w:hAnsi="Times New Roman"/>
                <w:sz w:val="12"/>
                <w:szCs w:val="12"/>
              </w:rPr>
            </w:pPr>
            <w:r w:rsidRPr="00BA6F56">
              <w:rPr>
                <w:rFonts w:ascii="Times New Roman" w:hAnsi="Times New Roman"/>
                <w:sz w:val="12"/>
                <w:szCs w:val="12"/>
              </w:rPr>
              <w:t>0</w:t>
            </w:r>
          </w:p>
        </w:tc>
      </w:tr>
      <w:tr w:rsidR="00BA6F56" w:rsidRPr="00BA6F56" w:rsidTr="00BA6F56">
        <w:trPr>
          <w:trHeight w:val="20"/>
        </w:trPr>
        <w:tc>
          <w:tcPr>
            <w:tcW w:w="4678"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xml:space="preserve">В С Е Г О расходов  </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6"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567"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 </w:t>
            </w:r>
          </w:p>
        </w:tc>
        <w:tc>
          <w:tcPr>
            <w:tcW w:w="425" w:type="dxa"/>
            <w:noWrap/>
            <w:hideMark/>
          </w:tcPr>
          <w:p w:rsidR="00BA6F56" w:rsidRPr="00BA6F56" w:rsidRDefault="00BA6F56" w:rsidP="00BA6F56">
            <w:pPr>
              <w:rPr>
                <w:rFonts w:ascii="Times New Roman" w:hAnsi="Times New Roman"/>
                <w:bCs/>
                <w:sz w:val="10"/>
                <w:szCs w:val="10"/>
              </w:rPr>
            </w:pPr>
            <w:r w:rsidRPr="00BA6F56">
              <w:rPr>
                <w:rFonts w:ascii="Times New Roman" w:hAnsi="Times New Roman"/>
                <w:bCs/>
                <w:sz w:val="10"/>
                <w:szCs w:val="10"/>
              </w:rPr>
              <w:t>19853</w:t>
            </w:r>
          </w:p>
        </w:tc>
        <w:tc>
          <w:tcPr>
            <w:tcW w:w="567" w:type="dxa"/>
            <w:noWrap/>
            <w:hideMark/>
          </w:tcPr>
          <w:p w:rsidR="00BA6F56" w:rsidRPr="00BA6F56" w:rsidRDefault="00BA6F56" w:rsidP="00BA6F56">
            <w:pPr>
              <w:rPr>
                <w:rFonts w:ascii="Times New Roman" w:hAnsi="Times New Roman"/>
                <w:bCs/>
                <w:sz w:val="12"/>
                <w:szCs w:val="12"/>
              </w:rPr>
            </w:pPr>
            <w:r w:rsidRPr="00BA6F56">
              <w:rPr>
                <w:rFonts w:ascii="Times New Roman" w:hAnsi="Times New Roman"/>
                <w:bCs/>
                <w:sz w:val="12"/>
                <w:szCs w:val="12"/>
              </w:rPr>
              <w:t>4884</w:t>
            </w:r>
          </w:p>
        </w:tc>
      </w:tr>
    </w:tbl>
    <w:p w:rsidR="00EC7333" w:rsidRDefault="00EC7333" w:rsidP="00476836">
      <w:pPr>
        <w:spacing w:after="0" w:line="240" w:lineRule="auto"/>
        <w:jc w:val="both"/>
        <w:rPr>
          <w:rFonts w:ascii="Times New Roman" w:hAnsi="Times New Roman"/>
          <w:sz w:val="12"/>
          <w:szCs w:val="12"/>
        </w:rPr>
      </w:pPr>
    </w:p>
    <w:p w:rsidR="00BA6F56" w:rsidRPr="00BA6F56" w:rsidRDefault="00BA6F56" w:rsidP="00BA6F56">
      <w:pPr>
        <w:spacing w:after="0" w:line="240" w:lineRule="auto"/>
        <w:jc w:val="right"/>
        <w:rPr>
          <w:rFonts w:ascii="Times New Roman" w:hAnsi="Times New Roman"/>
          <w:i/>
          <w:sz w:val="12"/>
          <w:szCs w:val="12"/>
        </w:rPr>
      </w:pPr>
      <w:r w:rsidRPr="00BA6F56">
        <w:rPr>
          <w:rFonts w:ascii="Times New Roman" w:hAnsi="Times New Roman"/>
          <w:i/>
          <w:sz w:val="12"/>
          <w:szCs w:val="12"/>
        </w:rPr>
        <w:t>Приложение №</w:t>
      </w:r>
      <w:r>
        <w:rPr>
          <w:rFonts w:ascii="Times New Roman" w:hAnsi="Times New Roman"/>
          <w:i/>
          <w:sz w:val="12"/>
          <w:szCs w:val="12"/>
        </w:rPr>
        <w:t>6</w:t>
      </w:r>
    </w:p>
    <w:p w:rsidR="00BA6F56" w:rsidRPr="00BA6F56" w:rsidRDefault="00BA6F56" w:rsidP="00BA6F56">
      <w:pPr>
        <w:spacing w:after="0" w:line="240" w:lineRule="auto"/>
        <w:jc w:val="right"/>
        <w:rPr>
          <w:rFonts w:ascii="Times New Roman" w:hAnsi="Times New Roman"/>
          <w:i/>
          <w:sz w:val="12"/>
          <w:szCs w:val="12"/>
        </w:rPr>
      </w:pPr>
      <w:r w:rsidRPr="00BA6F56">
        <w:rPr>
          <w:rFonts w:ascii="Times New Roman" w:hAnsi="Times New Roman"/>
          <w:i/>
          <w:sz w:val="12"/>
          <w:szCs w:val="12"/>
        </w:rPr>
        <w:t>к решению Собрания Представителей сельского поселения Сургут</w:t>
      </w:r>
    </w:p>
    <w:p w:rsidR="00BA6F56" w:rsidRPr="00BA6F56" w:rsidRDefault="00BA6F56" w:rsidP="00BA6F56">
      <w:pPr>
        <w:spacing w:after="0" w:line="240" w:lineRule="auto"/>
        <w:jc w:val="right"/>
        <w:rPr>
          <w:rFonts w:ascii="Times New Roman" w:hAnsi="Times New Roman"/>
          <w:i/>
          <w:sz w:val="12"/>
          <w:szCs w:val="12"/>
        </w:rPr>
      </w:pPr>
      <w:r w:rsidRPr="00BA6F56">
        <w:rPr>
          <w:rFonts w:ascii="Times New Roman" w:hAnsi="Times New Roman"/>
          <w:i/>
          <w:sz w:val="12"/>
          <w:szCs w:val="12"/>
        </w:rPr>
        <w:t>муниципального района Сергиевский Самарской области</w:t>
      </w:r>
    </w:p>
    <w:p w:rsidR="00BA6F56" w:rsidRPr="00BA6F56" w:rsidRDefault="00BA6F56" w:rsidP="00BA6F56">
      <w:pPr>
        <w:spacing w:after="0" w:line="240" w:lineRule="auto"/>
        <w:jc w:val="right"/>
        <w:rPr>
          <w:rFonts w:ascii="Times New Roman" w:hAnsi="Times New Roman"/>
          <w:sz w:val="12"/>
          <w:szCs w:val="12"/>
        </w:rPr>
      </w:pPr>
      <w:r w:rsidRPr="00BA6F56">
        <w:rPr>
          <w:rFonts w:ascii="Times New Roman" w:hAnsi="Times New Roman"/>
          <w:i/>
          <w:sz w:val="12"/>
          <w:szCs w:val="12"/>
        </w:rPr>
        <w:t>№26 от “10” сентября 2015 г.</w:t>
      </w:r>
    </w:p>
    <w:p w:rsidR="00EC7333" w:rsidRDefault="00524278" w:rsidP="00524278">
      <w:pPr>
        <w:spacing w:after="0" w:line="240" w:lineRule="auto"/>
        <w:jc w:val="center"/>
        <w:rPr>
          <w:rFonts w:ascii="Times New Roman" w:hAnsi="Times New Roman"/>
          <w:b/>
          <w:sz w:val="12"/>
          <w:szCs w:val="12"/>
        </w:rPr>
      </w:pPr>
      <w:r w:rsidRPr="00524278">
        <w:rPr>
          <w:rFonts w:ascii="Times New Roman" w:hAnsi="Times New Roman"/>
          <w:b/>
          <w:sz w:val="12"/>
          <w:szCs w:val="12"/>
        </w:rPr>
        <w:t>Ведомственная структура расходов бюджета сельского поселения Сургут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524278" w:rsidRPr="00524278" w:rsidTr="00524278">
        <w:trPr>
          <w:trHeight w:val="20"/>
        </w:trPr>
        <w:tc>
          <w:tcPr>
            <w:tcW w:w="426" w:type="dxa"/>
            <w:vMerge w:val="restart"/>
            <w:hideMark/>
          </w:tcPr>
          <w:p w:rsidR="00524278" w:rsidRPr="00524278" w:rsidRDefault="00524278" w:rsidP="00524278">
            <w:pPr>
              <w:rPr>
                <w:rFonts w:ascii="Times New Roman" w:hAnsi="Times New Roman"/>
                <w:bCs/>
                <w:sz w:val="10"/>
                <w:szCs w:val="10"/>
              </w:rPr>
            </w:pPr>
            <w:r w:rsidRPr="00524278">
              <w:rPr>
                <w:rFonts w:ascii="Times New Roman" w:hAnsi="Times New Roman"/>
                <w:bCs/>
                <w:sz w:val="10"/>
                <w:szCs w:val="10"/>
              </w:rPr>
              <w:t xml:space="preserve">Код главного распорядителя бюджетных средств </w:t>
            </w:r>
          </w:p>
        </w:tc>
        <w:tc>
          <w:tcPr>
            <w:tcW w:w="4252" w:type="dxa"/>
            <w:vMerge w:val="restart"/>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Рз</w:t>
            </w:r>
          </w:p>
        </w:tc>
        <w:tc>
          <w:tcPr>
            <w:tcW w:w="426" w:type="dxa"/>
            <w:vMerge w:val="restart"/>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ПР</w:t>
            </w:r>
          </w:p>
        </w:tc>
        <w:tc>
          <w:tcPr>
            <w:tcW w:w="567" w:type="dxa"/>
            <w:vMerge w:val="restart"/>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ЦСР</w:t>
            </w:r>
          </w:p>
        </w:tc>
        <w:tc>
          <w:tcPr>
            <w:tcW w:w="425" w:type="dxa"/>
            <w:vMerge w:val="restart"/>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ВР</w:t>
            </w:r>
          </w:p>
        </w:tc>
        <w:tc>
          <w:tcPr>
            <w:tcW w:w="992" w:type="dxa"/>
            <w:gridSpan w:val="2"/>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Сумма, тыс. рублей</w:t>
            </w:r>
          </w:p>
        </w:tc>
      </w:tr>
      <w:tr w:rsidR="00524278" w:rsidRPr="00524278" w:rsidTr="00524278">
        <w:trPr>
          <w:trHeight w:val="20"/>
        </w:trPr>
        <w:tc>
          <w:tcPr>
            <w:tcW w:w="426" w:type="dxa"/>
            <w:vMerge/>
            <w:hideMark/>
          </w:tcPr>
          <w:p w:rsidR="00524278" w:rsidRPr="00524278" w:rsidRDefault="00524278" w:rsidP="00524278">
            <w:pPr>
              <w:rPr>
                <w:rFonts w:ascii="Times New Roman" w:hAnsi="Times New Roman"/>
                <w:bCs/>
                <w:sz w:val="12"/>
                <w:szCs w:val="12"/>
              </w:rPr>
            </w:pPr>
          </w:p>
        </w:tc>
        <w:tc>
          <w:tcPr>
            <w:tcW w:w="4252" w:type="dxa"/>
            <w:vMerge/>
            <w:hideMark/>
          </w:tcPr>
          <w:p w:rsidR="00524278" w:rsidRPr="00524278" w:rsidRDefault="00524278" w:rsidP="00524278">
            <w:pPr>
              <w:rPr>
                <w:rFonts w:ascii="Times New Roman" w:hAnsi="Times New Roman"/>
                <w:bCs/>
                <w:sz w:val="12"/>
                <w:szCs w:val="12"/>
              </w:rPr>
            </w:pPr>
          </w:p>
        </w:tc>
        <w:tc>
          <w:tcPr>
            <w:tcW w:w="425" w:type="dxa"/>
            <w:vMerge/>
            <w:hideMark/>
          </w:tcPr>
          <w:p w:rsidR="00524278" w:rsidRPr="00524278" w:rsidRDefault="00524278" w:rsidP="00524278">
            <w:pPr>
              <w:rPr>
                <w:rFonts w:ascii="Times New Roman" w:hAnsi="Times New Roman"/>
                <w:bCs/>
                <w:sz w:val="12"/>
                <w:szCs w:val="12"/>
              </w:rPr>
            </w:pPr>
          </w:p>
        </w:tc>
        <w:tc>
          <w:tcPr>
            <w:tcW w:w="426" w:type="dxa"/>
            <w:vMerge/>
            <w:hideMark/>
          </w:tcPr>
          <w:p w:rsidR="00524278" w:rsidRPr="00524278" w:rsidRDefault="00524278" w:rsidP="00524278">
            <w:pPr>
              <w:rPr>
                <w:rFonts w:ascii="Times New Roman" w:hAnsi="Times New Roman"/>
                <w:bCs/>
                <w:sz w:val="12"/>
                <w:szCs w:val="12"/>
              </w:rPr>
            </w:pPr>
          </w:p>
        </w:tc>
        <w:tc>
          <w:tcPr>
            <w:tcW w:w="567" w:type="dxa"/>
            <w:vMerge/>
            <w:hideMark/>
          </w:tcPr>
          <w:p w:rsidR="00524278" w:rsidRPr="00524278" w:rsidRDefault="00524278" w:rsidP="00524278">
            <w:pPr>
              <w:rPr>
                <w:rFonts w:ascii="Times New Roman" w:hAnsi="Times New Roman"/>
                <w:bCs/>
                <w:sz w:val="12"/>
                <w:szCs w:val="12"/>
              </w:rPr>
            </w:pPr>
          </w:p>
        </w:tc>
        <w:tc>
          <w:tcPr>
            <w:tcW w:w="425" w:type="dxa"/>
            <w:vMerge/>
            <w:hideMark/>
          </w:tcPr>
          <w:p w:rsidR="00524278" w:rsidRPr="00524278" w:rsidRDefault="00524278" w:rsidP="00524278">
            <w:pPr>
              <w:rPr>
                <w:rFonts w:ascii="Times New Roman" w:hAnsi="Times New Roman"/>
                <w:bCs/>
                <w:sz w:val="12"/>
                <w:szCs w:val="12"/>
              </w:rPr>
            </w:pPr>
          </w:p>
        </w:tc>
        <w:tc>
          <w:tcPr>
            <w:tcW w:w="425"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всего</w:t>
            </w:r>
          </w:p>
        </w:tc>
        <w:tc>
          <w:tcPr>
            <w:tcW w:w="567" w:type="dxa"/>
            <w:hideMark/>
          </w:tcPr>
          <w:p w:rsidR="00524278" w:rsidRPr="00524278" w:rsidRDefault="00524278" w:rsidP="00524278">
            <w:pPr>
              <w:rPr>
                <w:rFonts w:ascii="Times New Roman" w:hAnsi="Times New Roman"/>
                <w:bCs/>
                <w:sz w:val="10"/>
                <w:szCs w:val="10"/>
              </w:rPr>
            </w:pPr>
            <w:r w:rsidRPr="00524278">
              <w:rPr>
                <w:rFonts w:ascii="Times New Roman" w:hAnsi="Times New Roman"/>
                <w:bCs/>
                <w:sz w:val="10"/>
                <w:szCs w:val="10"/>
              </w:rPr>
              <w:t>в том числе за счет безвозмездных поступлений</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433</w:t>
            </w:r>
          </w:p>
        </w:tc>
        <w:tc>
          <w:tcPr>
            <w:tcW w:w="7087" w:type="dxa"/>
            <w:gridSpan w:val="7"/>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Администраци</w:t>
            </w:r>
            <w:r>
              <w:rPr>
                <w:rFonts w:ascii="Times New Roman" w:hAnsi="Times New Roman"/>
                <w:bCs/>
                <w:sz w:val="12"/>
                <w:szCs w:val="12"/>
              </w:rPr>
              <w:t>я сельского поселения Сургут</w:t>
            </w:r>
            <w:r w:rsidRPr="00524278">
              <w:rPr>
                <w:rFonts w:ascii="Times New Roman" w:hAnsi="Times New Roman"/>
                <w:bCs/>
                <w:sz w:val="12"/>
                <w:szCs w:val="12"/>
              </w:rPr>
              <w:t xml:space="preserve"> муниципального района Сергиевский Самарской области</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02</w:t>
            </w:r>
          </w:p>
        </w:tc>
        <w:tc>
          <w:tcPr>
            <w:tcW w:w="567" w:type="dxa"/>
            <w:noWrap/>
            <w:hideMark/>
          </w:tcPr>
          <w:p w:rsidR="00524278" w:rsidRPr="00524278" w:rsidRDefault="00524278" w:rsidP="00524278">
            <w:pPr>
              <w:rPr>
                <w:rFonts w:ascii="Times New Roman" w:hAnsi="Times New Roman"/>
                <w:bCs/>
                <w:sz w:val="10"/>
                <w:szCs w:val="10"/>
              </w:rPr>
            </w:pPr>
            <w:r w:rsidRPr="00524278">
              <w:rPr>
                <w:rFonts w:ascii="Times New Roman" w:hAnsi="Times New Roman"/>
                <w:bCs/>
                <w:sz w:val="10"/>
                <w:szCs w:val="10"/>
              </w:rPr>
              <w:t> </w:t>
            </w:r>
          </w:p>
        </w:tc>
        <w:tc>
          <w:tcPr>
            <w:tcW w:w="425"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501</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02</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501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02</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9901100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501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02</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9901100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120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501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2013</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xml:space="preserve">Муниципальная программа "Реконструкция, строительство, ремонт и </w:t>
            </w:r>
            <w:r w:rsidRPr="00524278">
              <w:rPr>
                <w:rFonts w:ascii="Times New Roman" w:hAnsi="Times New Roman"/>
                <w:sz w:val="12"/>
                <w:szCs w:val="12"/>
              </w:rPr>
              <w:lastRenderedPageBreak/>
              <w:t>укрепление материально-технической базы учреждений культуры, ремонт административных зданий"</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lastRenderedPageBreak/>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3400000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500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lastRenderedPageBreak/>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Закупка товаров, работ и услуг для муниципальных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3402000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500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416E1E">
            <w:pPr>
              <w:rPr>
                <w:rFonts w:ascii="Times New Roman" w:hAnsi="Times New Roman"/>
                <w:sz w:val="12"/>
                <w:szCs w:val="12"/>
              </w:rPr>
            </w:pPr>
            <w:r w:rsidRPr="00524278">
              <w:rPr>
                <w:rFonts w:ascii="Times New Roman" w:hAnsi="Times New Roman"/>
                <w:sz w:val="12"/>
                <w:szCs w:val="12"/>
              </w:rPr>
              <w:t>Иные закупки товаров, работ и услуг для обеспечения гос</w:t>
            </w:r>
            <w:r w:rsidR="00416E1E">
              <w:rPr>
                <w:rFonts w:ascii="Times New Roman" w:hAnsi="Times New Roman"/>
                <w:sz w:val="12"/>
                <w:szCs w:val="12"/>
              </w:rPr>
              <w:t>.</w:t>
            </w:r>
            <w:r w:rsidRPr="00524278">
              <w:rPr>
                <w:rFonts w:ascii="Times New Roman" w:hAnsi="Times New Roman"/>
                <w:sz w:val="12"/>
                <w:szCs w:val="12"/>
              </w:rPr>
              <w:t xml:space="preserve"> (муницип</w:t>
            </w:r>
            <w:r w:rsidR="00416E1E">
              <w:rPr>
                <w:rFonts w:ascii="Times New Roman" w:hAnsi="Times New Roman"/>
                <w:sz w:val="12"/>
                <w:szCs w:val="12"/>
              </w:rPr>
              <w:t>.</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3402000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500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1513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9901100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1513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9901100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120</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1005</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416E1E">
            <w:pPr>
              <w:rPr>
                <w:rFonts w:ascii="Times New Roman" w:hAnsi="Times New Roman"/>
                <w:sz w:val="12"/>
                <w:szCs w:val="12"/>
              </w:rPr>
            </w:pPr>
            <w:r w:rsidRPr="00524278">
              <w:rPr>
                <w:rFonts w:ascii="Times New Roman" w:hAnsi="Times New Roman"/>
                <w:sz w:val="12"/>
                <w:szCs w:val="12"/>
              </w:rPr>
              <w:t>Иные закупки товаров, работ и услуг для обеспечения гос</w:t>
            </w:r>
            <w:r w:rsidR="00416E1E">
              <w:rPr>
                <w:rFonts w:ascii="Times New Roman" w:hAnsi="Times New Roman"/>
                <w:sz w:val="12"/>
                <w:szCs w:val="12"/>
              </w:rPr>
              <w:t>.</w:t>
            </w:r>
            <w:r w:rsidRPr="00524278">
              <w:rPr>
                <w:rFonts w:ascii="Times New Roman" w:hAnsi="Times New Roman"/>
                <w:sz w:val="12"/>
                <w:szCs w:val="12"/>
              </w:rPr>
              <w:t xml:space="preserve"> (муницип</w:t>
            </w:r>
            <w:r w:rsidR="00416E1E">
              <w:rPr>
                <w:rFonts w:ascii="Times New Roman" w:hAnsi="Times New Roman"/>
                <w:sz w:val="12"/>
                <w:szCs w:val="12"/>
              </w:rPr>
              <w:t>.</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9901100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464</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Уплата налогов, сборов и иных платежей</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9901100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850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44</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632</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1800000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632</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1807820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621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1807820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621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1831100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1831100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Обеспечение проведения выборов и референдумов</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108</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108</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Закупка товаров, работ и услуг для муниципальных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108</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D641CD">
            <w:pPr>
              <w:rPr>
                <w:rFonts w:ascii="Times New Roman" w:hAnsi="Times New Roman"/>
                <w:sz w:val="12"/>
                <w:szCs w:val="12"/>
              </w:rPr>
            </w:pPr>
            <w:r w:rsidRPr="00524278">
              <w:rPr>
                <w:rFonts w:ascii="Times New Roman" w:hAnsi="Times New Roman"/>
                <w:sz w:val="12"/>
                <w:szCs w:val="12"/>
              </w:rPr>
              <w:t>Иные закупки товаров, работ и услуг для обеспечения гос</w:t>
            </w:r>
            <w:r w:rsidR="00D641CD">
              <w:rPr>
                <w:rFonts w:ascii="Times New Roman" w:hAnsi="Times New Roman"/>
                <w:sz w:val="12"/>
                <w:szCs w:val="12"/>
              </w:rPr>
              <w:t>. (муницип.</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108</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Резервные фонды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10</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Резервный фонд местной администрации</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11</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Резервные средства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9907990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870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Другие общегосударственные вопросы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0"/>
                <w:szCs w:val="10"/>
              </w:rPr>
            </w:pPr>
            <w:r w:rsidRPr="00524278">
              <w:rPr>
                <w:rFonts w:ascii="Times New Roman" w:hAnsi="Times New Roman"/>
                <w:bCs/>
                <w:sz w:val="10"/>
                <w:szCs w:val="10"/>
              </w:rPr>
              <w:t>2730</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1914</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1900000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1907820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1907820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2624</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1914</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Закупка товаров, работ и услуг для муниципальных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156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D641CD">
            <w:pPr>
              <w:rPr>
                <w:rFonts w:ascii="Times New Roman" w:hAnsi="Times New Roman"/>
                <w:sz w:val="12"/>
                <w:szCs w:val="12"/>
              </w:rPr>
            </w:pPr>
            <w:r w:rsidRPr="00524278">
              <w:rPr>
                <w:rFonts w:ascii="Times New Roman" w:hAnsi="Times New Roman"/>
                <w:sz w:val="12"/>
                <w:szCs w:val="12"/>
              </w:rPr>
              <w:t>Иные закупки товаров, работ и услуг для обеспечения гос</w:t>
            </w:r>
            <w:r w:rsidR="00D641CD">
              <w:rPr>
                <w:rFonts w:ascii="Times New Roman" w:hAnsi="Times New Roman"/>
                <w:sz w:val="12"/>
                <w:szCs w:val="12"/>
              </w:rPr>
              <w:t>.</w:t>
            </w:r>
            <w:r w:rsidRPr="00524278">
              <w:rPr>
                <w:rFonts w:ascii="Times New Roman" w:hAnsi="Times New Roman"/>
                <w:sz w:val="12"/>
                <w:szCs w:val="12"/>
              </w:rPr>
              <w:t xml:space="preserve"> (муницип</w:t>
            </w:r>
            <w:r w:rsidR="00D641CD">
              <w:rPr>
                <w:rFonts w:ascii="Times New Roman" w:hAnsi="Times New Roman"/>
                <w:sz w:val="12"/>
                <w:szCs w:val="12"/>
              </w:rPr>
              <w:t>.</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156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1914</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1914</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D641CD">
            <w:pPr>
              <w:rPr>
                <w:rFonts w:ascii="Times New Roman" w:hAnsi="Times New Roman"/>
                <w:sz w:val="12"/>
                <w:szCs w:val="12"/>
              </w:rPr>
            </w:pPr>
            <w:r w:rsidRPr="00524278">
              <w:rPr>
                <w:rFonts w:ascii="Times New Roman" w:hAnsi="Times New Roman"/>
                <w:sz w:val="12"/>
                <w:szCs w:val="12"/>
              </w:rPr>
              <w:t>Иные закупки товаров, работ и услуг для обеспечения гос</w:t>
            </w:r>
            <w:r w:rsidR="00D641CD">
              <w:rPr>
                <w:rFonts w:ascii="Times New Roman" w:hAnsi="Times New Roman"/>
                <w:sz w:val="12"/>
                <w:szCs w:val="12"/>
              </w:rPr>
              <w:t>. (муницип.</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D641CD" w:rsidRDefault="00524278" w:rsidP="00524278">
            <w:pPr>
              <w:rPr>
                <w:rFonts w:ascii="Times New Roman" w:hAnsi="Times New Roman"/>
                <w:sz w:val="10"/>
                <w:szCs w:val="10"/>
              </w:rPr>
            </w:pPr>
            <w:r w:rsidRPr="00D641CD">
              <w:rPr>
                <w:rFonts w:ascii="Times New Roman" w:hAnsi="Times New Roman"/>
                <w:sz w:val="10"/>
                <w:szCs w:val="10"/>
              </w:rPr>
              <w:t>1914</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1914</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9907820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553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9907820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553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Мобилизационная и вневойсковая подготовка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02</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153</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153</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02</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9905118</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153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153</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02</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9905118</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120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153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153</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52</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52</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Закупка товаров, работ и услуг для муниципальных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52</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D641CD">
            <w:pPr>
              <w:rPr>
                <w:rFonts w:ascii="Times New Roman" w:hAnsi="Times New Roman"/>
                <w:sz w:val="12"/>
                <w:szCs w:val="12"/>
              </w:rPr>
            </w:pPr>
            <w:r w:rsidRPr="00524278">
              <w:rPr>
                <w:rFonts w:ascii="Times New Roman" w:hAnsi="Times New Roman"/>
                <w:sz w:val="12"/>
                <w:szCs w:val="12"/>
              </w:rPr>
              <w:t>Иные закупки товаров, ра</w:t>
            </w:r>
            <w:r w:rsidR="00D641CD">
              <w:rPr>
                <w:rFonts w:ascii="Times New Roman" w:hAnsi="Times New Roman"/>
                <w:sz w:val="12"/>
                <w:szCs w:val="12"/>
              </w:rPr>
              <w:t>бот и услуг для обеспечения гос.</w:t>
            </w:r>
            <w:r w:rsidRPr="00524278">
              <w:rPr>
                <w:rFonts w:ascii="Times New Roman" w:hAnsi="Times New Roman"/>
                <w:sz w:val="12"/>
                <w:szCs w:val="12"/>
              </w:rPr>
              <w:t xml:space="preserve"> (муницип</w:t>
            </w:r>
            <w:r w:rsidR="00D641CD">
              <w:rPr>
                <w:rFonts w:ascii="Times New Roman" w:hAnsi="Times New Roman"/>
                <w:sz w:val="12"/>
                <w:szCs w:val="12"/>
              </w:rPr>
              <w:t>.</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52</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14</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0100000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0107820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0107820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3100000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Закупка товаров, работ и услуг для муниципальных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3102000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D641CD">
            <w:pPr>
              <w:rPr>
                <w:rFonts w:ascii="Times New Roman" w:hAnsi="Times New Roman"/>
                <w:sz w:val="12"/>
                <w:szCs w:val="12"/>
              </w:rPr>
            </w:pPr>
            <w:r w:rsidRPr="00524278">
              <w:rPr>
                <w:rFonts w:ascii="Times New Roman" w:hAnsi="Times New Roman"/>
                <w:sz w:val="12"/>
                <w:szCs w:val="12"/>
              </w:rPr>
              <w:t>Иные закупки товаров, ра</w:t>
            </w:r>
            <w:r w:rsidR="00D641CD">
              <w:rPr>
                <w:rFonts w:ascii="Times New Roman" w:hAnsi="Times New Roman"/>
                <w:sz w:val="12"/>
                <w:szCs w:val="12"/>
              </w:rPr>
              <w:t>бот и услуг для обеспечения гос.</w:t>
            </w:r>
            <w:r w:rsidRPr="00524278">
              <w:rPr>
                <w:rFonts w:ascii="Times New Roman" w:hAnsi="Times New Roman"/>
                <w:sz w:val="12"/>
                <w:szCs w:val="12"/>
              </w:rPr>
              <w:t xml:space="preserve"> (муницип</w:t>
            </w:r>
            <w:r w:rsidR="00D641CD">
              <w:rPr>
                <w:rFonts w:ascii="Times New Roman" w:hAnsi="Times New Roman"/>
                <w:sz w:val="12"/>
                <w:szCs w:val="12"/>
              </w:rPr>
              <w:t>.</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3102000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Сельское хозяйство и рыболовство</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32</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32</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32</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32</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9907230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32</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32</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9907230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810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32</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32</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Дорожное хозяйство (дорожные фонды)</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0"/>
                <w:szCs w:val="10"/>
              </w:rPr>
            </w:pPr>
            <w:r w:rsidRPr="00524278">
              <w:rPr>
                <w:rFonts w:ascii="Times New Roman" w:hAnsi="Times New Roman"/>
                <w:bCs/>
                <w:sz w:val="10"/>
                <w:szCs w:val="10"/>
              </w:rPr>
              <w:t>1140</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1700000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55</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1707820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55</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1707820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55</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lastRenderedPageBreak/>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2100000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1085</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2107820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1085</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09</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2107820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1085</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Жилищное хозяйство</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bCs/>
                <w:sz w:val="10"/>
                <w:szCs w:val="10"/>
              </w:rPr>
            </w:pPr>
            <w:r w:rsidRPr="00524278">
              <w:rPr>
                <w:rFonts w:ascii="Times New Roman" w:hAnsi="Times New Roman"/>
                <w:bCs/>
                <w:sz w:val="10"/>
                <w:szCs w:val="10"/>
              </w:rPr>
              <w:t> </w:t>
            </w:r>
          </w:p>
        </w:tc>
        <w:tc>
          <w:tcPr>
            <w:tcW w:w="425"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473</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0400000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0407820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0407820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1000000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373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1007820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373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1007820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373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Коммунальное хозяйство</w:t>
            </w:r>
          </w:p>
        </w:tc>
        <w:tc>
          <w:tcPr>
            <w:tcW w:w="425"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05</w:t>
            </w:r>
          </w:p>
        </w:tc>
        <w:tc>
          <w:tcPr>
            <w:tcW w:w="426"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02</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0"/>
                <w:szCs w:val="10"/>
              </w:rPr>
            </w:pPr>
            <w:r w:rsidRPr="00524278">
              <w:rPr>
                <w:rFonts w:ascii="Times New Roman" w:hAnsi="Times New Roman"/>
                <w:bCs/>
                <w:sz w:val="10"/>
                <w:szCs w:val="10"/>
              </w:rPr>
              <w:t>1931</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02</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1931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направления расходов</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02</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9909000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1931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02</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9909000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810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1931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Благоустройство</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0"/>
                <w:szCs w:val="10"/>
              </w:rPr>
            </w:pPr>
            <w:r w:rsidRPr="00524278">
              <w:rPr>
                <w:rFonts w:ascii="Times New Roman" w:hAnsi="Times New Roman"/>
                <w:bCs/>
                <w:sz w:val="10"/>
                <w:szCs w:val="10"/>
              </w:rPr>
              <w:t>8029</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2747</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2100000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3856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2107820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3856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2107820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3856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4173</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2747</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Закупка товаров, работ и услуг для муниципальных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1192</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D641CD">
            <w:pPr>
              <w:rPr>
                <w:rFonts w:ascii="Times New Roman" w:hAnsi="Times New Roman"/>
                <w:sz w:val="12"/>
                <w:szCs w:val="12"/>
              </w:rPr>
            </w:pPr>
            <w:r w:rsidRPr="00524278">
              <w:rPr>
                <w:rFonts w:ascii="Times New Roman" w:hAnsi="Times New Roman"/>
                <w:sz w:val="12"/>
                <w:szCs w:val="12"/>
              </w:rPr>
              <w:t>Иные закупки товаров, работ и услуг для обеспечения гос</w:t>
            </w:r>
            <w:r w:rsidR="00D641CD">
              <w:rPr>
                <w:rFonts w:ascii="Times New Roman" w:hAnsi="Times New Roman"/>
                <w:sz w:val="12"/>
                <w:szCs w:val="12"/>
              </w:rPr>
              <w:t>.</w:t>
            </w:r>
            <w:r w:rsidRPr="00524278">
              <w:rPr>
                <w:rFonts w:ascii="Times New Roman" w:hAnsi="Times New Roman"/>
                <w:sz w:val="12"/>
                <w:szCs w:val="12"/>
              </w:rPr>
              <w:t xml:space="preserve"> (муницип</w:t>
            </w:r>
            <w:r w:rsidR="00D641CD">
              <w:rPr>
                <w:rFonts w:ascii="Times New Roman" w:hAnsi="Times New Roman"/>
                <w:sz w:val="12"/>
                <w:szCs w:val="12"/>
              </w:rPr>
              <w:t>.</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D641CD" w:rsidRDefault="00524278" w:rsidP="00524278">
            <w:pPr>
              <w:rPr>
                <w:rFonts w:ascii="Times New Roman" w:hAnsi="Times New Roman"/>
                <w:sz w:val="10"/>
                <w:szCs w:val="10"/>
              </w:rPr>
            </w:pPr>
            <w:r w:rsidRPr="00D641CD">
              <w:rPr>
                <w:rFonts w:ascii="Times New Roman" w:hAnsi="Times New Roman"/>
                <w:sz w:val="10"/>
                <w:szCs w:val="10"/>
              </w:rPr>
              <w:t>1192</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9907240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2514</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2514</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D641CD">
            <w:pPr>
              <w:rPr>
                <w:rFonts w:ascii="Times New Roman" w:hAnsi="Times New Roman"/>
                <w:sz w:val="12"/>
                <w:szCs w:val="12"/>
              </w:rPr>
            </w:pPr>
            <w:r w:rsidRPr="00524278">
              <w:rPr>
                <w:rFonts w:ascii="Times New Roman" w:hAnsi="Times New Roman"/>
                <w:sz w:val="12"/>
                <w:szCs w:val="12"/>
              </w:rPr>
              <w:t>Иные закупки товаров, работ и услуг для обеспечения гос</w:t>
            </w:r>
            <w:r w:rsidR="00D641CD">
              <w:rPr>
                <w:rFonts w:ascii="Times New Roman" w:hAnsi="Times New Roman"/>
                <w:sz w:val="12"/>
                <w:szCs w:val="12"/>
              </w:rPr>
              <w:t>.</w:t>
            </w:r>
            <w:r w:rsidRPr="00524278">
              <w:rPr>
                <w:rFonts w:ascii="Times New Roman" w:hAnsi="Times New Roman"/>
                <w:sz w:val="12"/>
                <w:szCs w:val="12"/>
              </w:rPr>
              <w:t xml:space="preserve"> (муницип</w:t>
            </w:r>
            <w:r w:rsidR="00D641CD">
              <w:rPr>
                <w:rFonts w:ascii="Times New Roman" w:hAnsi="Times New Roman"/>
                <w:sz w:val="12"/>
                <w:szCs w:val="12"/>
              </w:rPr>
              <w:t>.</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9907240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D641CD" w:rsidRDefault="00524278" w:rsidP="00524278">
            <w:pPr>
              <w:rPr>
                <w:rFonts w:ascii="Times New Roman" w:hAnsi="Times New Roman"/>
                <w:sz w:val="10"/>
                <w:szCs w:val="10"/>
              </w:rPr>
            </w:pPr>
            <w:r w:rsidRPr="00D641CD">
              <w:rPr>
                <w:rFonts w:ascii="Times New Roman" w:hAnsi="Times New Roman"/>
                <w:sz w:val="10"/>
                <w:szCs w:val="10"/>
              </w:rPr>
              <w:t>2514</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2514</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9907350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467</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233</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05</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9907350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810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467</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233</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57</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57</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Закупка товаров, работ и услуг для муниципальных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49</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D641CD">
            <w:pPr>
              <w:rPr>
                <w:rFonts w:ascii="Times New Roman" w:hAnsi="Times New Roman"/>
                <w:sz w:val="12"/>
                <w:szCs w:val="12"/>
              </w:rPr>
            </w:pPr>
            <w:r w:rsidRPr="00524278">
              <w:rPr>
                <w:rFonts w:ascii="Times New Roman" w:hAnsi="Times New Roman"/>
                <w:sz w:val="12"/>
                <w:szCs w:val="12"/>
              </w:rPr>
              <w:t>Иные закупки товаров, ра</w:t>
            </w:r>
            <w:r w:rsidR="00D641CD">
              <w:rPr>
                <w:rFonts w:ascii="Times New Roman" w:hAnsi="Times New Roman"/>
                <w:sz w:val="12"/>
                <w:szCs w:val="12"/>
              </w:rPr>
              <w:t>бот и услуг для обеспечения гос.</w:t>
            </w:r>
            <w:r w:rsidRPr="00524278">
              <w:rPr>
                <w:rFonts w:ascii="Times New Roman" w:hAnsi="Times New Roman"/>
                <w:sz w:val="12"/>
                <w:szCs w:val="12"/>
              </w:rPr>
              <w:t xml:space="preserve"> (муницип</w:t>
            </w:r>
            <w:r w:rsidR="00D641CD">
              <w:rPr>
                <w:rFonts w:ascii="Times New Roman" w:hAnsi="Times New Roman"/>
                <w:sz w:val="12"/>
                <w:szCs w:val="12"/>
              </w:rPr>
              <w:t>.</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49</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направления расходов</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9909000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7</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Уплата налогов, сборов и иных платежей</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06</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9909000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850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7</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Молодежная политика и оздоровление детей</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195</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0800000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195</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0807820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195</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07</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0807820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195</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Культура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672</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38</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0700000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370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0707820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370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0707820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370</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302</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38</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Закупка товаров, работ и услуг для муниципальных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264</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1D3190">
            <w:pPr>
              <w:rPr>
                <w:rFonts w:ascii="Times New Roman" w:hAnsi="Times New Roman"/>
                <w:sz w:val="12"/>
                <w:szCs w:val="12"/>
              </w:rPr>
            </w:pPr>
            <w:r w:rsidRPr="00524278">
              <w:rPr>
                <w:rFonts w:ascii="Times New Roman" w:hAnsi="Times New Roman"/>
                <w:sz w:val="12"/>
                <w:szCs w:val="12"/>
              </w:rPr>
              <w:t>Иные закупки товаров, ра</w:t>
            </w:r>
            <w:r w:rsidR="001D3190">
              <w:rPr>
                <w:rFonts w:ascii="Times New Roman" w:hAnsi="Times New Roman"/>
                <w:sz w:val="12"/>
                <w:szCs w:val="12"/>
              </w:rPr>
              <w:t>бот и услуг для обеспечения гос.</w:t>
            </w:r>
            <w:r w:rsidRPr="00524278">
              <w:rPr>
                <w:rFonts w:ascii="Times New Roman" w:hAnsi="Times New Roman"/>
                <w:sz w:val="12"/>
                <w:szCs w:val="12"/>
              </w:rPr>
              <w:t xml:space="preserve"> (муницип</w:t>
            </w:r>
            <w:r w:rsidR="001D3190">
              <w:rPr>
                <w:rFonts w:ascii="Times New Roman" w:hAnsi="Times New Roman"/>
                <w:sz w:val="12"/>
                <w:szCs w:val="12"/>
              </w:rPr>
              <w:t>.</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9902000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264</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9907240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38</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38</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1D3190">
            <w:pPr>
              <w:rPr>
                <w:rFonts w:ascii="Times New Roman" w:hAnsi="Times New Roman"/>
                <w:sz w:val="12"/>
                <w:szCs w:val="12"/>
              </w:rPr>
            </w:pPr>
            <w:r w:rsidRPr="00524278">
              <w:rPr>
                <w:rFonts w:ascii="Times New Roman" w:hAnsi="Times New Roman"/>
                <w:sz w:val="12"/>
                <w:szCs w:val="12"/>
              </w:rPr>
              <w:t>Иные закупки товаров, ра</w:t>
            </w:r>
            <w:r w:rsidR="001D3190">
              <w:rPr>
                <w:rFonts w:ascii="Times New Roman" w:hAnsi="Times New Roman"/>
                <w:sz w:val="12"/>
                <w:szCs w:val="12"/>
              </w:rPr>
              <w:t>бот и услуг для обеспечения гос.</w:t>
            </w:r>
            <w:r w:rsidRPr="00524278">
              <w:rPr>
                <w:rFonts w:ascii="Times New Roman" w:hAnsi="Times New Roman"/>
                <w:sz w:val="12"/>
                <w:szCs w:val="12"/>
              </w:rPr>
              <w:t xml:space="preserve"> (муницип</w:t>
            </w:r>
            <w:r w:rsidR="001D3190">
              <w:rPr>
                <w:rFonts w:ascii="Times New Roman" w:hAnsi="Times New Roman"/>
                <w:sz w:val="12"/>
                <w:szCs w:val="12"/>
              </w:rPr>
              <w:t>.</w:t>
            </w:r>
            <w:r w:rsidRPr="00524278">
              <w:rPr>
                <w:rFonts w:ascii="Times New Roman" w:hAnsi="Times New Roman"/>
                <w:sz w:val="12"/>
                <w:szCs w:val="12"/>
              </w:rPr>
              <w:t xml:space="preserve"> нужд)</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9907240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240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38</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38</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Другие вопросы в области культуры, кинематографии</w:t>
            </w:r>
          </w:p>
        </w:tc>
        <w:tc>
          <w:tcPr>
            <w:tcW w:w="425"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08</w:t>
            </w:r>
          </w:p>
        </w:tc>
        <w:tc>
          <w:tcPr>
            <w:tcW w:w="426"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04</w:t>
            </w:r>
          </w:p>
        </w:tc>
        <w:tc>
          <w:tcPr>
            <w:tcW w:w="567" w:type="dxa"/>
            <w:hideMark/>
          </w:tcPr>
          <w:p w:rsidR="00524278" w:rsidRPr="00524278" w:rsidRDefault="00524278" w:rsidP="00524278">
            <w:pPr>
              <w:rPr>
                <w:rFonts w:ascii="Times New Roman" w:hAnsi="Times New Roman"/>
                <w:bCs/>
                <w:sz w:val="10"/>
                <w:szCs w:val="10"/>
              </w:rPr>
            </w:pPr>
            <w:r w:rsidRPr="00524278">
              <w:rPr>
                <w:rFonts w:ascii="Times New Roman" w:hAnsi="Times New Roman"/>
                <w:bCs/>
                <w:sz w:val="10"/>
                <w:szCs w:val="10"/>
              </w:rPr>
              <w:t> </w:t>
            </w:r>
          </w:p>
        </w:tc>
        <w:tc>
          <w:tcPr>
            <w:tcW w:w="425"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468</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0700000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468</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0707820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468</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08</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04</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0707820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468</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Социальное обеспечение населения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118</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0500000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66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0507820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66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0507820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66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1300000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1307820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lastRenderedPageBreak/>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10</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03</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1307820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51</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Физическая культура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519</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0900000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519</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0907820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519</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межбюджетные трансферты</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11</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0907820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540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519</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 </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6</w:t>
            </w:r>
          </w:p>
        </w:tc>
        <w:tc>
          <w:tcPr>
            <w:tcW w:w="567" w:type="dxa"/>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Непрограммные направления расходов местного бюджета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9900000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Иные направления расходов</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9909000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433</w:t>
            </w:r>
          </w:p>
        </w:tc>
        <w:tc>
          <w:tcPr>
            <w:tcW w:w="4252"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Обслуживание муниципального долга</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13</w:t>
            </w:r>
          </w:p>
        </w:tc>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01</w:t>
            </w:r>
          </w:p>
        </w:tc>
        <w:tc>
          <w:tcPr>
            <w:tcW w:w="567" w:type="dxa"/>
            <w:noWrap/>
            <w:hideMark/>
          </w:tcPr>
          <w:p w:rsidR="00524278" w:rsidRPr="00524278" w:rsidRDefault="00524278" w:rsidP="00524278">
            <w:pPr>
              <w:rPr>
                <w:rFonts w:ascii="Times New Roman" w:hAnsi="Times New Roman"/>
                <w:sz w:val="10"/>
                <w:szCs w:val="10"/>
              </w:rPr>
            </w:pPr>
            <w:r w:rsidRPr="00524278">
              <w:rPr>
                <w:rFonts w:ascii="Times New Roman" w:hAnsi="Times New Roman"/>
                <w:sz w:val="10"/>
                <w:szCs w:val="10"/>
              </w:rPr>
              <w:t>9909000</w:t>
            </w:r>
          </w:p>
        </w:tc>
        <w:tc>
          <w:tcPr>
            <w:tcW w:w="425"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730</w:t>
            </w:r>
          </w:p>
        </w:tc>
        <w:tc>
          <w:tcPr>
            <w:tcW w:w="425"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6</w:t>
            </w:r>
          </w:p>
        </w:tc>
        <w:tc>
          <w:tcPr>
            <w:tcW w:w="567" w:type="dxa"/>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0</w:t>
            </w:r>
          </w:p>
        </w:tc>
      </w:tr>
      <w:tr w:rsidR="00524278" w:rsidRPr="00524278" w:rsidTr="00524278">
        <w:trPr>
          <w:trHeight w:val="20"/>
        </w:trPr>
        <w:tc>
          <w:tcPr>
            <w:tcW w:w="426" w:type="dxa"/>
            <w:noWrap/>
            <w:hideMark/>
          </w:tcPr>
          <w:p w:rsidR="00524278" w:rsidRPr="00524278" w:rsidRDefault="00524278" w:rsidP="00524278">
            <w:pPr>
              <w:rPr>
                <w:rFonts w:ascii="Times New Roman" w:hAnsi="Times New Roman"/>
                <w:sz w:val="12"/>
                <w:szCs w:val="12"/>
              </w:rPr>
            </w:pPr>
            <w:r w:rsidRPr="00524278">
              <w:rPr>
                <w:rFonts w:ascii="Times New Roman" w:hAnsi="Times New Roman"/>
                <w:sz w:val="12"/>
                <w:szCs w:val="12"/>
              </w:rPr>
              <w:t> </w:t>
            </w:r>
          </w:p>
        </w:tc>
        <w:tc>
          <w:tcPr>
            <w:tcW w:w="4252"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 xml:space="preserve">В С Е Г О расходов  </w:t>
            </w:r>
          </w:p>
        </w:tc>
        <w:tc>
          <w:tcPr>
            <w:tcW w:w="425"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 </w:t>
            </w:r>
          </w:p>
        </w:tc>
        <w:tc>
          <w:tcPr>
            <w:tcW w:w="426"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 </w:t>
            </w:r>
          </w:p>
        </w:tc>
        <w:tc>
          <w:tcPr>
            <w:tcW w:w="567"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 </w:t>
            </w:r>
          </w:p>
        </w:tc>
        <w:tc>
          <w:tcPr>
            <w:tcW w:w="425"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 </w:t>
            </w:r>
          </w:p>
        </w:tc>
        <w:tc>
          <w:tcPr>
            <w:tcW w:w="425" w:type="dxa"/>
            <w:noWrap/>
            <w:hideMark/>
          </w:tcPr>
          <w:p w:rsidR="00524278" w:rsidRPr="00524278" w:rsidRDefault="00524278" w:rsidP="00524278">
            <w:pPr>
              <w:rPr>
                <w:rFonts w:ascii="Times New Roman" w:hAnsi="Times New Roman"/>
                <w:bCs/>
                <w:sz w:val="10"/>
                <w:szCs w:val="10"/>
              </w:rPr>
            </w:pPr>
            <w:r w:rsidRPr="00524278">
              <w:rPr>
                <w:rFonts w:ascii="Times New Roman" w:hAnsi="Times New Roman"/>
                <w:bCs/>
                <w:sz w:val="10"/>
                <w:szCs w:val="10"/>
              </w:rPr>
              <w:t>19853</w:t>
            </w:r>
          </w:p>
        </w:tc>
        <w:tc>
          <w:tcPr>
            <w:tcW w:w="567" w:type="dxa"/>
            <w:noWrap/>
            <w:hideMark/>
          </w:tcPr>
          <w:p w:rsidR="00524278" w:rsidRPr="00524278" w:rsidRDefault="00524278" w:rsidP="00524278">
            <w:pPr>
              <w:rPr>
                <w:rFonts w:ascii="Times New Roman" w:hAnsi="Times New Roman"/>
                <w:bCs/>
                <w:sz w:val="12"/>
                <w:szCs w:val="12"/>
              </w:rPr>
            </w:pPr>
            <w:r w:rsidRPr="00524278">
              <w:rPr>
                <w:rFonts w:ascii="Times New Roman" w:hAnsi="Times New Roman"/>
                <w:bCs/>
                <w:sz w:val="12"/>
                <w:szCs w:val="12"/>
              </w:rPr>
              <w:t>4884</w:t>
            </w:r>
          </w:p>
        </w:tc>
      </w:tr>
    </w:tbl>
    <w:p w:rsidR="00524278" w:rsidRPr="00524278" w:rsidRDefault="00524278" w:rsidP="00524278">
      <w:pPr>
        <w:spacing w:after="0" w:line="240" w:lineRule="auto"/>
        <w:jc w:val="right"/>
        <w:rPr>
          <w:rFonts w:ascii="Times New Roman" w:hAnsi="Times New Roman"/>
          <w:i/>
          <w:sz w:val="12"/>
          <w:szCs w:val="12"/>
        </w:rPr>
      </w:pPr>
      <w:r w:rsidRPr="00524278">
        <w:rPr>
          <w:rFonts w:ascii="Times New Roman" w:hAnsi="Times New Roman"/>
          <w:i/>
          <w:sz w:val="12"/>
          <w:szCs w:val="12"/>
        </w:rPr>
        <w:t>Приложение №</w:t>
      </w:r>
      <w:r>
        <w:rPr>
          <w:rFonts w:ascii="Times New Roman" w:hAnsi="Times New Roman"/>
          <w:i/>
          <w:sz w:val="12"/>
          <w:szCs w:val="12"/>
        </w:rPr>
        <w:t>8</w:t>
      </w:r>
    </w:p>
    <w:p w:rsidR="00524278" w:rsidRPr="00524278" w:rsidRDefault="00524278" w:rsidP="00524278">
      <w:pPr>
        <w:spacing w:after="0" w:line="240" w:lineRule="auto"/>
        <w:jc w:val="right"/>
        <w:rPr>
          <w:rFonts w:ascii="Times New Roman" w:hAnsi="Times New Roman"/>
          <w:i/>
          <w:sz w:val="12"/>
          <w:szCs w:val="12"/>
        </w:rPr>
      </w:pPr>
      <w:r w:rsidRPr="00524278">
        <w:rPr>
          <w:rFonts w:ascii="Times New Roman" w:hAnsi="Times New Roman"/>
          <w:i/>
          <w:sz w:val="12"/>
          <w:szCs w:val="12"/>
        </w:rPr>
        <w:t>к решению Собрания Представителей сельского поселения Сургут</w:t>
      </w:r>
    </w:p>
    <w:p w:rsidR="00524278" w:rsidRPr="00524278" w:rsidRDefault="00524278" w:rsidP="00524278">
      <w:pPr>
        <w:spacing w:after="0" w:line="240" w:lineRule="auto"/>
        <w:jc w:val="right"/>
        <w:rPr>
          <w:rFonts w:ascii="Times New Roman" w:hAnsi="Times New Roman"/>
          <w:i/>
          <w:sz w:val="12"/>
          <w:szCs w:val="12"/>
        </w:rPr>
      </w:pPr>
      <w:r w:rsidRPr="00524278">
        <w:rPr>
          <w:rFonts w:ascii="Times New Roman" w:hAnsi="Times New Roman"/>
          <w:i/>
          <w:sz w:val="12"/>
          <w:szCs w:val="12"/>
        </w:rPr>
        <w:t>муниципального района Сергиевский Самарской области</w:t>
      </w:r>
    </w:p>
    <w:p w:rsidR="00524278" w:rsidRPr="00524278" w:rsidRDefault="00524278" w:rsidP="00524278">
      <w:pPr>
        <w:spacing w:after="0" w:line="240" w:lineRule="auto"/>
        <w:jc w:val="right"/>
        <w:rPr>
          <w:rFonts w:ascii="Times New Roman" w:hAnsi="Times New Roman"/>
          <w:sz w:val="12"/>
          <w:szCs w:val="12"/>
        </w:rPr>
      </w:pPr>
      <w:r w:rsidRPr="00524278">
        <w:rPr>
          <w:rFonts w:ascii="Times New Roman" w:hAnsi="Times New Roman"/>
          <w:i/>
          <w:sz w:val="12"/>
          <w:szCs w:val="12"/>
        </w:rPr>
        <w:t>№26 от “10” сентября 2015 г.</w:t>
      </w:r>
    </w:p>
    <w:p w:rsidR="003D1AB7" w:rsidRPr="0013596C" w:rsidRDefault="0013596C" w:rsidP="0013596C">
      <w:pPr>
        <w:spacing w:after="0" w:line="240" w:lineRule="auto"/>
        <w:jc w:val="center"/>
        <w:rPr>
          <w:rFonts w:ascii="Times New Roman" w:hAnsi="Times New Roman"/>
          <w:b/>
          <w:sz w:val="12"/>
          <w:szCs w:val="12"/>
        </w:rPr>
      </w:pPr>
      <w:r w:rsidRPr="0013596C">
        <w:rPr>
          <w:rFonts w:ascii="Times New Roman" w:hAnsi="Times New Roman"/>
          <w:b/>
          <w:sz w:val="12"/>
          <w:szCs w:val="12"/>
        </w:rPr>
        <w:t>Источники внутреннего финансирования дефицита бюджета сельского поселения Сургут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13596C" w:rsidRPr="0013596C" w:rsidTr="0013596C">
        <w:trPr>
          <w:trHeight w:val="20"/>
        </w:trPr>
        <w:tc>
          <w:tcPr>
            <w:tcW w:w="70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Код администратора</w:t>
            </w:r>
          </w:p>
        </w:tc>
        <w:tc>
          <w:tcPr>
            <w:tcW w:w="1418"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Код</w:t>
            </w:r>
          </w:p>
        </w:tc>
        <w:tc>
          <w:tcPr>
            <w:tcW w:w="481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13596C" w:rsidRPr="0013596C" w:rsidRDefault="0013596C" w:rsidP="0013596C">
            <w:pPr>
              <w:rPr>
                <w:rFonts w:ascii="Times New Roman" w:hAnsi="Times New Roman"/>
                <w:bCs/>
                <w:sz w:val="10"/>
                <w:szCs w:val="10"/>
              </w:rPr>
            </w:pPr>
            <w:r w:rsidRPr="0013596C">
              <w:rPr>
                <w:rFonts w:ascii="Times New Roman" w:hAnsi="Times New Roman"/>
                <w:bCs/>
                <w:sz w:val="10"/>
                <w:szCs w:val="10"/>
              </w:rPr>
              <w:t>Сумма, тыс.рублей</w:t>
            </w:r>
          </w:p>
        </w:tc>
      </w:tr>
      <w:tr w:rsidR="0013596C" w:rsidRPr="0013596C" w:rsidTr="0013596C">
        <w:trPr>
          <w:trHeight w:val="20"/>
        </w:trPr>
        <w:tc>
          <w:tcPr>
            <w:tcW w:w="70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433</w:t>
            </w:r>
          </w:p>
        </w:tc>
        <w:tc>
          <w:tcPr>
            <w:tcW w:w="1418"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01 00 00 00 00 0000 000</w:t>
            </w:r>
          </w:p>
        </w:tc>
        <w:tc>
          <w:tcPr>
            <w:tcW w:w="481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ИСТОЧНИКИ ВНУТРЕННЕГО ФИНАНСИРОВАНИЯ ДЕФИЦИТОВ БЮДЖЕТОВ</w:t>
            </w:r>
          </w:p>
        </w:tc>
        <w:tc>
          <w:tcPr>
            <w:tcW w:w="567"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943</w:t>
            </w:r>
          </w:p>
        </w:tc>
      </w:tr>
      <w:tr w:rsidR="0013596C" w:rsidRPr="0013596C" w:rsidTr="0013596C">
        <w:trPr>
          <w:trHeight w:val="20"/>
        </w:trPr>
        <w:tc>
          <w:tcPr>
            <w:tcW w:w="70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433</w:t>
            </w:r>
          </w:p>
        </w:tc>
        <w:tc>
          <w:tcPr>
            <w:tcW w:w="1418"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01 03 00 00 00 0000 000</w:t>
            </w:r>
          </w:p>
        </w:tc>
        <w:tc>
          <w:tcPr>
            <w:tcW w:w="481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247</w:t>
            </w:r>
          </w:p>
        </w:tc>
      </w:tr>
      <w:tr w:rsidR="0013596C" w:rsidRPr="0013596C" w:rsidTr="0013596C">
        <w:trPr>
          <w:trHeight w:val="20"/>
        </w:trPr>
        <w:tc>
          <w:tcPr>
            <w:tcW w:w="70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433</w:t>
            </w:r>
          </w:p>
        </w:tc>
        <w:tc>
          <w:tcPr>
            <w:tcW w:w="1418"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01 03 01 00 00 0000 700</w:t>
            </w:r>
          </w:p>
        </w:tc>
        <w:tc>
          <w:tcPr>
            <w:tcW w:w="481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247</w:t>
            </w:r>
          </w:p>
        </w:tc>
      </w:tr>
      <w:tr w:rsidR="0013596C" w:rsidRPr="0013596C" w:rsidTr="0013596C">
        <w:trPr>
          <w:trHeight w:val="20"/>
        </w:trPr>
        <w:tc>
          <w:tcPr>
            <w:tcW w:w="70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433</w:t>
            </w:r>
          </w:p>
        </w:tc>
        <w:tc>
          <w:tcPr>
            <w:tcW w:w="1418" w:type="dxa"/>
            <w:noWrap/>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01 03 01 00 10 0000 710</w:t>
            </w:r>
          </w:p>
        </w:tc>
        <w:tc>
          <w:tcPr>
            <w:tcW w:w="481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247</w:t>
            </w:r>
          </w:p>
        </w:tc>
      </w:tr>
      <w:tr w:rsidR="0013596C" w:rsidRPr="0013596C" w:rsidTr="0013596C">
        <w:trPr>
          <w:trHeight w:val="20"/>
        </w:trPr>
        <w:tc>
          <w:tcPr>
            <w:tcW w:w="70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433</w:t>
            </w:r>
          </w:p>
        </w:tc>
        <w:tc>
          <w:tcPr>
            <w:tcW w:w="1418"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01 05 01 00 00 0000 000</w:t>
            </w:r>
          </w:p>
        </w:tc>
        <w:tc>
          <w:tcPr>
            <w:tcW w:w="481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696</w:t>
            </w:r>
          </w:p>
        </w:tc>
      </w:tr>
      <w:tr w:rsidR="0013596C" w:rsidRPr="0013596C" w:rsidTr="0013596C">
        <w:trPr>
          <w:trHeight w:val="20"/>
        </w:trPr>
        <w:tc>
          <w:tcPr>
            <w:tcW w:w="70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433</w:t>
            </w:r>
          </w:p>
        </w:tc>
        <w:tc>
          <w:tcPr>
            <w:tcW w:w="1418"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01 05 00 00 00 0000 500</w:t>
            </w:r>
          </w:p>
        </w:tc>
        <w:tc>
          <w:tcPr>
            <w:tcW w:w="481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 xml:space="preserve">Увеличение остатков средств бюджетов </w:t>
            </w:r>
          </w:p>
        </w:tc>
        <w:tc>
          <w:tcPr>
            <w:tcW w:w="567"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-19156</w:t>
            </w:r>
          </w:p>
        </w:tc>
      </w:tr>
      <w:tr w:rsidR="0013596C" w:rsidRPr="0013596C" w:rsidTr="0013596C">
        <w:trPr>
          <w:trHeight w:val="20"/>
        </w:trPr>
        <w:tc>
          <w:tcPr>
            <w:tcW w:w="70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433</w:t>
            </w:r>
          </w:p>
        </w:tc>
        <w:tc>
          <w:tcPr>
            <w:tcW w:w="1418"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01 05 02 00 00 0000 500</w:t>
            </w:r>
          </w:p>
        </w:tc>
        <w:tc>
          <w:tcPr>
            <w:tcW w:w="481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Увеличение прочих остатков средств бюджетов</w:t>
            </w:r>
          </w:p>
        </w:tc>
        <w:tc>
          <w:tcPr>
            <w:tcW w:w="567"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-19156</w:t>
            </w:r>
          </w:p>
        </w:tc>
      </w:tr>
      <w:tr w:rsidR="0013596C" w:rsidRPr="0013596C" w:rsidTr="0013596C">
        <w:trPr>
          <w:trHeight w:val="20"/>
        </w:trPr>
        <w:tc>
          <w:tcPr>
            <w:tcW w:w="70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433</w:t>
            </w:r>
          </w:p>
        </w:tc>
        <w:tc>
          <w:tcPr>
            <w:tcW w:w="1418"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01 05 02 01 00 0000 510</w:t>
            </w:r>
          </w:p>
        </w:tc>
        <w:tc>
          <w:tcPr>
            <w:tcW w:w="481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Увеличение прочих остатков денежных  средств бюджетов</w:t>
            </w:r>
          </w:p>
        </w:tc>
        <w:tc>
          <w:tcPr>
            <w:tcW w:w="567"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-19156</w:t>
            </w:r>
          </w:p>
        </w:tc>
      </w:tr>
      <w:tr w:rsidR="0013596C" w:rsidRPr="0013596C" w:rsidTr="0013596C">
        <w:trPr>
          <w:trHeight w:val="20"/>
        </w:trPr>
        <w:tc>
          <w:tcPr>
            <w:tcW w:w="70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433</w:t>
            </w:r>
          </w:p>
        </w:tc>
        <w:tc>
          <w:tcPr>
            <w:tcW w:w="1418" w:type="dxa"/>
            <w:noWrap/>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01 05 02 01 10 0000 510</w:t>
            </w:r>
          </w:p>
        </w:tc>
        <w:tc>
          <w:tcPr>
            <w:tcW w:w="481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Увеличение прочих остатков денежных средств бюджетов поселений</w:t>
            </w:r>
          </w:p>
        </w:tc>
        <w:tc>
          <w:tcPr>
            <w:tcW w:w="567"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-19156</w:t>
            </w:r>
          </w:p>
        </w:tc>
      </w:tr>
      <w:tr w:rsidR="0013596C" w:rsidRPr="0013596C" w:rsidTr="0013596C">
        <w:trPr>
          <w:trHeight w:val="20"/>
        </w:trPr>
        <w:tc>
          <w:tcPr>
            <w:tcW w:w="70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433</w:t>
            </w:r>
          </w:p>
        </w:tc>
        <w:tc>
          <w:tcPr>
            <w:tcW w:w="1418"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01 05 00 00 00 0000 600</w:t>
            </w:r>
          </w:p>
        </w:tc>
        <w:tc>
          <w:tcPr>
            <w:tcW w:w="4819" w:type="dxa"/>
            <w:hideMark/>
          </w:tcPr>
          <w:p w:rsidR="0013596C" w:rsidRPr="0013596C" w:rsidRDefault="0013596C" w:rsidP="0013596C">
            <w:pPr>
              <w:rPr>
                <w:rFonts w:ascii="Times New Roman" w:hAnsi="Times New Roman"/>
                <w:bCs/>
                <w:sz w:val="12"/>
                <w:szCs w:val="12"/>
              </w:rPr>
            </w:pPr>
            <w:r w:rsidRPr="0013596C">
              <w:rPr>
                <w:rFonts w:ascii="Times New Roman" w:hAnsi="Times New Roman"/>
                <w:bCs/>
                <w:sz w:val="12"/>
                <w:szCs w:val="12"/>
              </w:rPr>
              <w:t>Уменьшение остатков средств бюджетов</w:t>
            </w:r>
          </w:p>
        </w:tc>
        <w:tc>
          <w:tcPr>
            <w:tcW w:w="567"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19853</w:t>
            </w:r>
          </w:p>
        </w:tc>
      </w:tr>
      <w:tr w:rsidR="0013596C" w:rsidRPr="0013596C" w:rsidTr="0013596C">
        <w:trPr>
          <w:trHeight w:val="20"/>
        </w:trPr>
        <w:tc>
          <w:tcPr>
            <w:tcW w:w="70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433</w:t>
            </w:r>
          </w:p>
        </w:tc>
        <w:tc>
          <w:tcPr>
            <w:tcW w:w="1418"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01 05 02 00 00 0000 600</w:t>
            </w:r>
          </w:p>
        </w:tc>
        <w:tc>
          <w:tcPr>
            <w:tcW w:w="481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Уменьшение прочих остатков средств бюджетов</w:t>
            </w:r>
          </w:p>
        </w:tc>
        <w:tc>
          <w:tcPr>
            <w:tcW w:w="567"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19853</w:t>
            </w:r>
          </w:p>
        </w:tc>
      </w:tr>
      <w:tr w:rsidR="0013596C" w:rsidRPr="0013596C" w:rsidTr="0013596C">
        <w:trPr>
          <w:trHeight w:val="20"/>
        </w:trPr>
        <w:tc>
          <w:tcPr>
            <w:tcW w:w="70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433</w:t>
            </w:r>
          </w:p>
        </w:tc>
        <w:tc>
          <w:tcPr>
            <w:tcW w:w="1418"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01 05 02 01 00 0000 610</w:t>
            </w:r>
          </w:p>
        </w:tc>
        <w:tc>
          <w:tcPr>
            <w:tcW w:w="481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Уменьшение прочих остатков денежных  средств бюджетов</w:t>
            </w:r>
          </w:p>
        </w:tc>
        <w:tc>
          <w:tcPr>
            <w:tcW w:w="567"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19853</w:t>
            </w:r>
          </w:p>
        </w:tc>
      </w:tr>
      <w:tr w:rsidR="0013596C" w:rsidRPr="0013596C" w:rsidTr="0013596C">
        <w:trPr>
          <w:trHeight w:val="20"/>
        </w:trPr>
        <w:tc>
          <w:tcPr>
            <w:tcW w:w="70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433</w:t>
            </w:r>
          </w:p>
        </w:tc>
        <w:tc>
          <w:tcPr>
            <w:tcW w:w="1418" w:type="dxa"/>
            <w:noWrap/>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01 05 02 01 10 0000 610</w:t>
            </w:r>
          </w:p>
        </w:tc>
        <w:tc>
          <w:tcPr>
            <w:tcW w:w="4819"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Уменьшение прочих остатков денежных средств бюджетов поселений</w:t>
            </w:r>
          </w:p>
        </w:tc>
        <w:tc>
          <w:tcPr>
            <w:tcW w:w="567" w:type="dxa"/>
            <w:hideMark/>
          </w:tcPr>
          <w:p w:rsidR="0013596C" w:rsidRPr="0013596C" w:rsidRDefault="0013596C" w:rsidP="0013596C">
            <w:pPr>
              <w:rPr>
                <w:rFonts w:ascii="Times New Roman" w:hAnsi="Times New Roman"/>
                <w:sz w:val="12"/>
                <w:szCs w:val="12"/>
              </w:rPr>
            </w:pPr>
            <w:r w:rsidRPr="0013596C">
              <w:rPr>
                <w:rFonts w:ascii="Times New Roman" w:hAnsi="Times New Roman"/>
                <w:sz w:val="12"/>
                <w:szCs w:val="12"/>
              </w:rPr>
              <w:t>19853</w:t>
            </w:r>
          </w:p>
        </w:tc>
      </w:tr>
    </w:tbl>
    <w:p w:rsidR="003D1AB7" w:rsidRDefault="003D1AB7" w:rsidP="00476836">
      <w:pPr>
        <w:spacing w:after="0" w:line="240" w:lineRule="auto"/>
        <w:jc w:val="both"/>
        <w:rPr>
          <w:rFonts w:ascii="Times New Roman" w:hAnsi="Times New Roman"/>
          <w:sz w:val="12"/>
          <w:szCs w:val="12"/>
        </w:rPr>
      </w:pPr>
    </w:p>
    <w:p w:rsidR="00282BC1" w:rsidRPr="00282BC1" w:rsidRDefault="00282BC1" w:rsidP="00282BC1">
      <w:pPr>
        <w:spacing w:after="0" w:line="240" w:lineRule="auto"/>
        <w:jc w:val="center"/>
        <w:rPr>
          <w:rFonts w:ascii="Times New Roman" w:hAnsi="Times New Roman"/>
          <w:b/>
          <w:sz w:val="12"/>
          <w:szCs w:val="12"/>
        </w:rPr>
      </w:pPr>
      <w:r w:rsidRPr="00282BC1">
        <w:rPr>
          <w:rFonts w:ascii="Times New Roman" w:hAnsi="Times New Roman"/>
          <w:b/>
          <w:sz w:val="12"/>
          <w:szCs w:val="12"/>
        </w:rPr>
        <w:t>СОБРАНИЕ ПРЕДСТАВИТЕЛЕЙ</w:t>
      </w:r>
    </w:p>
    <w:p w:rsidR="00282BC1" w:rsidRPr="00282BC1" w:rsidRDefault="00282BC1" w:rsidP="00282BC1">
      <w:pPr>
        <w:spacing w:after="0" w:line="240" w:lineRule="auto"/>
        <w:jc w:val="center"/>
        <w:rPr>
          <w:rFonts w:ascii="Times New Roman" w:hAnsi="Times New Roman"/>
          <w:b/>
          <w:sz w:val="12"/>
          <w:szCs w:val="12"/>
        </w:rPr>
      </w:pPr>
      <w:r w:rsidRPr="00282BC1">
        <w:rPr>
          <w:rFonts w:ascii="Times New Roman" w:hAnsi="Times New Roman"/>
          <w:b/>
          <w:sz w:val="12"/>
          <w:szCs w:val="12"/>
        </w:rPr>
        <w:t xml:space="preserve">СЕЛЬСКОГО ПОСЕЛЕНИЯ </w:t>
      </w:r>
      <w:r w:rsidR="00956D0D">
        <w:rPr>
          <w:rFonts w:ascii="Times New Roman" w:hAnsi="Times New Roman"/>
          <w:b/>
          <w:sz w:val="12"/>
          <w:szCs w:val="12"/>
        </w:rPr>
        <w:t>ЧЕРНОВКА</w:t>
      </w:r>
    </w:p>
    <w:p w:rsidR="00282BC1" w:rsidRPr="00282BC1" w:rsidRDefault="00282BC1" w:rsidP="00282BC1">
      <w:pPr>
        <w:spacing w:after="0" w:line="240" w:lineRule="auto"/>
        <w:jc w:val="center"/>
        <w:rPr>
          <w:rFonts w:ascii="Times New Roman" w:hAnsi="Times New Roman"/>
          <w:b/>
          <w:sz w:val="12"/>
          <w:szCs w:val="12"/>
        </w:rPr>
      </w:pPr>
      <w:r w:rsidRPr="00282BC1">
        <w:rPr>
          <w:rFonts w:ascii="Times New Roman" w:hAnsi="Times New Roman"/>
          <w:b/>
          <w:sz w:val="12"/>
          <w:szCs w:val="12"/>
        </w:rPr>
        <w:t>МУНИЦИПАЛЬНОГО РАЙОНА СЕРГИЕВСКИЙ</w:t>
      </w:r>
    </w:p>
    <w:p w:rsidR="00282BC1" w:rsidRPr="00282BC1" w:rsidRDefault="00282BC1" w:rsidP="00282BC1">
      <w:pPr>
        <w:spacing w:after="0" w:line="240" w:lineRule="auto"/>
        <w:jc w:val="center"/>
        <w:rPr>
          <w:rFonts w:ascii="Times New Roman" w:hAnsi="Times New Roman"/>
          <w:b/>
          <w:sz w:val="12"/>
          <w:szCs w:val="12"/>
        </w:rPr>
      </w:pPr>
      <w:r w:rsidRPr="00282BC1">
        <w:rPr>
          <w:rFonts w:ascii="Times New Roman" w:hAnsi="Times New Roman"/>
          <w:b/>
          <w:sz w:val="12"/>
          <w:szCs w:val="12"/>
        </w:rPr>
        <w:t>САМАРСКОЙ ОБЛАСТИ</w:t>
      </w:r>
    </w:p>
    <w:p w:rsidR="00282BC1" w:rsidRPr="00282BC1" w:rsidRDefault="00282BC1" w:rsidP="00282BC1">
      <w:pPr>
        <w:spacing w:after="0" w:line="240" w:lineRule="auto"/>
        <w:jc w:val="center"/>
        <w:rPr>
          <w:rFonts w:ascii="Times New Roman" w:hAnsi="Times New Roman"/>
          <w:sz w:val="12"/>
          <w:szCs w:val="12"/>
        </w:rPr>
      </w:pPr>
    </w:p>
    <w:p w:rsidR="00282BC1" w:rsidRPr="00282BC1" w:rsidRDefault="00282BC1" w:rsidP="00282BC1">
      <w:pPr>
        <w:spacing w:after="0" w:line="240" w:lineRule="auto"/>
        <w:jc w:val="center"/>
        <w:rPr>
          <w:rFonts w:ascii="Times New Roman" w:hAnsi="Times New Roman"/>
          <w:sz w:val="12"/>
          <w:szCs w:val="12"/>
        </w:rPr>
      </w:pPr>
      <w:r w:rsidRPr="00282BC1">
        <w:rPr>
          <w:rFonts w:ascii="Times New Roman" w:hAnsi="Times New Roman"/>
          <w:sz w:val="12"/>
          <w:szCs w:val="12"/>
        </w:rPr>
        <w:t>РЕШЕНИЕ</w:t>
      </w:r>
    </w:p>
    <w:p w:rsidR="00282BC1" w:rsidRPr="00282BC1" w:rsidRDefault="00282BC1" w:rsidP="00282BC1">
      <w:pPr>
        <w:spacing w:after="0" w:line="240" w:lineRule="auto"/>
        <w:jc w:val="center"/>
        <w:rPr>
          <w:rFonts w:ascii="Times New Roman" w:hAnsi="Times New Roman"/>
          <w:sz w:val="12"/>
          <w:szCs w:val="12"/>
        </w:rPr>
      </w:pPr>
      <w:r w:rsidRPr="00282BC1">
        <w:rPr>
          <w:rFonts w:ascii="Times New Roman" w:hAnsi="Times New Roman"/>
          <w:sz w:val="12"/>
          <w:szCs w:val="12"/>
        </w:rPr>
        <w:t>10 сентября 2015г.                                                                                                                                                                                                                  №</w:t>
      </w:r>
      <w:r w:rsidR="00956D0D">
        <w:rPr>
          <w:rFonts w:ascii="Times New Roman" w:hAnsi="Times New Roman"/>
          <w:sz w:val="12"/>
          <w:szCs w:val="12"/>
        </w:rPr>
        <w:t>29</w:t>
      </w:r>
    </w:p>
    <w:p w:rsidR="00956D0D" w:rsidRPr="00956D0D" w:rsidRDefault="00956D0D" w:rsidP="00956D0D">
      <w:pPr>
        <w:spacing w:after="0" w:line="240" w:lineRule="auto"/>
        <w:jc w:val="center"/>
        <w:rPr>
          <w:rFonts w:ascii="Times New Roman" w:hAnsi="Times New Roman"/>
          <w:b/>
          <w:bCs/>
          <w:sz w:val="12"/>
          <w:szCs w:val="12"/>
          <w:lang w:val="x-none"/>
        </w:rPr>
      </w:pPr>
      <w:r w:rsidRPr="00956D0D">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956D0D">
        <w:rPr>
          <w:rFonts w:ascii="Times New Roman" w:hAnsi="Times New Roman"/>
          <w:b/>
          <w:bCs/>
          <w:sz w:val="12"/>
          <w:szCs w:val="12"/>
          <w:lang w:val="x-none"/>
        </w:rPr>
        <w:t>сельского  поселения Черновка</w:t>
      </w:r>
      <w:r>
        <w:rPr>
          <w:rFonts w:ascii="Times New Roman" w:hAnsi="Times New Roman"/>
          <w:b/>
          <w:bCs/>
          <w:sz w:val="12"/>
          <w:szCs w:val="12"/>
        </w:rPr>
        <w:t xml:space="preserve"> </w:t>
      </w:r>
      <w:r w:rsidRPr="00956D0D">
        <w:rPr>
          <w:rFonts w:ascii="Times New Roman" w:hAnsi="Times New Roman"/>
          <w:b/>
          <w:bCs/>
          <w:sz w:val="12"/>
          <w:szCs w:val="12"/>
          <w:lang w:val="x-none"/>
        </w:rPr>
        <w:t>на 2015 год и на плановый период 2016 и 2017 годов</w:t>
      </w:r>
    </w:p>
    <w:p w:rsidR="00956D0D" w:rsidRPr="00956D0D" w:rsidRDefault="00956D0D" w:rsidP="00956D0D">
      <w:pPr>
        <w:spacing w:after="0" w:line="240" w:lineRule="auto"/>
        <w:ind w:firstLine="284"/>
        <w:jc w:val="both"/>
        <w:rPr>
          <w:rFonts w:ascii="Times New Roman" w:hAnsi="Times New Roman"/>
          <w:bCs/>
          <w:sz w:val="12"/>
          <w:szCs w:val="12"/>
          <w:lang w:val="x-none"/>
        </w:rPr>
      </w:pPr>
    </w:p>
    <w:p w:rsidR="00956D0D" w:rsidRPr="00956D0D" w:rsidRDefault="00956D0D" w:rsidP="00956D0D">
      <w:pPr>
        <w:spacing w:after="0" w:line="240" w:lineRule="auto"/>
        <w:ind w:firstLine="284"/>
        <w:jc w:val="both"/>
        <w:rPr>
          <w:rFonts w:ascii="Times New Roman" w:hAnsi="Times New Roman"/>
          <w:bCs/>
          <w:sz w:val="12"/>
          <w:szCs w:val="12"/>
          <w:lang w:val="x-none"/>
        </w:rPr>
      </w:pPr>
      <w:r w:rsidRPr="00956D0D">
        <w:rPr>
          <w:rFonts w:ascii="Times New Roman" w:hAnsi="Times New Roman"/>
          <w:bCs/>
          <w:sz w:val="12"/>
          <w:szCs w:val="12"/>
          <w:lang w:val="x-none"/>
        </w:rPr>
        <w:t>Принято Собранием Представителей сельского поселения Черновка</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Рассмотрев представленный Администрацией сельского поселения Черновка бюджет сельского поселения Черновка на 2015 год и на плановый период 2016 и 2017 годов, Собрание Представителей сельского поселения Черновка</w:t>
      </w:r>
    </w:p>
    <w:p w:rsidR="00956D0D" w:rsidRPr="00956D0D" w:rsidRDefault="00956D0D" w:rsidP="00956D0D">
      <w:pPr>
        <w:spacing w:after="0" w:line="240" w:lineRule="auto"/>
        <w:ind w:firstLine="284"/>
        <w:jc w:val="both"/>
        <w:rPr>
          <w:rFonts w:ascii="Times New Roman" w:hAnsi="Times New Roman"/>
          <w:b/>
          <w:sz w:val="12"/>
          <w:szCs w:val="12"/>
          <w:lang w:val="x-none"/>
        </w:rPr>
      </w:pPr>
      <w:r w:rsidRPr="00956D0D">
        <w:rPr>
          <w:rFonts w:ascii="Times New Roman" w:hAnsi="Times New Roman"/>
          <w:b/>
          <w:sz w:val="12"/>
          <w:szCs w:val="12"/>
          <w:lang w:val="x-none"/>
        </w:rPr>
        <w:t>РЕШИЛО:</w:t>
      </w:r>
    </w:p>
    <w:p w:rsidR="00956D0D" w:rsidRPr="00956D0D" w:rsidRDefault="00956D0D" w:rsidP="00956D0D">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956D0D">
        <w:rPr>
          <w:rFonts w:ascii="Times New Roman" w:hAnsi="Times New Roman"/>
          <w:sz w:val="12"/>
          <w:szCs w:val="12"/>
          <w:lang w:val="x-none"/>
        </w:rPr>
        <w:t>Внести в решение Собрания Представителей сельского поселения Черновка от 24.12.2014г. № 33 «О бюджете сельского поселения Черновка на 2015 год и плановый период 2016 и 2017 годов» следующие изменения и дополнения:</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1.1. В статье 1 в пункте 1 сумму «6596» заменить суммой «6808»;</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сумму «7427» заменить суммой «7663»;</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сумму «831» заменить суммой «855».</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1.2. В статье 6 сумму «4597» заменить суммой «4747»;</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1.3. В статье 7 сумму «4581» заменить суммой «4731».</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1.4. В статье 8 сумму «1584» заменить суммой «1818».</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1.5.  В статье 11  сумму «137» заменить суммой «162»;</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сумму «137» заменить суммой «162»;</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сумму «137» заменить суммой «162»;</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сумму «137» заменить суммой «162»;</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сумму «274» заменить суммой «324»;</w:t>
      </w:r>
    </w:p>
    <w:p w:rsidR="00956D0D" w:rsidRPr="00956D0D" w:rsidRDefault="00956D0D" w:rsidP="00956D0D">
      <w:pPr>
        <w:spacing w:after="0" w:line="240" w:lineRule="auto"/>
        <w:ind w:firstLine="284"/>
        <w:jc w:val="both"/>
        <w:rPr>
          <w:rFonts w:ascii="Times New Roman" w:hAnsi="Times New Roman"/>
          <w:sz w:val="12"/>
          <w:szCs w:val="12"/>
          <w:lang w:val="x-none"/>
        </w:rPr>
      </w:pPr>
      <w:r w:rsidRPr="00956D0D">
        <w:rPr>
          <w:rFonts w:ascii="Times New Roman" w:hAnsi="Times New Roman"/>
          <w:sz w:val="12"/>
          <w:szCs w:val="12"/>
          <w:lang w:val="x-none"/>
        </w:rPr>
        <w:t>сумму «274» заменить суммой «324».</w:t>
      </w:r>
    </w:p>
    <w:p w:rsidR="00956D0D" w:rsidRPr="00956D0D" w:rsidRDefault="00956D0D" w:rsidP="00956D0D">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2. </w:t>
      </w:r>
      <w:r w:rsidRPr="00956D0D">
        <w:rPr>
          <w:rFonts w:ascii="Times New Roman" w:hAnsi="Times New Roman"/>
          <w:sz w:val="12"/>
          <w:szCs w:val="12"/>
          <w:lang w:val="x-none"/>
        </w:rPr>
        <w:t>Приложения 4,6,8,9,10 изложить в новой редакции (прилагаются).</w:t>
      </w:r>
    </w:p>
    <w:p w:rsidR="00956D0D" w:rsidRPr="00956D0D" w:rsidRDefault="00956D0D" w:rsidP="00956D0D">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3. </w:t>
      </w:r>
      <w:r w:rsidRPr="00956D0D">
        <w:rPr>
          <w:rFonts w:ascii="Times New Roman" w:hAnsi="Times New Roman"/>
          <w:sz w:val="12"/>
          <w:szCs w:val="12"/>
          <w:lang w:val="x-none"/>
        </w:rPr>
        <w:t>Настоящее решение опубликовать в газете «Сергиевский вестник».</w:t>
      </w:r>
    </w:p>
    <w:p w:rsidR="00956D0D" w:rsidRPr="00956D0D" w:rsidRDefault="00956D0D" w:rsidP="00956D0D">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4. </w:t>
      </w:r>
      <w:r w:rsidRPr="00956D0D">
        <w:rPr>
          <w:rFonts w:ascii="Times New Roman" w:hAnsi="Times New Roman"/>
          <w:sz w:val="12"/>
          <w:szCs w:val="12"/>
          <w:lang w:val="x-none"/>
        </w:rPr>
        <w:t>Настоящее решение вступает в силу со дня</w:t>
      </w:r>
      <w:r>
        <w:rPr>
          <w:rFonts w:ascii="Times New Roman" w:hAnsi="Times New Roman"/>
          <w:sz w:val="12"/>
          <w:szCs w:val="12"/>
          <w:lang w:val="x-none"/>
        </w:rPr>
        <w:t xml:space="preserve"> его официального</w:t>
      </w:r>
      <w:r w:rsidRPr="00956D0D">
        <w:rPr>
          <w:rFonts w:ascii="Times New Roman" w:hAnsi="Times New Roman"/>
          <w:sz w:val="12"/>
          <w:szCs w:val="12"/>
          <w:lang w:val="x-none"/>
        </w:rPr>
        <w:t xml:space="preserve"> опубликования.</w:t>
      </w:r>
    </w:p>
    <w:p w:rsidR="00956D0D" w:rsidRPr="00956D0D" w:rsidRDefault="00956D0D" w:rsidP="00956D0D">
      <w:pPr>
        <w:spacing w:after="0" w:line="240" w:lineRule="auto"/>
        <w:jc w:val="right"/>
        <w:rPr>
          <w:rFonts w:ascii="Times New Roman" w:hAnsi="Times New Roman"/>
          <w:sz w:val="12"/>
          <w:szCs w:val="12"/>
          <w:lang w:val="x-none"/>
        </w:rPr>
      </w:pPr>
      <w:r w:rsidRPr="00956D0D">
        <w:rPr>
          <w:rFonts w:ascii="Times New Roman" w:hAnsi="Times New Roman"/>
          <w:sz w:val="12"/>
          <w:szCs w:val="12"/>
          <w:lang w:val="x-none"/>
        </w:rPr>
        <w:t>Глава сельского поселения Черновка</w:t>
      </w:r>
    </w:p>
    <w:p w:rsidR="00956D0D" w:rsidRDefault="00956D0D" w:rsidP="00956D0D">
      <w:pPr>
        <w:spacing w:after="0" w:line="240" w:lineRule="auto"/>
        <w:jc w:val="right"/>
        <w:rPr>
          <w:rFonts w:ascii="Times New Roman" w:hAnsi="Times New Roman"/>
          <w:sz w:val="12"/>
          <w:szCs w:val="12"/>
        </w:rPr>
      </w:pPr>
      <w:r w:rsidRPr="00956D0D">
        <w:rPr>
          <w:rFonts w:ascii="Times New Roman" w:hAnsi="Times New Roman"/>
          <w:sz w:val="12"/>
          <w:szCs w:val="12"/>
          <w:lang w:val="x-none"/>
        </w:rPr>
        <w:t>муниципального района Сергиевский</w:t>
      </w:r>
    </w:p>
    <w:p w:rsidR="00956D0D" w:rsidRDefault="00956D0D" w:rsidP="00956D0D">
      <w:pPr>
        <w:spacing w:after="0" w:line="240" w:lineRule="auto"/>
        <w:jc w:val="right"/>
        <w:rPr>
          <w:rFonts w:ascii="Times New Roman" w:hAnsi="Times New Roman"/>
          <w:sz w:val="12"/>
          <w:szCs w:val="12"/>
        </w:rPr>
      </w:pPr>
      <w:r w:rsidRPr="00956D0D">
        <w:rPr>
          <w:rFonts w:ascii="Times New Roman" w:hAnsi="Times New Roman"/>
          <w:sz w:val="12"/>
          <w:szCs w:val="12"/>
          <w:lang w:val="x-none"/>
        </w:rPr>
        <w:t>А.В. Беляев</w:t>
      </w:r>
    </w:p>
    <w:p w:rsidR="00956D0D" w:rsidRPr="00956D0D" w:rsidRDefault="00956D0D" w:rsidP="00956D0D">
      <w:pPr>
        <w:spacing w:after="0" w:line="240" w:lineRule="auto"/>
        <w:jc w:val="right"/>
        <w:rPr>
          <w:rFonts w:ascii="Times New Roman" w:hAnsi="Times New Roman"/>
          <w:i/>
          <w:sz w:val="12"/>
          <w:szCs w:val="12"/>
        </w:rPr>
      </w:pPr>
      <w:r w:rsidRPr="00956D0D">
        <w:rPr>
          <w:rFonts w:ascii="Times New Roman" w:hAnsi="Times New Roman"/>
          <w:i/>
          <w:sz w:val="12"/>
          <w:szCs w:val="12"/>
        </w:rPr>
        <w:t>Приложение №</w:t>
      </w:r>
      <w:r>
        <w:rPr>
          <w:rFonts w:ascii="Times New Roman" w:hAnsi="Times New Roman"/>
          <w:i/>
          <w:sz w:val="12"/>
          <w:szCs w:val="12"/>
        </w:rPr>
        <w:t>4</w:t>
      </w:r>
    </w:p>
    <w:p w:rsidR="00956D0D" w:rsidRPr="00956D0D" w:rsidRDefault="00956D0D" w:rsidP="00956D0D">
      <w:pPr>
        <w:spacing w:after="0" w:line="240" w:lineRule="auto"/>
        <w:jc w:val="right"/>
        <w:rPr>
          <w:rFonts w:ascii="Times New Roman" w:hAnsi="Times New Roman"/>
          <w:i/>
          <w:sz w:val="12"/>
          <w:szCs w:val="12"/>
        </w:rPr>
      </w:pPr>
      <w:r w:rsidRPr="00956D0D">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Черновка</w:t>
      </w:r>
    </w:p>
    <w:p w:rsidR="00956D0D" w:rsidRPr="00956D0D" w:rsidRDefault="00956D0D" w:rsidP="00956D0D">
      <w:pPr>
        <w:spacing w:after="0" w:line="240" w:lineRule="auto"/>
        <w:jc w:val="right"/>
        <w:rPr>
          <w:rFonts w:ascii="Times New Roman" w:hAnsi="Times New Roman"/>
          <w:i/>
          <w:sz w:val="12"/>
          <w:szCs w:val="12"/>
        </w:rPr>
      </w:pPr>
      <w:r w:rsidRPr="00956D0D">
        <w:rPr>
          <w:rFonts w:ascii="Times New Roman" w:hAnsi="Times New Roman"/>
          <w:i/>
          <w:sz w:val="12"/>
          <w:szCs w:val="12"/>
        </w:rPr>
        <w:t>муниципального района Сергиевский Самарской области</w:t>
      </w:r>
    </w:p>
    <w:p w:rsidR="00956D0D" w:rsidRPr="00956D0D" w:rsidRDefault="00956D0D" w:rsidP="00956D0D">
      <w:pPr>
        <w:spacing w:after="0" w:line="240" w:lineRule="auto"/>
        <w:jc w:val="right"/>
        <w:rPr>
          <w:rFonts w:ascii="Times New Roman" w:hAnsi="Times New Roman"/>
          <w:sz w:val="12"/>
          <w:szCs w:val="12"/>
        </w:rPr>
      </w:pPr>
      <w:r w:rsidRPr="00956D0D">
        <w:rPr>
          <w:rFonts w:ascii="Times New Roman" w:hAnsi="Times New Roman"/>
          <w:i/>
          <w:sz w:val="12"/>
          <w:szCs w:val="12"/>
        </w:rPr>
        <w:lastRenderedPageBreak/>
        <w:t>№2</w:t>
      </w:r>
      <w:r>
        <w:rPr>
          <w:rFonts w:ascii="Times New Roman" w:hAnsi="Times New Roman"/>
          <w:i/>
          <w:sz w:val="12"/>
          <w:szCs w:val="12"/>
        </w:rPr>
        <w:t>9</w:t>
      </w:r>
      <w:r w:rsidRPr="00956D0D">
        <w:rPr>
          <w:rFonts w:ascii="Times New Roman" w:hAnsi="Times New Roman"/>
          <w:i/>
          <w:sz w:val="12"/>
          <w:szCs w:val="12"/>
        </w:rPr>
        <w:t xml:space="preserve"> от “10” сентября 2015 г.</w:t>
      </w:r>
    </w:p>
    <w:p w:rsidR="000C41F7" w:rsidRDefault="000C41F7" w:rsidP="000C41F7">
      <w:pPr>
        <w:spacing w:after="0" w:line="240" w:lineRule="auto"/>
        <w:jc w:val="center"/>
        <w:rPr>
          <w:rFonts w:ascii="Times New Roman" w:hAnsi="Times New Roman"/>
          <w:b/>
          <w:sz w:val="12"/>
          <w:szCs w:val="12"/>
        </w:rPr>
      </w:pPr>
      <w:r w:rsidRPr="000C41F7">
        <w:rPr>
          <w:rFonts w:ascii="Times New Roman" w:hAnsi="Times New Roman"/>
          <w:b/>
          <w:sz w:val="12"/>
          <w:szCs w:val="12"/>
        </w:rPr>
        <w:t>Распределение бюджетных ассигнований по разделам, подразделам, целевым статьям</w:t>
      </w:r>
    </w:p>
    <w:p w:rsidR="003D1AB7" w:rsidRDefault="000C41F7" w:rsidP="000C41F7">
      <w:pPr>
        <w:spacing w:after="0" w:line="240" w:lineRule="auto"/>
        <w:jc w:val="center"/>
        <w:rPr>
          <w:rFonts w:ascii="Times New Roman" w:hAnsi="Times New Roman"/>
          <w:b/>
          <w:sz w:val="12"/>
          <w:szCs w:val="12"/>
        </w:rPr>
      </w:pPr>
      <w:r w:rsidRPr="000C41F7">
        <w:rPr>
          <w:rFonts w:ascii="Times New Roman" w:hAnsi="Times New Roman"/>
          <w:b/>
          <w:sz w:val="12"/>
          <w:szCs w:val="12"/>
        </w:rPr>
        <w:t xml:space="preserve">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Черновка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536"/>
        <w:gridCol w:w="426"/>
        <w:gridCol w:w="425"/>
        <w:gridCol w:w="567"/>
        <w:gridCol w:w="425"/>
        <w:gridCol w:w="425"/>
        <w:gridCol w:w="709"/>
      </w:tblGrid>
      <w:tr w:rsidR="000C41F7" w:rsidRPr="000C41F7" w:rsidTr="000C41F7">
        <w:trPr>
          <w:trHeight w:val="20"/>
        </w:trPr>
        <w:tc>
          <w:tcPr>
            <w:tcW w:w="4536" w:type="dxa"/>
            <w:vMerge w:val="restart"/>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xml:space="preserve">Наименование </w:t>
            </w:r>
          </w:p>
        </w:tc>
        <w:tc>
          <w:tcPr>
            <w:tcW w:w="426" w:type="dxa"/>
            <w:vMerge w:val="restart"/>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Рз</w:t>
            </w:r>
          </w:p>
        </w:tc>
        <w:tc>
          <w:tcPr>
            <w:tcW w:w="425" w:type="dxa"/>
            <w:vMerge w:val="restart"/>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ПР</w:t>
            </w:r>
          </w:p>
        </w:tc>
        <w:tc>
          <w:tcPr>
            <w:tcW w:w="567" w:type="dxa"/>
            <w:vMerge w:val="restart"/>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ЦСР</w:t>
            </w:r>
          </w:p>
        </w:tc>
        <w:tc>
          <w:tcPr>
            <w:tcW w:w="425" w:type="dxa"/>
            <w:vMerge w:val="restart"/>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ВР</w:t>
            </w:r>
          </w:p>
        </w:tc>
        <w:tc>
          <w:tcPr>
            <w:tcW w:w="1134" w:type="dxa"/>
            <w:gridSpan w:val="2"/>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Сумма, тыс. рублей</w:t>
            </w:r>
          </w:p>
        </w:tc>
      </w:tr>
      <w:tr w:rsidR="000C41F7" w:rsidRPr="000C41F7" w:rsidTr="000C41F7">
        <w:trPr>
          <w:trHeight w:val="20"/>
        </w:trPr>
        <w:tc>
          <w:tcPr>
            <w:tcW w:w="4536" w:type="dxa"/>
            <w:vMerge/>
            <w:hideMark/>
          </w:tcPr>
          <w:p w:rsidR="000C41F7" w:rsidRPr="000C41F7" w:rsidRDefault="000C41F7" w:rsidP="000C41F7">
            <w:pPr>
              <w:rPr>
                <w:rFonts w:ascii="Times New Roman" w:hAnsi="Times New Roman"/>
                <w:bCs/>
                <w:sz w:val="12"/>
                <w:szCs w:val="12"/>
              </w:rPr>
            </w:pPr>
          </w:p>
        </w:tc>
        <w:tc>
          <w:tcPr>
            <w:tcW w:w="426" w:type="dxa"/>
            <w:vMerge/>
            <w:hideMark/>
          </w:tcPr>
          <w:p w:rsidR="000C41F7" w:rsidRPr="000C41F7" w:rsidRDefault="000C41F7" w:rsidP="000C41F7">
            <w:pPr>
              <w:rPr>
                <w:rFonts w:ascii="Times New Roman" w:hAnsi="Times New Roman"/>
                <w:bCs/>
                <w:sz w:val="12"/>
                <w:szCs w:val="12"/>
              </w:rPr>
            </w:pPr>
          </w:p>
        </w:tc>
        <w:tc>
          <w:tcPr>
            <w:tcW w:w="425" w:type="dxa"/>
            <w:vMerge/>
            <w:hideMark/>
          </w:tcPr>
          <w:p w:rsidR="000C41F7" w:rsidRPr="000C41F7" w:rsidRDefault="000C41F7" w:rsidP="000C41F7">
            <w:pPr>
              <w:rPr>
                <w:rFonts w:ascii="Times New Roman" w:hAnsi="Times New Roman"/>
                <w:bCs/>
                <w:sz w:val="12"/>
                <w:szCs w:val="12"/>
              </w:rPr>
            </w:pPr>
          </w:p>
        </w:tc>
        <w:tc>
          <w:tcPr>
            <w:tcW w:w="567" w:type="dxa"/>
            <w:vMerge/>
            <w:hideMark/>
          </w:tcPr>
          <w:p w:rsidR="000C41F7" w:rsidRPr="000C41F7" w:rsidRDefault="000C41F7" w:rsidP="000C41F7">
            <w:pPr>
              <w:rPr>
                <w:rFonts w:ascii="Times New Roman" w:hAnsi="Times New Roman"/>
                <w:bCs/>
                <w:sz w:val="12"/>
                <w:szCs w:val="12"/>
              </w:rPr>
            </w:pPr>
          </w:p>
        </w:tc>
        <w:tc>
          <w:tcPr>
            <w:tcW w:w="425" w:type="dxa"/>
            <w:vMerge/>
            <w:hideMark/>
          </w:tcPr>
          <w:p w:rsidR="000C41F7" w:rsidRPr="000C41F7" w:rsidRDefault="000C41F7" w:rsidP="000C41F7">
            <w:pPr>
              <w:rPr>
                <w:rFonts w:ascii="Times New Roman" w:hAnsi="Times New Roman"/>
                <w:bCs/>
                <w:sz w:val="12"/>
                <w:szCs w:val="12"/>
              </w:rPr>
            </w:pP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всего</w:t>
            </w:r>
          </w:p>
        </w:tc>
        <w:tc>
          <w:tcPr>
            <w:tcW w:w="709"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в том числе за счет безвозмездных поступлений</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Общегосударственные вопросы</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01</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567"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noWrap/>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3442</w:t>
            </w:r>
          </w:p>
        </w:tc>
        <w:tc>
          <w:tcPr>
            <w:tcW w:w="709"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663</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02</w:t>
            </w:r>
          </w:p>
        </w:tc>
        <w:tc>
          <w:tcPr>
            <w:tcW w:w="567" w:type="dxa"/>
            <w:noWrap/>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460</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02</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460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Расходы на обеспечение выполнения функций органами местного самоуправления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02</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9901100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460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Расходы на выплаты персоналу государственных (муниципальных органов)</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02</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9901100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460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1941</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3400000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920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Закупка товаров, работ и услуг для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3402000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920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3402000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920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1021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Расходы на обеспечение выполнения функций органами местного самоуправления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9901100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1021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Расходы на выплаты персоналу государственных (муниципальных органов)</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9901100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792</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9901100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217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Уплата налогов, сборов и иных платежей</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9901100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850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12</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62</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1800000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62</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1807820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58</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1807820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58</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Расходы на обеспечение выполнения функций органов местного самоуправления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1831100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1831100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Обеспечение проведения выборов и референдумов</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57</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Закупка товаров, работ и услуг для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Резервные фонды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10</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Резервный фонд местной администрации</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Резервные средства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9907990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870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Другие общегосударственные вопросы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912</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663</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1900000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1907820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1907820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833</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663</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Закупка товаров, работ и услуг для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153</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153</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Расходы местного бюджета за счет стимулирующих субсидий на иные цели</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663</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663</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663</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663</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9907820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9907820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Национальная оборона</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02</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567" w:type="dxa"/>
            <w:noWrap/>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61</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61</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Мобилизационная и вневойсковая подготовка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02</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61</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02</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9905118</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61</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Расходы на выплаты персоналу государственных (муниципальных органов)</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02</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9905118</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57</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w:t>
            </w:r>
            <w:r w:rsidR="003704F8">
              <w:rPr>
                <w:rFonts w:ascii="Times New Roman" w:hAnsi="Times New Roman"/>
                <w:sz w:val="12"/>
                <w:szCs w:val="12"/>
              </w:rPr>
              <w:t>бот и услуг для обеспечения гос.</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02</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9905118</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Национальная безопасность и правоохранительная деятельность</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03</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567"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523</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417</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417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Закупка товаров, работ и услуг для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417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412</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lastRenderedPageBreak/>
              <w:t>Уплата налогов, сборов и иных платежей</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850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Национальная безопасность и правоохранительная деятельность</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106</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0100000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105</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0107820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105</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0107820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105</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xml:space="preserve">Муниципальная программа "Противодействие коррупции" </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3100000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Закупка товаров, работ и услуг для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3102000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3102000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Национальная экономика</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970</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278</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Сельское хозяйство и рыболовство</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278</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278</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278</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278</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9907230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278</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278</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9907230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810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278</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278</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Дорожное хозяйство (дорожные фонды)</w:t>
            </w:r>
          </w:p>
        </w:tc>
        <w:tc>
          <w:tcPr>
            <w:tcW w:w="42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692</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1700000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22</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1707820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22</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1707820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22</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2100000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670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2107820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670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09</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2107820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670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Жилищно-коммунальное хозяйство</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05</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567"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1574</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573</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Жилищное хозяйство</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72</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0400000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25</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0407820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25</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0407820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25</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1000000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1007820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1007820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Благоустройство</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1502</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573</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2100000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169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2107820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169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2107820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169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1333</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573</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Закупка товаров, работ и услуг для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506</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506</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Расходы местного бюджета за счет стимулирующих субсидий на иные цели</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9907240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319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319</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9907240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319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319</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9907350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507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253</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05</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9907350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810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507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253</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Охрана окружающей среды</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06</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567"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8</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Охрана объектов растительного и животного мира и среды их обитания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8</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8</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Закупка товаров, работ и услуг для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направления расходов</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9909000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Уплата налогов, сборов и иных платежей</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06</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9909000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850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Образование</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07</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49</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Молодежная политика и оздоровление детей</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49</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0800000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0807820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07</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0807820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49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Культура и кинематография</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08</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567"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982</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Культура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975</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0700000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524</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lastRenderedPageBreak/>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0707820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524</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0707820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524</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3300000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73</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Закупка товаров, работ и услуг для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3302000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73</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3302000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73</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379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Закупка товаров, работ и услуг для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379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3704F8">
            <w:pPr>
              <w:rPr>
                <w:rFonts w:ascii="Times New Roman" w:hAnsi="Times New Roman"/>
                <w:sz w:val="12"/>
                <w:szCs w:val="12"/>
              </w:rPr>
            </w:pPr>
            <w:r w:rsidRPr="000C41F7">
              <w:rPr>
                <w:rFonts w:ascii="Times New Roman" w:hAnsi="Times New Roman"/>
                <w:sz w:val="12"/>
                <w:szCs w:val="12"/>
              </w:rPr>
              <w:t>Иные закупки товаров, работ и услуг для обеспечения гос</w:t>
            </w:r>
            <w:r w:rsidR="003704F8">
              <w:rPr>
                <w:rFonts w:ascii="Times New Roman" w:hAnsi="Times New Roman"/>
                <w:sz w:val="12"/>
                <w:szCs w:val="12"/>
              </w:rPr>
              <w:t>.</w:t>
            </w:r>
            <w:r w:rsidRPr="000C41F7">
              <w:rPr>
                <w:rFonts w:ascii="Times New Roman" w:hAnsi="Times New Roman"/>
                <w:sz w:val="12"/>
                <w:szCs w:val="12"/>
              </w:rPr>
              <w:t xml:space="preserve"> (муниципальных нужд)</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9902000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379</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Другие вопросы в области культуры, кинематографии</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08</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04</w:t>
            </w:r>
          </w:p>
        </w:tc>
        <w:tc>
          <w:tcPr>
            <w:tcW w:w="567"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7</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0700000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0707820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08</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04</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0707820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Социальная политика</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10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37</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Социальное обеспечение населения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37</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0500000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0507820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0507820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17</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1300000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1307820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03</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1307820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20</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Физическая культура и спорт</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11</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567"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6</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Физическая культура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6</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0900000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0907820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межбюджетные трансферты</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0907820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540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6</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Обслуживание государственного и муниципального долга</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13</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567" w:type="dxa"/>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11</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Обслуживание внутреннего государственного и муниципального долга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 </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11</w:t>
            </w:r>
          </w:p>
        </w:tc>
        <w:tc>
          <w:tcPr>
            <w:tcW w:w="709" w:type="dxa"/>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Непрограммные направления расходов местного бюджета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9900000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Иные направления расходов</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9909000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 </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Обслуживание муниципального долга</w:t>
            </w:r>
          </w:p>
        </w:tc>
        <w:tc>
          <w:tcPr>
            <w:tcW w:w="426"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13</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01</w:t>
            </w:r>
          </w:p>
        </w:tc>
        <w:tc>
          <w:tcPr>
            <w:tcW w:w="567" w:type="dxa"/>
            <w:noWrap/>
            <w:hideMark/>
          </w:tcPr>
          <w:p w:rsidR="000C41F7" w:rsidRPr="000C41F7" w:rsidRDefault="000C41F7" w:rsidP="000C41F7">
            <w:pPr>
              <w:rPr>
                <w:rFonts w:ascii="Times New Roman" w:hAnsi="Times New Roman"/>
                <w:sz w:val="10"/>
                <w:szCs w:val="10"/>
              </w:rPr>
            </w:pPr>
            <w:r w:rsidRPr="000C41F7">
              <w:rPr>
                <w:rFonts w:ascii="Times New Roman" w:hAnsi="Times New Roman"/>
                <w:sz w:val="10"/>
                <w:szCs w:val="10"/>
              </w:rPr>
              <w:t>9909000</w:t>
            </w:r>
          </w:p>
        </w:tc>
        <w:tc>
          <w:tcPr>
            <w:tcW w:w="425" w:type="dxa"/>
            <w:noWrap/>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730</w:t>
            </w:r>
          </w:p>
        </w:tc>
        <w:tc>
          <w:tcPr>
            <w:tcW w:w="425"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11</w:t>
            </w:r>
          </w:p>
        </w:tc>
        <w:tc>
          <w:tcPr>
            <w:tcW w:w="709" w:type="dxa"/>
            <w:hideMark/>
          </w:tcPr>
          <w:p w:rsidR="000C41F7" w:rsidRPr="000C41F7" w:rsidRDefault="000C41F7" w:rsidP="000C41F7">
            <w:pPr>
              <w:rPr>
                <w:rFonts w:ascii="Times New Roman" w:hAnsi="Times New Roman"/>
                <w:sz w:val="12"/>
                <w:szCs w:val="12"/>
              </w:rPr>
            </w:pPr>
            <w:r w:rsidRPr="000C41F7">
              <w:rPr>
                <w:rFonts w:ascii="Times New Roman" w:hAnsi="Times New Roman"/>
                <w:sz w:val="12"/>
                <w:szCs w:val="12"/>
              </w:rPr>
              <w:t>0</w:t>
            </w:r>
          </w:p>
        </w:tc>
      </w:tr>
      <w:tr w:rsidR="000C41F7" w:rsidRPr="000C41F7" w:rsidTr="000C41F7">
        <w:trPr>
          <w:trHeight w:val="20"/>
        </w:trPr>
        <w:tc>
          <w:tcPr>
            <w:tcW w:w="453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xml:space="preserve">В С Е Г О расходов  </w:t>
            </w:r>
          </w:p>
        </w:tc>
        <w:tc>
          <w:tcPr>
            <w:tcW w:w="426"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567" w:type="dxa"/>
            <w:noWrap/>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 </w:t>
            </w:r>
          </w:p>
        </w:tc>
        <w:tc>
          <w:tcPr>
            <w:tcW w:w="425"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 </w:t>
            </w:r>
          </w:p>
        </w:tc>
        <w:tc>
          <w:tcPr>
            <w:tcW w:w="425" w:type="dxa"/>
            <w:noWrap/>
            <w:hideMark/>
          </w:tcPr>
          <w:p w:rsidR="000C41F7" w:rsidRPr="000C41F7" w:rsidRDefault="000C41F7" w:rsidP="000C41F7">
            <w:pPr>
              <w:rPr>
                <w:rFonts w:ascii="Times New Roman" w:hAnsi="Times New Roman"/>
                <w:bCs/>
                <w:sz w:val="10"/>
                <w:szCs w:val="10"/>
              </w:rPr>
            </w:pPr>
            <w:r w:rsidRPr="000C41F7">
              <w:rPr>
                <w:rFonts w:ascii="Times New Roman" w:hAnsi="Times New Roman"/>
                <w:bCs/>
                <w:sz w:val="10"/>
                <w:szCs w:val="10"/>
              </w:rPr>
              <w:t>7663</w:t>
            </w:r>
          </w:p>
        </w:tc>
        <w:tc>
          <w:tcPr>
            <w:tcW w:w="709" w:type="dxa"/>
            <w:noWrap/>
            <w:hideMark/>
          </w:tcPr>
          <w:p w:rsidR="000C41F7" w:rsidRPr="000C41F7" w:rsidRDefault="000C41F7" w:rsidP="000C41F7">
            <w:pPr>
              <w:rPr>
                <w:rFonts w:ascii="Times New Roman" w:hAnsi="Times New Roman"/>
                <w:bCs/>
                <w:sz w:val="12"/>
                <w:szCs w:val="12"/>
              </w:rPr>
            </w:pPr>
            <w:r w:rsidRPr="000C41F7">
              <w:rPr>
                <w:rFonts w:ascii="Times New Roman" w:hAnsi="Times New Roman"/>
                <w:bCs/>
                <w:sz w:val="12"/>
                <w:szCs w:val="12"/>
              </w:rPr>
              <w:t>1575</w:t>
            </w:r>
          </w:p>
        </w:tc>
      </w:tr>
    </w:tbl>
    <w:p w:rsidR="000C41F7" w:rsidRPr="000C41F7" w:rsidRDefault="000C41F7" w:rsidP="000C41F7">
      <w:pPr>
        <w:spacing w:after="0" w:line="240" w:lineRule="auto"/>
        <w:jc w:val="right"/>
        <w:rPr>
          <w:rFonts w:ascii="Times New Roman" w:hAnsi="Times New Roman"/>
          <w:i/>
          <w:sz w:val="12"/>
          <w:szCs w:val="12"/>
        </w:rPr>
      </w:pPr>
      <w:r w:rsidRPr="000C41F7">
        <w:rPr>
          <w:rFonts w:ascii="Times New Roman" w:hAnsi="Times New Roman"/>
          <w:i/>
          <w:sz w:val="12"/>
          <w:szCs w:val="12"/>
        </w:rPr>
        <w:t>Приложение №</w:t>
      </w:r>
      <w:r>
        <w:rPr>
          <w:rFonts w:ascii="Times New Roman" w:hAnsi="Times New Roman"/>
          <w:i/>
          <w:sz w:val="12"/>
          <w:szCs w:val="12"/>
        </w:rPr>
        <w:t>6</w:t>
      </w:r>
    </w:p>
    <w:p w:rsidR="000C41F7" w:rsidRPr="000C41F7" w:rsidRDefault="000C41F7" w:rsidP="000C41F7">
      <w:pPr>
        <w:spacing w:after="0" w:line="240" w:lineRule="auto"/>
        <w:jc w:val="right"/>
        <w:rPr>
          <w:rFonts w:ascii="Times New Roman" w:hAnsi="Times New Roman"/>
          <w:i/>
          <w:sz w:val="12"/>
          <w:szCs w:val="12"/>
        </w:rPr>
      </w:pPr>
      <w:r w:rsidRPr="000C41F7">
        <w:rPr>
          <w:rFonts w:ascii="Times New Roman" w:hAnsi="Times New Roman"/>
          <w:i/>
          <w:sz w:val="12"/>
          <w:szCs w:val="12"/>
        </w:rPr>
        <w:t>к решению Собрания Представителей сельского поселения Черновка</w:t>
      </w:r>
    </w:p>
    <w:p w:rsidR="000C41F7" w:rsidRPr="000C41F7" w:rsidRDefault="000C41F7" w:rsidP="000C41F7">
      <w:pPr>
        <w:spacing w:after="0" w:line="240" w:lineRule="auto"/>
        <w:jc w:val="right"/>
        <w:rPr>
          <w:rFonts w:ascii="Times New Roman" w:hAnsi="Times New Roman"/>
          <w:i/>
          <w:sz w:val="12"/>
          <w:szCs w:val="12"/>
        </w:rPr>
      </w:pPr>
      <w:r w:rsidRPr="000C41F7">
        <w:rPr>
          <w:rFonts w:ascii="Times New Roman" w:hAnsi="Times New Roman"/>
          <w:i/>
          <w:sz w:val="12"/>
          <w:szCs w:val="12"/>
        </w:rPr>
        <w:t>муниципального района Сергиевский Самарской области</w:t>
      </w:r>
    </w:p>
    <w:p w:rsidR="000C41F7" w:rsidRDefault="000C41F7" w:rsidP="000C41F7">
      <w:pPr>
        <w:spacing w:after="0" w:line="240" w:lineRule="auto"/>
        <w:jc w:val="right"/>
        <w:rPr>
          <w:rFonts w:ascii="Times New Roman" w:hAnsi="Times New Roman"/>
          <w:i/>
          <w:sz w:val="12"/>
          <w:szCs w:val="12"/>
        </w:rPr>
      </w:pPr>
      <w:r w:rsidRPr="000C41F7">
        <w:rPr>
          <w:rFonts w:ascii="Times New Roman" w:hAnsi="Times New Roman"/>
          <w:i/>
          <w:sz w:val="12"/>
          <w:szCs w:val="12"/>
        </w:rPr>
        <w:t>№29 от “10” сентября 2015 г.</w:t>
      </w:r>
    </w:p>
    <w:p w:rsidR="003D1AB7" w:rsidRDefault="00506777" w:rsidP="00506777">
      <w:pPr>
        <w:spacing w:after="0" w:line="240" w:lineRule="auto"/>
        <w:jc w:val="center"/>
        <w:rPr>
          <w:rFonts w:ascii="Times New Roman" w:hAnsi="Times New Roman"/>
          <w:b/>
          <w:sz w:val="12"/>
          <w:szCs w:val="12"/>
        </w:rPr>
      </w:pPr>
      <w:r w:rsidRPr="00506777">
        <w:rPr>
          <w:rFonts w:ascii="Times New Roman" w:hAnsi="Times New Roman"/>
          <w:b/>
          <w:sz w:val="12"/>
          <w:szCs w:val="12"/>
        </w:rPr>
        <w:t>Ведомственная структура расходов бюджета сельского поселения Черновка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506777" w:rsidRPr="00506777" w:rsidTr="00506777">
        <w:trPr>
          <w:trHeight w:val="20"/>
        </w:trPr>
        <w:tc>
          <w:tcPr>
            <w:tcW w:w="426" w:type="dxa"/>
            <w:vMerge w:val="restart"/>
            <w:hideMark/>
          </w:tcPr>
          <w:p w:rsidR="00506777" w:rsidRPr="00506777" w:rsidRDefault="00506777" w:rsidP="00506777">
            <w:pPr>
              <w:rPr>
                <w:rFonts w:ascii="Times New Roman" w:hAnsi="Times New Roman"/>
                <w:bCs/>
                <w:sz w:val="10"/>
                <w:szCs w:val="10"/>
              </w:rPr>
            </w:pPr>
            <w:r w:rsidRPr="00506777">
              <w:rPr>
                <w:rFonts w:ascii="Times New Roman" w:hAnsi="Times New Roman"/>
                <w:bCs/>
                <w:sz w:val="10"/>
                <w:szCs w:val="10"/>
              </w:rPr>
              <w:t xml:space="preserve">Код главного распорядителя бюджетных средств </w:t>
            </w:r>
          </w:p>
        </w:tc>
        <w:tc>
          <w:tcPr>
            <w:tcW w:w="4252" w:type="dxa"/>
            <w:vMerge w:val="restart"/>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Рз</w:t>
            </w:r>
          </w:p>
        </w:tc>
        <w:tc>
          <w:tcPr>
            <w:tcW w:w="426" w:type="dxa"/>
            <w:vMerge w:val="restart"/>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ПР</w:t>
            </w:r>
          </w:p>
        </w:tc>
        <w:tc>
          <w:tcPr>
            <w:tcW w:w="567" w:type="dxa"/>
            <w:vMerge w:val="restart"/>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ЦСР</w:t>
            </w:r>
          </w:p>
        </w:tc>
        <w:tc>
          <w:tcPr>
            <w:tcW w:w="425" w:type="dxa"/>
            <w:vMerge w:val="restart"/>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ВР</w:t>
            </w:r>
          </w:p>
        </w:tc>
        <w:tc>
          <w:tcPr>
            <w:tcW w:w="992" w:type="dxa"/>
            <w:gridSpan w:val="2"/>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Сумма, тыс. рублей</w:t>
            </w:r>
          </w:p>
        </w:tc>
      </w:tr>
      <w:tr w:rsidR="00506777" w:rsidRPr="00506777" w:rsidTr="00506777">
        <w:trPr>
          <w:trHeight w:val="20"/>
        </w:trPr>
        <w:tc>
          <w:tcPr>
            <w:tcW w:w="426" w:type="dxa"/>
            <w:vMerge/>
            <w:hideMark/>
          </w:tcPr>
          <w:p w:rsidR="00506777" w:rsidRPr="00506777" w:rsidRDefault="00506777" w:rsidP="00506777">
            <w:pPr>
              <w:rPr>
                <w:rFonts w:ascii="Times New Roman" w:hAnsi="Times New Roman"/>
                <w:bCs/>
                <w:sz w:val="12"/>
                <w:szCs w:val="12"/>
              </w:rPr>
            </w:pPr>
          </w:p>
        </w:tc>
        <w:tc>
          <w:tcPr>
            <w:tcW w:w="4252" w:type="dxa"/>
            <w:vMerge/>
            <w:hideMark/>
          </w:tcPr>
          <w:p w:rsidR="00506777" w:rsidRPr="00506777" w:rsidRDefault="00506777" w:rsidP="00506777">
            <w:pPr>
              <w:rPr>
                <w:rFonts w:ascii="Times New Roman" w:hAnsi="Times New Roman"/>
                <w:bCs/>
                <w:sz w:val="12"/>
                <w:szCs w:val="12"/>
              </w:rPr>
            </w:pPr>
          </w:p>
        </w:tc>
        <w:tc>
          <w:tcPr>
            <w:tcW w:w="425" w:type="dxa"/>
            <w:vMerge/>
            <w:hideMark/>
          </w:tcPr>
          <w:p w:rsidR="00506777" w:rsidRPr="00506777" w:rsidRDefault="00506777" w:rsidP="00506777">
            <w:pPr>
              <w:rPr>
                <w:rFonts w:ascii="Times New Roman" w:hAnsi="Times New Roman"/>
                <w:bCs/>
                <w:sz w:val="12"/>
                <w:szCs w:val="12"/>
              </w:rPr>
            </w:pPr>
          </w:p>
        </w:tc>
        <w:tc>
          <w:tcPr>
            <w:tcW w:w="426" w:type="dxa"/>
            <w:vMerge/>
            <w:hideMark/>
          </w:tcPr>
          <w:p w:rsidR="00506777" w:rsidRPr="00506777" w:rsidRDefault="00506777" w:rsidP="00506777">
            <w:pPr>
              <w:rPr>
                <w:rFonts w:ascii="Times New Roman" w:hAnsi="Times New Roman"/>
                <w:bCs/>
                <w:sz w:val="12"/>
                <w:szCs w:val="12"/>
              </w:rPr>
            </w:pPr>
          </w:p>
        </w:tc>
        <w:tc>
          <w:tcPr>
            <w:tcW w:w="567" w:type="dxa"/>
            <w:vMerge/>
            <w:hideMark/>
          </w:tcPr>
          <w:p w:rsidR="00506777" w:rsidRPr="00506777" w:rsidRDefault="00506777" w:rsidP="00506777">
            <w:pPr>
              <w:rPr>
                <w:rFonts w:ascii="Times New Roman" w:hAnsi="Times New Roman"/>
                <w:bCs/>
                <w:sz w:val="12"/>
                <w:szCs w:val="12"/>
              </w:rPr>
            </w:pPr>
          </w:p>
        </w:tc>
        <w:tc>
          <w:tcPr>
            <w:tcW w:w="425" w:type="dxa"/>
            <w:vMerge/>
            <w:hideMark/>
          </w:tcPr>
          <w:p w:rsidR="00506777" w:rsidRPr="00506777" w:rsidRDefault="00506777" w:rsidP="00506777">
            <w:pPr>
              <w:rPr>
                <w:rFonts w:ascii="Times New Roman" w:hAnsi="Times New Roman"/>
                <w:bCs/>
                <w:sz w:val="12"/>
                <w:szCs w:val="12"/>
              </w:rPr>
            </w:pPr>
          </w:p>
        </w:tc>
        <w:tc>
          <w:tcPr>
            <w:tcW w:w="425"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всего</w:t>
            </w:r>
          </w:p>
        </w:tc>
        <w:tc>
          <w:tcPr>
            <w:tcW w:w="567" w:type="dxa"/>
            <w:hideMark/>
          </w:tcPr>
          <w:p w:rsidR="00506777" w:rsidRPr="00506777" w:rsidRDefault="00506777" w:rsidP="00506777">
            <w:pPr>
              <w:rPr>
                <w:rFonts w:ascii="Times New Roman" w:hAnsi="Times New Roman"/>
                <w:bCs/>
                <w:sz w:val="10"/>
                <w:szCs w:val="10"/>
              </w:rPr>
            </w:pPr>
            <w:r w:rsidRPr="00506777">
              <w:rPr>
                <w:rFonts w:ascii="Times New Roman" w:hAnsi="Times New Roman"/>
                <w:bCs/>
                <w:sz w:val="10"/>
                <w:szCs w:val="10"/>
              </w:rPr>
              <w:t>в том числе за счет безвозмездных поступлений</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542</w:t>
            </w:r>
          </w:p>
        </w:tc>
        <w:tc>
          <w:tcPr>
            <w:tcW w:w="7087" w:type="dxa"/>
            <w:gridSpan w:val="7"/>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 xml:space="preserve">Администрация </w:t>
            </w:r>
            <w:r>
              <w:rPr>
                <w:rFonts w:ascii="Times New Roman" w:hAnsi="Times New Roman"/>
                <w:bCs/>
                <w:sz w:val="12"/>
                <w:szCs w:val="12"/>
              </w:rPr>
              <w:t>сельского поселения Черновка</w:t>
            </w:r>
            <w:r w:rsidRPr="00506777">
              <w:rPr>
                <w:rFonts w:ascii="Times New Roman" w:hAnsi="Times New Roman"/>
                <w:bCs/>
                <w:sz w:val="12"/>
                <w:szCs w:val="12"/>
              </w:rPr>
              <w:t xml:space="preserve"> муниципального района Сергиевский Самарской области</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02</w:t>
            </w:r>
          </w:p>
        </w:tc>
        <w:tc>
          <w:tcPr>
            <w:tcW w:w="567" w:type="dxa"/>
            <w:noWrap/>
            <w:hideMark/>
          </w:tcPr>
          <w:p w:rsidR="00506777" w:rsidRPr="00506777" w:rsidRDefault="00506777" w:rsidP="00506777">
            <w:pPr>
              <w:rPr>
                <w:rFonts w:ascii="Times New Roman" w:hAnsi="Times New Roman"/>
                <w:bCs/>
                <w:sz w:val="10"/>
                <w:szCs w:val="10"/>
              </w:rPr>
            </w:pPr>
            <w:r w:rsidRPr="00506777">
              <w:rPr>
                <w:rFonts w:ascii="Times New Roman" w:hAnsi="Times New Roman"/>
                <w:bCs/>
                <w:sz w:val="10"/>
                <w:szCs w:val="10"/>
              </w:rPr>
              <w:t> </w:t>
            </w:r>
          </w:p>
        </w:tc>
        <w:tc>
          <w:tcPr>
            <w:tcW w:w="425"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460</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02</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460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02</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9901100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460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02</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9901100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460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1941</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3400000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920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Закупка товаров, работ и услуг для муниципальных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3402000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920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3402000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920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1021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9901100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1021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9901100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792</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9901100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217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lastRenderedPageBreak/>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Уплата налогов, сборов и иных платежей</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9901100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850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12</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62</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1800000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62</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1807820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58</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1807820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58</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1831100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1831100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Обеспечение проведения выборов и референдумов</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57</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Закупка товаров, работ и услуг для муниципальных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Резервные фонды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10</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Резервный фонд местной администрации</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Резервные средства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9907990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870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Другие общегосударственные вопросы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912</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663</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1900000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1907820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1907820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833</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663</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Закупка товаров, работ и услуг для муниципальных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153</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153</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663</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663</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663</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663</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9907820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9907820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Мобилизационная и вневойсковая подготовка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02</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61</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61</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02</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9905118</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61</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02</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9905118</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57</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02</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9905118</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417</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417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Закупка товаров, работ и услуг для муниципальных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417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412</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Уплата налогов, сборов и иных платежей</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850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106</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0100000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105</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0107820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105</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0107820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105</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3100000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Закупка товаров, работ и услуг для муниципальных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3102000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3102000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Сельское хозяйство и рыболовство</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278</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278</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278</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278</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9907230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278</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278</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9907230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810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278</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278</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Дорожное хозяйство (дорожные фонды)</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692</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1700000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22</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1707820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22</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1707820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22</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2100000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670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2107820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670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09</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2107820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670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Жилищное хозяйство</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bCs/>
                <w:sz w:val="10"/>
                <w:szCs w:val="10"/>
              </w:rPr>
            </w:pPr>
            <w:r w:rsidRPr="00506777">
              <w:rPr>
                <w:rFonts w:ascii="Times New Roman" w:hAnsi="Times New Roman"/>
                <w:bCs/>
                <w:sz w:val="10"/>
                <w:szCs w:val="10"/>
              </w:rPr>
              <w:t> </w:t>
            </w:r>
          </w:p>
        </w:tc>
        <w:tc>
          <w:tcPr>
            <w:tcW w:w="425"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72</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0400000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25</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lastRenderedPageBreak/>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0407820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25</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0407820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25</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1000000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1007820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1007820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Благоустройство</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0"/>
                <w:szCs w:val="10"/>
              </w:rPr>
            </w:pPr>
            <w:r w:rsidRPr="00506777">
              <w:rPr>
                <w:rFonts w:ascii="Times New Roman" w:hAnsi="Times New Roman"/>
                <w:bCs/>
                <w:sz w:val="10"/>
                <w:szCs w:val="10"/>
              </w:rPr>
              <w:t>1502</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573</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2100000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169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2107820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169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2107820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169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1333</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573</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Закупка товаров, работ и услуг для муниципальных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506</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506</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9907240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319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319</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9907240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319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319</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9907350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507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253</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05</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9907350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810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507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253</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8</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8</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Закупка товаров, работ и услуг для муниципальных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 (муницип.</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направления расходов</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9909000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Уплата налогов, сборов и иных платежей</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06</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9909000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850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Молодежная политика и оздоровление детей</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49</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0800000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0807820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07</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0807820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49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Культура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975</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0700000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524</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0707820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524</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0707820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524</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3300000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73</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Закупка товаров, работ и услуг для муниципальных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3302000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73</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3302000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73</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379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Закупка товаров, работ и услуг для муниципальных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379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EB22C4">
            <w:pPr>
              <w:rPr>
                <w:rFonts w:ascii="Times New Roman" w:hAnsi="Times New Roman"/>
                <w:sz w:val="12"/>
                <w:szCs w:val="12"/>
              </w:rPr>
            </w:pPr>
            <w:r w:rsidRPr="00506777">
              <w:rPr>
                <w:rFonts w:ascii="Times New Roman" w:hAnsi="Times New Roman"/>
                <w:sz w:val="12"/>
                <w:szCs w:val="12"/>
              </w:rPr>
              <w:t>Иные закупки товаров, работ и услуг для обеспечения гос</w:t>
            </w:r>
            <w:r w:rsidR="00EB22C4">
              <w:rPr>
                <w:rFonts w:ascii="Times New Roman" w:hAnsi="Times New Roman"/>
                <w:sz w:val="12"/>
                <w:szCs w:val="12"/>
              </w:rPr>
              <w:t>.</w:t>
            </w:r>
            <w:r w:rsidRPr="00506777">
              <w:rPr>
                <w:rFonts w:ascii="Times New Roman" w:hAnsi="Times New Roman"/>
                <w:sz w:val="12"/>
                <w:szCs w:val="12"/>
              </w:rPr>
              <w:t xml:space="preserve"> (муницип</w:t>
            </w:r>
            <w:r w:rsidR="00EB22C4">
              <w:rPr>
                <w:rFonts w:ascii="Times New Roman" w:hAnsi="Times New Roman"/>
                <w:sz w:val="12"/>
                <w:szCs w:val="12"/>
              </w:rPr>
              <w:t>.</w:t>
            </w:r>
            <w:r w:rsidRPr="00506777">
              <w:rPr>
                <w:rFonts w:ascii="Times New Roman" w:hAnsi="Times New Roman"/>
                <w:sz w:val="12"/>
                <w:szCs w:val="12"/>
              </w:rPr>
              <w:t xml:space="preserve"> нужд)</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9902000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379</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Другие вопросы в области культуры, кинематографии</w:t>
            </w:r>
          </w:p>
        </w:tc>
        <w:tc>
          <w:tcPr>
            <w:tcW w:w="425"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08</w:t>
            </w:r>
          </w:p>
        </w:tc>
        <w:tc>
          <w:tcPr>
            <w:tcW w:w="426"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04</w:t>
            </w:r>
          </w:p>
        </w:tc>
        <w:tc>
          <w:tcPr>
            <w:tcW w:w="567" w:type="dxa"/>
            <w:hideMark/>
          </w:tcPr>
          <w:p w:rsidR="00506777" w:rsidRPr="00506777" w:rsidRDefault="00506777" w:rsidP="00506777">
            <w:pPr>
              <w:rPr>
                <w:rFonts w:ascii="Times New Roman" w:hAnsi="Times New Roman"/>
                <w:bCs/>
                <w:sz w:val="10"/>
                <w:szCs w:val="10"/>
              </w:rPr>
            </w:pPr>
            <w:r w:rsidRPr="00506777">
              <w:rPr>
                <w:rFonts w:ascii="Times New Roman" w:hAnsi="Times New Roman"/>
                <w:bCs/>
                <w:sz w:val="10"/>
                <w:szCs w:val="10"/>
              </w:rPr>
              <w:t> </w:t>
            </w:r>
          </w:p>
        </w:tc>
        <w:tc>
          <w:tcPr>
            <w:tcW w:w="425"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7</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0700000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0707820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08</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04</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0707820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Социальное обеспечение населения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37</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0500000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0507820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0507820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17</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1300000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1307820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10</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03</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1307820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20</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Физическая культура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6</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0900000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0907820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межбюджетные трансферты</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0907820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6</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 </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11</w:t>
            </w:r>
          </w:p>
        </w:tc>
        <w:tc>
          <w:tcPr>
            <w:tcW w:w="567" w:type="dxa"/>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Непрограммные направления расходов местного бюджета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9900000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Иные направления расходов</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9909000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 </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542</w:t>
            </w:r>
          </w:p>
        </w:tc>
        <w:tc>
          <w:tcPr>
            <w:tcW w:w="4252"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Обслуживание муниципального долга</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13</w:t>
            </w:r>
          </w:p>
        </w:tc>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01</w:t>
            </w:r>
          </w:p>
        </w:tc>
        <w:tc>
          <w:tcPr>
            <w:tcW w:w="567" w:type="dxa"/>
            <w:noWrap/>
            <w:hideMark/>
          </w:tcPr>
          <w:p w:rsidR="00506777" w:rsidRPr="00506777" w:rsidRDefault="00506777" w:rsidP="00506777">
            <w:pPr>
              <w:rPr>
                <w:rFonts w:ascii="Times New Roman" w:hAnsi="Times New Roman"/>
                <w:sz w:val="10"/>
                <w:szCs w:val="10"/>
              </w:rPr>
            </w:pPr>
            <w:r w:rsidRPr="00506777">
              <w:rPr>
                <w:rFonts w:ascii="Times New Roman" w:hAnsi="Times New Roman"/>
                <w:sz w:val="10"/>
                <w:szCs w:val="10"/>
              </w:rPr>
              <w:t>9909000</w:t>
            </w:r>
          </w:p>
        </w:tc>
        <w:tc>
          <w:tcPr>
            <w:tcW w:w="425"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730</w:t>
            </w:r>
          </w:p>
        </w:tc>
        <w:tc>
          <w:tcPr>
            <w:tcW w:w="425"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11</w:t>
            </w:r>
          </w:p>
        </w:tc>
        <w:tc>
          <w:tcPr>
            <w:tcW w:w="567" w:type="dxa"/>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t>0</w:t>
            </w:r>
          </w:p>
        </w:tc>
      </w:tr>
      <w:tr w:rsidR="00506777" w:rsidRPr="00506777" w:rsidTr="00506777">
        <w:trPr>
          <w:trHeight w:val="20"/>
        </w:trPr>
        <w:tc>
          <w:tcPr>
            <w:tcW w:w="426" w:type="dxa"/>
            <w:noWrap/>
            <w:hideMark/>
          </w:tcPr>
          <w:p w:rsidR="00506777" w:rsidRPr="00506777" w:rsidRDefault="00506777" w:rsidP="00506777">
            <w:pPr>
              <w:rPr>
                <w:rFonts w:ascii="Times New Roman" w:hAnsi="Times New Roman"/>
                <w:sz w:val="12"/>
                <w:szCs w:val="12"/>
              </w:rPr>
            </w:pPr>
            <w:r w:rsidRPr="00506777">
              <w:rPr>
                <w:rFonts w:ascii="Times New Roman" w:hAnsi="Times New Roman"/>
                <w:sz w:val="12"/>
                <w:szCs w:val="12"/>
              </w:rPr>
              <w:lastRenderedPageBreak/>
              <w:t> </w:t>
            </w:r>
          </w:p>
        </w:tc>
        <w:tc>
          <w:tcPr>
            <w:tcW w:w="4252"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 xml:space="preserve">Всего расходов </w:t>
            </w:r>
          </w:p>
        </w:tc>
        <w:tc>
          <w:tcPr>
            <w:tcW w:w="425"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 </w:t>
            </w:r>
          </w:p>
        </w:tc>
        <w:tc>
          <w:tcPr>
            <w:tcW w:w="426"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 </w:t>
            </w:r>
          </w:p>
        </w:tc>
        <w:tc>
          <w:tcPr>
            <w:tcW w:w="567"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 </w:t>
            </w:r>
          </w:p>
        </w:tc>
        <w:tc>
          <w:tcPr>
            <w:tcW w:w="425"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 </w:t>
            </w:r>
          </w:p>
        </w:tc>
        <w:tc>
          <w:tcPr>
            <w:tcW w:w="425" w:type="dxa"/>
            <w:noWrap/>
            <w:hideMark/>
          </w:tcPr>
          <w:p w:rsidR="00506777" w:rsidRPr="00506777" w:rsidRDefault="00506777" w:rsidP="00506777">
            <w:pPr>
              <w:rPr>
                <w:rFonts w:ascii="Times New Roman" w:hAnsi="Times New Roman"/>
                <w:bCs/>
                <w:sz w:val="10"/>
                <w:szCs w:val="10"/>
              </w:rPr>
            </w:pPr>
            <w:r w:rsidRPr="00506777">
              <w:rPr>
                <w:rFonts w:ascii="Times New Roman" w:hAnsi="Times New Roman"/>
                <w:bCs/>
                <w:sz w:val="10"/>
                <w:szCs w:val="10"/>
              </w:rPr>
              <w:t>7663</w:t>
            </w:r>
          </w:p>
        </w:tc>
        <w:tc>
          <w:tcPr>
            <w:tcW w:w="567" w:type="dxa"/>
            <w:noWrap/>
            <w:hideMark/>
          </w:tcPr>
          <w:p w:rsidR="00506777" w:rsidRPr="00506777" w:rsidRDefault="00506777" w:rsidP="00506777">
            <w:pPr>
              <w:rPr>
                <w:rFonts w:ascii="Times New Roman" w:hAnsi="Times New Roman"/>
                <w:bCs/>
                <w:sz w:val="12"/>
                <w:szCs w:val="12"/>
              </w:rPr>
            </w:pPr>
            <w:r w:rsidRPr="00506777">
              <w:rPr>
                <w:rFonts w:ascii="Times New Roman" w:hAnsi="Times New Roman"/>
                <w:bCs/>
                <w:sz w:val="12"/>
                <w:szCs w:val="12"/>
              </w:rPr>
              <w:t>1575</w:t>
            </w:r>
          </w:p>
        </w:tc>
      </w:tr>
    </w:tbl>
    <w:p w:rsidR="00506777" w:rsidRPr="00506777" w:rsidRDefault="00506777" w:rsidP="00506777">
      <w:pPr>
        <w:spacing w:after="0" w:line="240" w:lineRule="auto"/>
        <w:jc w:val="right"/>
        <w:rPr>
          <w:rFonts w:ascii="Times New Roman" w:hAnsi="Times New Roman"/>
          <w:i/>
          <w:sz w:val="12"/>
          <w:szCs w:val="12"/>
        </w:rPr>
      </w:pPr>
      <w:r w:rsidRPr="00506777">
        <w:rPr>
          <w:rFonts w:ascii="Times New Roman" w:hAnsi="Times New Roman"/>
          <w:i/>
          <w:sz w:val="12"/>
          <w:szCs w:val="12"/>
        </w:rPr>
        <w:t>Приложение №</w:t>
      </w:r>
      <w:r>
        <w:rPr>
          <w:rFonts w:ascii="Times New Roman" w:hAnsi="Times New Roman"/>
          <w:i/>
          <w:sz w:val="12"/>
          <w:szCs w:val="12"/>
        </w:rPr>
        <w:t>8</w:t>
      </w:r>
    </w:p>
    <w:p w:rsidR="00506777" w:rsidRPr="00506777" w:rsidRDefault="00506777" w:rsidP="00506777">
      <w:pPr>
        <w:spacing w:after="0" w:line="240" w:lineRule="auto"/>
        <w:jc w:val="right"/>
        <w:rPr>
          <w:rFonts w:ascii="Times New Roman" w:hAnsi="Times New Roman"/>
          <w:i/>
          <w:sz w:val="12"/>
          <w:szCs w:val="12"/>
        </w:rPr>
      </w:pPr>
      <w:r w:rsidRPr="00506777">
        <w:rPr>
          <w:rFonts w:ascii="Times New Roman" w:hAnsi="Times New Roman"/>
          <w:i/>
          <w:sz w:val="12"/>
          <w:szCs w:val="12"/>
        </w:rPr>
        <w:t>к решению Собрания Представителей сельского поселения Черновка</w:t>
      </w:r>
    </w:p>
    <w:p w:rsidR="00506777" w:rsidRPr="00506777" w:rsidRDefault="00506777" w:rsidP="00506777">
      <w:pPr>
        <w:spacing w:after="0" w:line="240" w:lineRule="auto"/>
        <w:jc w:val="right"/>
        <w:rPr>
          <w:rFonts w:ascii="Times New Roman" w:hAnsi="Times New Roman"/>
          <w:i/>
          <w:sz w:val="12"/>
          <w:szCs w:val="12"/>
        </w:rPr>
      </w:pPr>
      <w:r w:rsidRPr="00506777">
        <w:rPr>
          <w:rFonts w:ascii="Times New Roman" w:hAnsi="Times New Roman"/>
          <w:i/>
          <w:sz w:val="12"/>
          <w:szCs w:val="12"/>
        </w:rPr>
        <w:t>муниципального района Сергиевский Самарской области</w:t>
      </w:r>
    </w:p>
    <w:p w:rsidR="00506777" w:rsidRPr="00506777" w:rsidRDefault="00506777" w:rsidP="00506777">
      <w:pPr>
        <w:spacing w:after="0" w:line="240" w:lineRule="auto"/>
        <w:jc w:val="right"/>
        <w:rPr>
          <w:rFonts w:ascii="Times New Roman" w:hAnsi="Times New Roman"/>
          <w:sz w:val="12"/>
          <w:szCs w:val="12"/>
        </w:rPr>
      </w:pPr>
      <w:r w:rsidRPr="00506777">
        <w:rPr>
          <w:rFonts w:ascii="Times New Roman" w:hAnsi="Times New Roman"/>
          <w:i/>
          <w:sz w:val="12"/>
          <w:szCs w:val="12"/>
        </w:rPr>
        <w:t>№29 от “10” сентября 2015 г.</w:t>
      </w:r>
    </w:p>
    <w:p w:rsidR="003D1AB7" w:rsidRDefault="0080680D" w:rsidP="0080680D">
      <w:pPr>
        <w:spacing w:after="0" w:line="240" w:lineRule="auto"/>
        <w:jc w:val="center"/>
        <w:rPr>
          <w:rFonts w:ascii="Times New Roman" w:hAnsi="Times New Roman"/>
          <w:b/>
          <w:sz w:val="12"/>
          <w:szCs w:val="12"/>
        </w:rPr>
      </w:pPr>
      <w:r w:rsidRPr="0080680D">
        <w:rPr>
          <w:rFonts w:ascii="Times New Roman" w:hAnsi="Times New Roman"/>
          <w:b/>
          <w:sz w:val="12"/>
          <w:szCs w:val="12"/>
        </w:rPr>
        <w:t>Источники внутреннего финансирования дефицита бюджета сельского поселения Черновка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80680D" w:rsidRPr="0080680D" w:rsidTr="0080680D">
        <w:trPr>
          <w:trHeight w:val="20"/>
        </w:trPr>
        <w:tc>
          <w:tcPr>
            <w:tcW w:w="70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Код администратора</w:t>
            </w:r>
          </w:p>
        </w:tc>
        <w:tc>
          <w:tcPr>
            <w:tcW w:w="1418"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Код</w:t>
            </w:r>
          </w:p>
        </w:tc>
        <w:tc>
          <w:tcPr>
            <w:tcW w:w="481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80680D" w:rsidRPr="0080680D" w:rsidRDefault="0080680D" w:rsidP="0080680D">
            <w:pPr>
              <w:rPr>
                <w:rFonts w:ascii="Times New Roman" w:hAnsi="Times New Roman"/>
                <w:bCs/>
                <w:sz w:val="10"/>
                <w:szCs w:val="10"/>
              </w:rPr>
            </w:pPr>
            <w:r w:rsidRPr="0080680D">
              <w:rPr>
                <w:rFonts w:ascii="Times New Roman" w:hAnsi="Times New Roman"/>
                <w:bCs/>
                <w:sz w:val="10"/>
                <w:szCs w:val="10"/>
              </w:rPr>
              <w:t>Сумма, тыс.рублей</w:t>
            </w:r>
          </w:p>
        </w:tc>
      </w:tr>
      <w:tr w:rsidR="0080680D" w:rsidRPr="0080680D" w:rsidTr="0080680D">
        <w:trPr>
          <w:trHeight w:val="20"/>
        </w:trPr>
        <w:tc>
          <w:tcPr>
            <w:tcW w:w="70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542</w:t>
            </w:r>
          </w:p>
        </w:tc>
        <w:tc>
          <w:tcPr>
            <w:tcW w:w="1418"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01 00 00 00 00 0000 000</w:t>
            </w:r>
          </w:p>
        </w:tc>
        <w:tc>
          <w:tcPr>
            <w:tcW w:w="481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ИСТОЧНИКИ ВНУТРЕННЕГО ФИНАНСИРОВАНИЯ ДЕФИЦИТОВ БЮДЖЕТОВ</w:t>
            </w:r>
          </w:p>
        </w:tc>
        <w:tc>
          <w:tcPr>
            <w:tcW w:w="567"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855</w:t>
            </w:r>
          </w:p>
        </w:tc>
      </w:tr>
      <w:tr w:rsidR="0080680D" w:rsidRPr="0080680D" w:rsidTr="0080680D">
        <w:trPr>
          <w:trHeight w:val="20"/>
        </w:trPr>
        <w:tc>
          <w:tcPr>
            <w:tcW w:w="70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542</w:t>
            </w:r>
          </w:p>
        </w:tc>
        <w:tc>
          <w:tcPr>
            <w:tcW w:w="1418"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01 03 00 00 00 0000 000</w:t>
            </w:r>
          </w:p>
        </w:tc>
        <w:tc>
          <w:tcPr>
            <w:tcW w:w="481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162</w:t>
            </w:r>
          </w:p>
        </w:tc>
      </w:tr>
      <w:tr w:rsidR="0080680D" w:rsidRPr="0080680D" w:rsidTr="0080680D">
        <w:trPr>
          <w:trHeight w:val="20"/>
        </w:trPr>
        <w:tc>
          <w:tcPr>
            <w:tcW w:w="70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542</w:t>
            </w:r>
          </w:p>
        </w:tc>
        <w:tc>
          <w:tcPr>
            <w:tcW w:w="1418"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01 03 01 00 00 0000 700</w:t>
            </w:r>
          </w:p>
        </w:tc>
        <w:tc>
          <w:tcPr>
            <w:tcW w:w="481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162</w:t>
            </w:r>
          </w:p>
        </w:tc>
      </w:tr>
      <w:tr w:rsidR="0080680D" w:rsidRPr="0080680D" w:rsidTr="0080680D">
        <w:trPr>
          <w:trHeight w:val="20"/>
        </w:trPr>
        <w:tc>
          <w:tcPr>
            <w:tcW w:w="70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542</w:t>
            </w:r>
          </w:p>
        </w:tc>
        <w:tc>
          <w:tcPr>
            <w:tcW w:w="1418" w:type="dxa"/>
            <w:noWrap/>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01 03 01 00 10 0000 710</w:t>
            </w:r>
          </w:p>
        </w:tc>
        <w:tc>
          <w:tcPr>
            <w:tcW w:w="481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162</w:t>
            </w:r>
          </w:p>
        </w:tc>
      </w:tr>
      <w:tr w:rsidR="0080680D" w:rsidRPr="0080680D" w:rsidTr="0080680D">
        <w:trPr>
          <w:trHeight w:val="20"/>
        </w:trPr>
        <w:tc>
          <w:tcPr>
            <w:tcW w:w="70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542</w:t>
            </w:r>
          </w:p>
        </w:tc>
        <w:tc>
          <w:tcPr>
            <w:tcW w:w="1418"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01 05 00 00 00 0000 000</w:t>
            </w:r>
          </w:p>
        </w:tc>
        <w:tc>
          <w:tcPr>
            <w:tcW w:w="481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693</w:t>
            </w:r>
          </w:p>
        </w:tc>
      </w:tr>
      <w:tr w:rsidR="0080680D" w:rsidRPr="0080680D" w:rsidTr="0080680D">
        <w:trPr>
          <w:trHeight w:val="20"/>
        </w:trPr>
        <w:tc>
          <w:tcPr>
            <w:tcW w:w="70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542</w:t>
            </w:r>
          </w:p>
        </w:tc>
        <w:tc>
          <w:tcPr>
            <w:tcW w:w="1418"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01 05 00 00 00 0000 500</w:t>
            </w:r>
          </w:p>
        </w:tc>
        <w:tc>
          <w:tcPr>
            <w:tcW w:w="481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 xml:space="preserve">Увеличение остатков средств бюджетов </w:t>
            </w:r>
          </w:p>
        </w:tc>
        <w:tc>
          <w:tcPr>
            <w:tcW w:w="567"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-6970</w:t>
            </w:r>
          </w:p>
        </w:tc>
      </w:tr>
      <w:tr w:rsidR="0080680D" w:rsidRPr="0080680D" w:rsidTr="0080680D">
        <w:trPr>
          <w:trHeight w:val="20"/>
        </w:trPr>
        <w:tc>
          <w:tcPr>
            <w:tcW w:w="70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542</w:t>
            </w:r>
          </w:p>
        </w:tc>
        <w:tc>
          <w:tcPr>
            <w:tcW w:w="1418"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01 05 02 00 00 0000 500</w:t>
            </w:r>
          </w:p>
        </w:tc>
        <w:tc>
          <w:tcPr>
            <w:tcW w:w="481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Увеличение прочих остатков средств бюджетов</w:t>
            </w:r>
          </w:p>
        </w:tc>
        <w:tc>
          <w:tcPr>
            <w:tcW w:w="567"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-6970</w:t>
            </w:r>
          </w:p>
        </w:tc>
      </w:tr>
      <w:tr w:rsidR="0080680D" w:rsidRPr="0080680D" w:rsidTr="0080680D">
        <w:trPr>
          <w:trHeight w:val="20"/>
        </w:trPr>
        <w:tc>
          <w:tcPr>
            <w:tcW w:w="70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542</w:t>
            </w:r>
          </w:p>
        </w:tc>
        <w:tc>
          <w:tcPr>
            <w:tcW w:w="1418"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01 05 02 01 00 0000 510</w:t>
            </w:r>
          </w:p>
        </w:tc>
        <w:tc>
          <w:tcPr>
            <w:tcW w:w="481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Увеличение прочих остатков денежных  средств бюджетов</w:t>
            </w:r>
          </w:p>
        </w:tc>
        <w:tc>
          <w:tcPr>
            <w:tcW w:w="567"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-6970</w:t>
            </w:r>
          </w:p>
        </w:tc>
      </w:tr>
      <w:tr w:rsidR="0080680D" w:rsidRPr="0080680D" w:rsidTr="0080680D">
        <w:trPr>
          <w:trHeight w:val="20"/>
        </w:trPr>
        <w:tc>
          <w:tcPr>
            <w:tcW w:w="70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542</w:t>
            </w:r>
          </w:p>
        </w:tc>
        <w:tc>
          <w:tcPr>
            <w:tcW w:w="1418" w:type="dxa"/>
            <w:noWrap/>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01 05 02 01 10 0000 510</w:t>
            </w:r>
          </w:p>
        </w:tc>
        <w:tc>
          <w:tcPr>
            <w:tcW w:w="481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Увеличение прочих остатков денежных средств бюджетов поселений</w:t>
            </w:r>
          </w:p>
        </w:tc>
        <w:tc>
          <w:tcPr>
            <w:tcW w:w="567"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-6970</w:t>
            </w:r>
          </w:p>
        </w:tc>
      </w:tr>
      <w:tr w:rsidR="0080680D" w:rsidRPr="0080680D" w:rsidTr="0080680D">
        <w:trPr>
          <w:trHeight w:val="20"/>
        </w:trPr>
        <w:tc>
          <w:tcPr>
            <w:tcW w:w="70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542</w:t>
            </w:r>
          </w:p>
        </w:tc>
        <w:tc>
          <w:tcPr>
            <w:tcW w:w="1418"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01 05 00 00 00 0000 600</w:t>
            </w:r>
          </w:p>
        </w:tc>
        <w:tc>
          <w:tcPr>
            <w:tcW w:w="4819" w:type="dxa"/>
            <w:hideMark/>
          </w:tcPr>
          <w:p w:rsidR="0080680D" w:rsidRPr="0080680D" w:rsidRDefault="0080680D" w:rsidP="0080680D">
            <w:pPr>
              <w:rPr>
                <w:rFonts w:ascii="Times New Roman" w:hAnsi="Times New Roman"/>
                <w:bCs/>
                <w:sz w:val="12"/>
                <w:szCs w:val="12"/>
              </w:rPr>
            </w:pPr>
            <w:r w:rsidRPr="0080680D">
              <w:rPr>
                <w:rFonts w:ascii="Times New Roman" w:hAnsi="Times New Roman"/>
                <w:bCs/>
                <w:sz w:val="12"/>
                <w:szCs w:val="12"/>
              </w:rPr>
              <w:t>Уменьшение остатков средств бюджетов</w:t>
            </w:r>
          </w:p>
        </w:tc>
        <w:tc>
          <w:tcPr>
            <w:tcW w:w="567"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7663</w:t>
            </w:r>
          </w:p>
        </w:tc>
      </w:tr>
      <w:tr w:rsidR="0080680D" w:rsidRPr="0080680D" w:rsidTr="0080680D">
        <w:trPr>
          <w:trHeight w:val="20"/>
        </w:trPr>
        <w:tc>
          <w:tcPr>
            <w:tcW w:w="70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542</w:t>
            </w:r>
          </w:p>
        </w:tc>
        <w:tc>
          <w:tcPr>
            <w:tcW w:w="1418"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01 05 02 00 00 0000 600</w:t>
            </w:r>
          </w:p>
        </w:tc>
        <w:tc>
          <w:tcPr>
            <w:tcW w:w="481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Уменьшение прочих остатков средств бюджетов</w:t>
            </w:r>
          </w:p>
        </w:tc>
        <w:tc>
          <w:tcPr>
            <w:tcW w:w="567"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7663</w:t>
            </w:r>
          </w:p>
        </w:tc>
      </w:tr>
      <w:tr w:rsidR="0080680D" w:rsidRPr="0080680D" w:rsidTr="0080680D">
        <w:trPr>
          <w:trHeight w:val="20"/>
        </w:trPr>
        <w:tc>
          <w:tcPr>
            <w:tcW w:w="70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542</w:t>
            </w:r>
          </w:p>
        </w:tc>
        <w:tc>
          <w:tcPr>
            <w:tcW w:w="1418"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01 05 02 01 00 0000 610</w:t>
            </w:r>
          </w:p>
        </w:tc>
        <w:tc>
          <w:tcPr>
            <w:tcW w:w="481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Уменьшение прочих остатков денежных  средств бюджетов</w:t>
            </w:r>
          </w:p>
        </w:tc>
        <w:tc>
          <w:tcPr>
            <w:tcW w:w="567"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7663</w:t>
            </w:r>
          </w:p>
        </w:tc>
      </w:tr>
      <w:tr w:rsidR="0080680D" w:rsidRPr="0080680D" w:rsidTr="0080680D">
        <w:trPr>
          <w:trHeight w:val="20"/>
        </w:trPr>
        <w:tc>
          <w:tcPr>
            <w:tcW w:w="70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542</w:t>
            </w:r>
          </w:p>
        </w:tc>
        <w:tc>
          <w:tcPr>
            <w:tcW w:w="1418" w:type="dxa"/>
            <w:noWrap/>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01 05 02 01 10 0000 610</w:t>
            </w:r>
          </w:p>
        </w:tc>
        <w:tc>
          <w:tcPr>
            <w:tcW w:w="4819"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Уменьшение прочих остатков денежных средств бюджетов поселений</w:t>
            </w:r>
          </w:p>
        </w:tc>
        <w:tc>
          <w:tcPr>
            <w:tcW w:w="567" w:type="dxa"/>
            <w:hideMark/>
          </w:tcPr>
          <w:p w:rsidR="0080680D" w:rsidRPr="0080680D" w:rsidRDefault="0080680D" w:rsidP="0080680D">
            <w:pPr>
              <w:rPr>
                <w:rFonts w:ascii="Times New Roman" w:hAnsi="Times New Roman"/>
                <w:sz w:val="12"/>
                <w:szCs w:val="12"/>
              </w:rPr>
            </w:pPr>
            <w:r w:rsidRPr="0080680D">
              <w:rPr>
                <w:rFonts w:ascii="Times New Roman" w:hAnsi="Times New Roman"/>
                <w:sz w:val="12"/>
                <w:szCs w:val="12"/>
              </w:rPr>
              <w:t>7663</w:t>
            </w:r>
          </w:p>
        </w:tc>
      </w:tr>
    </w:tbl>
    <w:p w:rsidR="0080680D" w:rsidRPr="0080680D" w:rsidRDefault="0080680D" w:rsidP="0080680D">
      <w:pPr>
        <w:spacing w:after="0" w:line="240" w:lineRule="auto"/>
        <w:jc w:val="right"/>
        <w:rPr>
          <w:rFonts w:ascii="Times New Roman" w:hAnsi="Times New Roman"/>
          <w:i/>
          <w:sz w:val="12"/>
          <w:szCs w:val="12"/>
        </w:rPr>
      </w:pPr>
      <w:r w:rsidRPr="0080680D">
        <w:rPr>
          <w:rFonts w:ascii="Times New Roman" w:hAnsi="Times New Roman"/>
          <w:i/>
          <w:sz w:val="12"/>
          <w:szCs w:val="12"/>
        </w:rPr>
        <w:t>Приложение №</w:t>
      </w:r>
      <w:r>
        <w:rPr>
          <w:rFonts w:ascii="Times New Roman" w:hAnsi="Times New Roman"/>
          <w:i/>
          <w:sz w:val="12"/>
          <w:szCs w:val="12"/>
        </w:rPr>
        <w:t>9</w:t>
      </w:r>
    </w:p>
    <w:p w:rsidR="0080680D" w:rsidRPr="0080680D" w:rsidRDefault="0080680D" w:rsidP="0080680D">
      <w:pPr>
        <w:spacing w:after="0" w:line="240" w:lineRule="auto"/>
        <w:jc w:val="right"/>
        <w:rPr>
          <w:rFonts w:ascii="Times New Roman" w:hAnsi="Times New Roman"/>
          <w:i/>
          <w:sz w:val="12"/>
          <w:szCs w:val="12"/>
        </w:rPr>
      </w:pPr>
      <w:r w:rsidRPr="0080680D">
        <w:rPr>
          <w:rFonts w:ascii="Times New Roman" w:hAnsi="Times New Roman"/>
          <w:i/>
          <w:sz w:val="12"/>
          <w:szCs w:val="12"/>
        </w:rPr>
        <w:t>к решению Собрания Представителей сельского поселения Черновка</w:t>
      </w:r>
    </w:p>
    <w:p w:rsidR="0080680D" w:rsidRPr="0080680D" w:rsidRDefault="0080680D" w:rsidP="0080680D">
      <w:pPr>
        <w:spacing w:after="0" w:line="240" w:lineRule="auto"/>
        <w:jc w:val="right"/>
        <w:rPr>
          <w:rFonts w:ascii="Times New Roman" w:hAnsi="Times New Roman"/>
          <w:i/>
          <w:sz w:val="12"/>
          <w:szCs w:val="12"/>
        </w:rPr>
      </w:pPr>
      <w:r w:rsidRPr="0080680D">
        <w:rPr>
          <w:rFonts w:ascii="Times New Roman" w:hAnsi="Times New Roman"/>
          <w:i/>
          <w:sz w:val="12"/>
          <w:szCs w:val="12"/>
        </w:rPr>
        <w:t>муниципального района Сергиевский Самарской области</w:t>
      </w:r>
    </w:p>
    <w:p w:rsidR="0080680D" w:rsidRPr="0080680D" w:rsidRDefault="0080680D" w:rsidP="0080680D">
      <w:pPr>
        <w:spacing w:after="0" w:line="240" w:lineRule="auto"/>
        <w:jc w:val="right"/>
        <w:rPr>
          <w:rFonts w:ascii="Times New Roman" w:hAnsi="Times New Roman"/>
          <w:sz w:val="12"/>
          <w:szCs w:val="12"/>
        </w:rPr>
      </w:pPr>
      <w:r w:rsidRPr="0080680D">
        <w:rPr>
          <w:rFonts w:ascii="Times New Roman" w:hAnsi="Times New Roman"/>
          <w:i/>
          <w:sz w:val="12"/>
          <w:szCs w:val="12"/>
        </w:rPr>
        <w:t>№29 от “10” сентября 2015 г.</w:t>
      </w:r>
    </w:p>
    <w:p w:rsidR="00071937" w:rsidRDefault="00071937" w:rsidP="00071937">
      <w:pPr>
        <w:spacing w:after="0" w:line="240" w:lineRule="auto"/>
        <w:jc w:val="center"/>
        <w:rPr>
          <w:rFonts w:ascii="Times New Roman" w:hAnsi="Times New Roman"/>
          <w:b/>
          <w:sz w:val="12"/>
          <w:szCs w:val="12"/>
        </w:rPr>
      </w:pPr>
      <w:r w:rsidRPr="00071937">
        <w:rPr>
          <w:rFonts w:ascii="Times New Roman" w:hAnsi="Times New Roman"/>
          <w:b/>
          <w:sz w:val="12"/>
          <w:szCs w:val="12"/>
        </w:rPr>
        <w:t>Источники внутреннего финансирования дефицита бюджета сельского поселения Черновка</w:t>
      </w:r>
    </w:p>
    <w:p w:rsidR="003D1AB7" w:rsidRDefault="00071937" w:rsidP="00071937">
      <w:pPr>
        <w:spacing w:after="0" w:line="240" w:lineRule="auto"/>
        <w:jc w:val="center"/>
        <w:rPr>
          <w:rFonts w:ascii="Times New Roman" w:hAnsi="Times New Roman"/>
          <w:b/>
          <w:sz w:val="12"/>
          <w:szCs w:val="12"/>
        </w:rPr>
      </w:pPr>
      <w:r w:rsidRPr="00071937">
        <w:rPr>
          <w:rFonts w:ascii="Times New Roman" w:hAnsi="Times New Roman"/>
          <w:b/>
          <w:sz w:val="12"/>
          <w:szCs w:val="12"/>
        </w:rPr>
        <w:t xml:space="preserve"> 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071937" w:rsidRPr="00071937" w:rsidTr="00071937">
        <w:trPr>
          <w:trHeight w:val="20"/>
        </w:trPr>
        <w:tc>
          <w:tcPr>
            <w:tcW w:w="567" w:type="dxa"/>
            <w:vMerge w:val="restart"/>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Код администратора</w:t>
            </w:r>
          </w:p>
        </w:tc>
        <w:tc>
          <w:tcPr>
            <w:tcW w:w="1418" w:type="dxa"/>
            <w:vMerge w:val="restart"/>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Код</w:t>
            </w:r>
          </w:p>
        </w:tc>
        <w:tc>
          <w:tcPr>
            <w:tcW w:w="4394" w:type="dxa"/>
            <w:vMerge w:val="restart"/>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4" w:type="dxa"/>
            <w:gridSpan w:val="2"/>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Сумма, тыс. рублей</w:t>
            </w:r>
          </w:p>
        </w:tc>
      </w:tr>
      <w:tr w:rsidR="00071937" w:rsidRPr="00071937" w:rsidTr="00071937">
        <w:trPr>
          <w:trHeight w:val="20"/>
        </w:trPr>
        <w:tc>
          <w:tcPr>
            <w:tcW w:w="567" w:type="dxa"/>
            <w:vMerge/>
            <w:hideMark/>
          </w:tcPr>
          <w:p w:rsidR="00071937" w:rsidRPr="00071937" w:rsidRDefault="00071937" w:rsidP="00071937">
            <w:pPr>
              <w:rPr>
                <w:rFonts w:ascii="Times New Roman" w:hAnsi="Times New Roman"/>
                <w:bCs/>
                <w:sz w:val="12"/>
                <w:szCs w:val="12"/>
              </w:rPr>
            </w:pPr>
          </w:p>
        </w:tc>
        <w:tc>
          <w:tcPr>
            <w:tcW w:w="1418" w:type="dxa"/>
            <w:vMerge/>
            <w:hideMark/>
          </w:tcPr>
          <w:p w:rsidR="00071937" w:rsidRPr="00071937" w:rsidRDefault="00071937" w:rsidP="00071937">
            <w:pPr>
              <w:rPr>
                <w:rFonts w:ascii="Times New Roman" w:hAnsi="Times New Roman"/>
                <w:bCs/>
                <w:sz w:val="12"/>
                <w:szCs w:val="12"/>
              </w:rPr>
            </w:pPr>
          </w:p>
        </w:tc>
        <w:tc>
          <w:tcPr>
            <w:tcW w:w="4394" w:type="dxa"/>
            <w:vMerge/>
            <w:hideMark/>
          </w:tcPr>
          <w:p w:rsidR="00071937" w:rsidRPr="00071937" w:rsidRDefault="00071937" w:rsidP="00071937">
            <w:pPr>
              <w:rPr>
                <w:rFonts w:ascii="Times New Roman" w:hAnsi="Times New Roman"/>
                <w:bCs/>
                <w:sz w:val="12"/>
                <w:szCs w:val="12"/>
              </w:rPr>
            </w:pPr>
          </w:p>
        </w:tc>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2016 год</w:t>
            </w:r>
          </w:p>
        </w:tc>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2017 год</w:t>
            </w:r>
          </w:p>
        </w:tc>
      </w:tr>
      <w:tr w:rsidR="00071937" w:rsidRPr="00071937" w:rsidTr="00071937">
        <w:trPr>
          <w:trHeight w:val="20"/>
        </w:trPr>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542</w:t>
            </w:r>
          </w:p>
        </w:tc>
        <w:tc>
          <w:tcPr>
            <w:tcW w:w="1418"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01 00 00 00 00 0000 000</w:t>
            </w:r>
          </w:p>
        </w:tc>
        <w:tc>
          <w:tcPr>
            <w:tcW w:w="4394" w:type="dxa"/>
            <w:hideMark/>
          </w:tcPr>
          <w:p w:rsidR="00071937" w:rsidRPr="003704F8" w:rsidRDefault="00071937" w:rsidP="00071937">
            <w:pPr>
              <w:rPr>
                <w:rFonts w:ascii="Times New Roman" w:hAnsi="Times New Roman"/>
                <w:bCs/>
                <w:sz w:val="10"/>
                <w:szCs w:val="12"/>
              </w:rPr>
            </w:pPr>
            <w:r w:rsidRPr="003704F8">
              <w:rPr>
                <w:rFonts w:ascii="Times New Roman" w:hAnsi="Times New Roman"/>
                <w:bCs/>
                <w:sz w:val="10"/>
                <w:szCs w:val="12"/>
              </w:rPr>
              <w:t>ИСТОЧНИКИ ВНУТРЕННЕГО ФИНАНСИРОВАНИЯ ДЕФИЦИТОВ БЮДЖЕТОВ</w:t>
            </w:r>
          </w:p>
        </w:tc>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w:t>
            </w:r>
          </w:p>
        </w:tc>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w:t>
            </w:r>
          </w:p>
        </w:tc>
      </w:tr>
      <w:tr w:rsidR="00071937" w:rsidRPr="00071937" w:rsidTr="00071937">
        <w:trPr>
          <w:trHeight w:val="20"/>
        </w:trPr>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542</w:t>
            </w:r>
          </w:p>
        </w:tc>
        <w:tc>
          <w:tcPr>
            <w:tcW w:w="1418"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01 03 00 00 00 0000 000</w:t>
            </w:r>
          </w:p>
        </w:tc>
        <w:tc>
          <w:tcPr>
            <w:tcW w:w="4394"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w:t>
            </w:r>
          </w:p>
        </w:tc>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w:t>
            </w:r>
          </w:p>
        </w:tc>
      </w:tr>
      <w:tr w:rsidR="00071937" w:rsidRPr="00071937" w:rsidTr="00071937">
        <w:trPr>
          <w:trHeight w:val="20"/>
        </w:trPr>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542</w:t>
            </w:r>
          </w:p>
        </w:tc>
        <w:tc>
          <w:tcPr>
            <w:tcW w:w="1418"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01 03 01 00 00 0000 700</w:t>
            </w:r>
          </w:p>
        </w:tc>
        <w:tc>
          <w:tcPr>
            <w:tcW w:w="4394"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162</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162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542</w:t>
            </w:r>
          </w:p>
        </w:tc>
        <w:tc>
          <w:tcPr>
            <w:tcW w:w="1418" w:type="dxa"/>
            <w:noWrap/>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01 03 01 00 10 0000 710</w:t>
            </w:r>
          </w:p>
        </w:tc>
        <w:tc>
          <w:tcPr>
            <w:tcW w:w="4394"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162</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162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542</w:t>
            </w:r>
          </w:p>
        </w:tc>
        <w:tc>
          <w:tcPr>
            <w:tcW w:w="1418"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01 03 01 00 00 0000 800</w:t>
            </w:r>
          </w:p>
        </w:tc>
        <w:tc>
          <w:tcPr>
            <w:tcW w:w="4394"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162</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162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542</w:t>
            </w:r>
          </w:p>
        </w:tc>
        <w:tc>
          <w:tcPr>
            <w:tcW w:w="1418" w:type="dxa"/>
            <w:noWrap/>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01 03 01 00 10 0000 810</w:t>
            </w:r>
          </w:p>
        </w:tc>
        <w:tc>
          <w:tcPr>
            <w:tcW w:w="4394"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162</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162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542</w:t>
            </w:r>
          </w:p>
        </w:tc>
        <w:tc>
          <w:tcPr>
            <w:tcW w:w="1418"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01 05 00 00 00 0000 000</w:t>
            </w:r>
          </w:p>
        </w:tc>
        <w:tc>
          <w:tcPr>
            <w:tcW w:w="4394"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w:t>
            </w:r>
          </w:p>
        </w:tc>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w:t>
            </w:r>
          </w:p>
        </w:tc>
      </w:tr>
      <w:tr w:rsidR="00071937" w:rsidRPr="00071937" w:rsidTr="00071937">
        <w:trPr>
          <w:trHeight w:val="20"/>
        </w:trPr>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542</w:t>
            </w:r>
          </w:p>
        </w:tc>
        <w:tc>
          <w:tcPr>
            <w:tcW w:w="1418"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01 05 00 00 00 0000 500</w:t>
            </w:r>
          </w:p>
        </w:tc>
        <w:tc>
          <w:tcPr>
            <w:tcW w:w="4394"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 xml:space="preserve">Увеличение остатков средств бюджетов </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-6595</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-6552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542</w:t>
            </w:r>
          </w:p>
        </w:tc>
        <w:tc>
          <w:tcPr>
            <w:tcW w:w="1418"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01 05 02 00 00 0000 500</w:t>
            </w:r>
          </w:p>
        </w:tc>
        <w:tc>
          <w:tcPr>
            <w:tcW w:w="4394"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Увеличение прочих остатков средств бюджетов</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-6595</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-6552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542</w:t>
            </w:r>
          </w:p>
        </w:tc>
        <w:tc>
          <w:tcPr>
            <w:tcW w:w="1418"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01 05 02 01 00 0000 510</w:t>
            </w:r>
          </w:p>
        </w:tc>
        <w:tc>
          <w:tcPr>
            <w:tcW w:w="4394"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Увеличение прочих остатков денежных средств бюджетов</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-6595</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-6552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542</w:t>
            </w:r>
          </w:p>
        </w:tc>
        <w:tc>
          <w:tcPr>
            <w:tcW w:w="1418" w:type="dxa"/>
            <w:noWrap/>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01 05 02 01 10 0000 510</w:t>
            </w:r>
          </w:p>
        </w:tc>
        <w:tc>
          <w:tcPr>
            <w:tcW w:w="4394"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Увеличение прочих остатков денежных средств бюджетов поселений</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-6595</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-6552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542</w:t>
            </w:r>
          </w:p>
        </w:tc>
        <w:tc>
          <w:tcPr>
            <w:tcW w:w="1418"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01 05 00 00 00 0000 600</w:t>
            </w:r>
          </w:p>
        </w:tc>
        <w:tc>
          <w:tcPr>
            <w:tcW w:w="4394" w:type="dxa"/>
            <w:hideMark/>
          </w:tcPr>
          <w:p w:rsidR="00071937" w:rsidRPr="00071937" w:rsidRDefault="00071937" w:rsidP="00071937">
            <w:pPr>
              <w:rPr>
                <w:rFonts w:ascii="Times New Roman" w:hAnsi="Times New Roman"/>
                <w:bCs/>
                <w:sz w:val="12"/>
                <w:szCs w:val="12"/>
              </w:rPr>
            </w:pPr>
            <w:r w:rsidRPr="00071937">
              <w:rPr>
                <w:rFonts w:ascii="Times New Roman" w:hAnsi="Times New Roman"/>
                <w:bCs/>
                <w:sz w:val="12"/>
                <w:szCs w:val="12"/>
              </w:rPr>
              <w:t>Уменьшение остатков средств бюджетов</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6595</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6552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542</w:t>
            </w:r>
          </w:p>
        </w:tc>
        <w:tc>
          <w:tcPr>
            <w:tcW w:w="1418"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01 05 02 00 00 0000 600</w:t>
            </w:r>
          </w:p>
        </w:tc>
        <w:tc>
          <w:tcPr>
            <w:tcW w:w="4394"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Уменьшение прочих остатков средств бюджетов</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6595</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6552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542</w:t>
            </w:r>
          </w:p>
        </w:tc>
        <w:tc>
          <w:tcPr>
            <w:tcW w:w="1418"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01 05 02 01 00 0000 610</w:t>
            </w:r>
          </w:p>
        </w:tc>
        <w:tc>
          <w:tcPr>
            <w:tcW w:w="4394"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Уменьшение прочих остатков денежных средств бюджетов</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6595</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6552</w:t>
            </w:r>
          </w:p>
        </w:tc>
      </w:tr>
      <w:tr w:rsidR="00071937" w:rsidRPr="00071937" w:rsidTr="00071937">
        <w:trPr>
          <w:trHeight w:val="20"/>
        </w:trPr>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542</w:t>
            </w:r>
          </w:p>
        </w:tc>
        <w:tc>
          <w:tcPr>
            <w:tcW w:w="1418" w:type="dxa"/>
            <w:noWrap/>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01 05 02 01 10 0000 610</w:t>
            </w:r>
          </w:p>
        </w:tc>
        <w:tc>
          <w:tcPr>
            <w:tcW w:w="4394"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Уменьшение прочих остатков денежных средств бюджетов поселений</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6595</w:t>
            </w:r>
          </w:p>
        </w:tc>
        <w:tc>
          <w:tcPr>
            <w:tcW w:w="567" w:type="dxa"/>
            <w:hideMark/>
          </w:tcPr>
          <w:p w:rsidR="00071937" w:rsidRPr="00071937" w:rsidRDefault="00071937" w:rsidP="00071937">
            <w:pPr>
              <w:rPr>
                <w:rFonts w:ascii="Times New Roman" w:hAnsi="Times New Roman"/>
                <w:sz w:val="12"/>
                <w:szCs w:val="12"/>
              </w:rPr>
            </w:pPr>
            <w:r w:rsidRPr="00071937">
              <w:rPr>
                <w:rFonts w:ascii="Times New Roman" w:hAnsi="Times New Roman"/>
                <w:sz w:val="12"/>
                <w:szCs w:val="12"/>
              </w:rPr>
              <w:t>6552</w:t>
            </w:r>
          </w:p>
        </w:tc>
      </w:tr>
    </w:tbl>
    <w:p w:rsidR="00071937" w:rsidRPr="00071937" w:rsidRDefault="00071937" w:rsidP="00071937">
      <w:pPr>
        <w:spacing w:after="0" w:line="240" w:lineRule="auto"/>
        <w:jc w:val="right"/>
        <w:rPr>
          <w:rFonts w:ascii="Times New Roman" w:hAnsi="Times New Roman"/>
          <w:i/>
          <w:sz w:val="12"/>
          <w:szCs w:val="12"/>
        </w:rPr>
      </w:pPr>
      <w:r w:rsidRPr="00071937">
        <w:rPr>
          <w:rFonts w:ascii="Times New Roman" w:hAnsi="Times New Roman"/>
          <w:i/>
          <w:sz w:val="12"/>
          <w:szCs w:val="12"/>
        </w:rPr>
        <w:t>Приложение №</w:t>
      </w:r>
      <w:r>
        <w:rPr>
          <w:rFonts w:ascii="Times New Roman" w:hAnsi="Times New Roman"/>
          <w:i/>
          <w:sz w:val="12"/>
          <w:szCs w:val="12"/>
        </w:rPr>
        <w:t>10</w:t>
      </w:r>
    </w:p>
    <w:p w:rsidR="00071937" w:rsidRPr="00071937" w:rsidRDefault="00071937" w:rsidP="00071937">
      <w:pPr>
        <w:spacing w:after="0" w:line="240" w:lineRule="auto"/>
        <w:jc w:val="right"/>
        <w:rPr>
          <w:rFonts w:ascii="Times New Roman" w:hAnsi="Times New Roman"/>
          <w:i/>
          <w:sz w:val="12"/>
          <w:szCs w:val="12"/>
        </w:rPr>
      </w:pPr>
      <w:r w:rsidRPr="00071937">
        <w:rPr>
          <w:rFonts w:ascii="Times New Roman" w:hAnsi="Times New Roman"/>
          <w:i/>
          <w:sz w:val="12"/>
          <w:szCs w:val="12"/>
        </w:rPr>
        <w:t>к решению Собрания Представителей сельского поселения Черновка</w:t>
      </w:r>
    </w:p>
    <w:p w:rsidR="00071937" w:rsidRPr="00071937" w:rsidRDefault="00071937" w:rsidP="00071937">
      <w:pPr>
        <w:spacing w:after="0" w:line="240" w:lineRule="auto"/>
        <w:jc w:val="right"/>
        <w:rPr>
          <w:rFonts w:ascii="Times New Roman" w:hAnsi="Times New Roman"/>
          <w:i/>
          <w:sz w:val="12"/>
          <w:szCs w:val="12"/>
        </w:rPr>
      </w:pPr>
      <w:r w:rsidRPr="00071937">
        <w:rPr>
          <w:rFonts w:ascii="Times New Roman" w:hAnsi="Times New Roman"/>
          <w:i/>
          <w:sz w:val="12"/>
          <w:szCs w:val="12"/>
        </w:rPr>
        <w:t>муниципального района Сергиевский Самарской области</w:t>
      </w:r>
    </w:p>
    <w:p w:rsidR="00071937" w:rsidRPr="00071937" w:rsidRDefault="00071937" w:rsidP="00071937">
      <w:pPr>
        <w:spacing w:after="0" w:line="240" w:lineRule="auto"/>
        <w:jc w:val="right"/>
        <w:rPr>
          <w:rFonts w:ascii="Times New Roman" w:hAnsi="Times New Roman"/>
          <w:sz w:val="12"/>
          <w:szCs w:val="12"/>
        </w:rPr>
      </w:pPr>
      <w:r w:rsidRPr="00071937">
        <w:rPr>
          <w:rFonts w:ascii="Times New Roman" w:hAnsi="Times New Roman"/>
          <w:i/>
          <w:sz w:val="12"/>
          <w:szCs w:val="12"/>
        </w:rPr>
        <w:t>№29 от “10” сентября 2015 г.</w:t>
      </w:r>
    </w:p>
    <w:p w:rsidR="00697597" w:rsidRDefault="00697597" w:rsidP="00697597">
      <w:pPr>
        <w:spacing w:after="0" w:line="240" w:lineRule="auto"/>
        <w:jc w:val="center"/>
        <w:rPr>
          <w:rFonts w:ascii="Times New Roman" w:hAnsi="Times New Roman"/>
          <w:b/>
          <w:sz w:val="12"/>
          <w:szCs w:val="12"/>
        </w:rPr>
      </w:pPr>
      <w:r w:rsidRPr="00697597">
        <w:rPr>
          <w:rFonts w:ascii="Times New Roman" w:hAnsi="Times New Roman"/>
          <w:b/>
          <w:sz w:val="12"/>
          <w:szCs w:val="12"/>
        </w:rPr>
        <w:t xml:space="preserve">ПРОГРАММА МУНИЦИПАЛЬНЫХ ВНУТРЕННИХ ЗАИМСТВОВАНИЙ МЕСТНОГО БЮДЖЕТА </w:t>
      </w:r>
    </w:p>
    <w:p w:rsidR="003D1AB7" w:rsidRDefault="00697597" w:rsidP="00697597">
      <w:pPr>
        <w:spacing w:after="0" w:line="240" w:lineRule="auto"/>
        <w:jc w:val="center"/>
        <w:rPr>
          <w:rFonts w:ascii="Times New Roman" w:hAnsi="Times New Roman"/>
          <w:b/>
          <w:sz w:val="12"/>
          <w:szCs w:val="12"/>
        </w:rPr>
      </w:pPr>
      <w:r w:rsidRPr="00697597">
        <w:rPr>
          <w:rFonts w:ascii="Times New Roman" w:hAnsi="Times New Roman"/>
          <w:b/>
          <w:sz w:val="12"/>
          <w:szCs w:val="12"/>
        </w:rPr>
        <w:t>НА 2015 ГОД И ПЛАНОВЫЙ ПЕРИОД 2016 И 2017 ГОДОВ</w:t>
      </w:r>
    </w:p>
    <w:p w:rsidR="003D1AB7" w:rsidRDefault="00697597" w:rsidP="00697597">
      <w:pPr>
        <w:spacing w:after="0" w:line="240" w:lineRule="auto"/>
        <w:jc w:val="center"/>
        <w:rPr>
          <w:rFonts w:ascii="Times New Roman" w:hAnsi="Times New Roman"/>
          <w:b/>
          <w:sz w:val="12"/>
          <w:szCs w:val="12"/>
        </w:rPr>
      </w:pPr>
      <w:r w:rsidRPr="00697597">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827"/>
        <w:gridCol w:w="1519"/>
        <w:gridCol w:w="1741"/>
      </w:tblGrid>
      <w:tr w:rsidR="00697597" w:rsidRPr="00697597" w:rsidTr="00697597">
        <w:trPr>
          <w:trHeight w:hRule="exact" w:val="57"/>
        </w:trPr>
        <w:tc>
          <w:tcPr>
            <w:tcW w:w="426"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 п/п</w:t>
            </w:r>
          </w:p>
        </w:tc>
        <w:tc>
          <w:tcPr>
            <w:tcW w:w="3827"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 xml:space="preserve">Вид и наименование заимствования </w:t>
            </w:r>
          </w:p>
        </w:tc>
        <w:tc>
          <w:tcPr>
            <w:tcW w:w="1519"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Привлечение средств в 2015 году, тыс.рублей</w:t>
            </w:r>
          </w:p>
        </w:tc>
        <w:tc>
          <w:tcPr>
            <w:tcW w:w="1741"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Погашение основного долга в 2015 году, тыс.рублей</w:t>
            </w:r>
          </w:p>
        </w:tc>
      </w:tr>
      <w:tr w:rsidR="00697597" w:rsidRPr="00697597" w:rsidTr="00697597">
        <w:trPr>
          <w:trHeight w:val="138"/>
        </w:trPr>
        <w:tc>
          <w:tcPr>
            <w:tcW w:w="426" w:type="dxa"/>
            <w:vMerge/>
            <w:hideMark/>
          </w:tcPr>
          <w:p w:rsidR="00697597" w:rsidRPr="00697597" w:rsidRDefault="00697597" w:rsidP="00697597">
            <w:pPr>
              <w:rPr>
                <w:rFonts w:ascii="Times New Roman" w:hAnsi="Times New Roman"/>
                <w:sz w:val="12"/>
                <w:szCs w:val="12"/>
              </w:rPr>
            </w:pPr>
          </w:p>
        </w:tc>
        <w:tc>
          <w:tcPr>
            <w:tcW w:w="3827" w:type="dxa"/>
            <w:vMerge/>
            <w:hideMark/>
          </w:tcPr>
          <w:p w:rsidR="00697597" w:rsidRPr="00697597" w:rsidRDefault="00697597" w:rsidP="00697597">
            <w:pPr>
              <w:rPr>
                <w:rFonts w:ascii="Times New Roman" w:hAnsi="Times New Roman"/>
                <w:sz w:val="12"/>
                <w:szCs w:val="12"/>
              </w:rPr>
            </w:pPr>
          </w:p>
        </w:tc>
        <w:tc>
          <w:tcPr>
            <w:tcW w:w="1519" w:type="dxa"/>
            <w:vMerge/>
            <w:hideMark/>
          </w:tcPr>
          <w:p w:rsidR="00697597" w:rsidRPr="00697597" w:rsidRDefault="00697597" w:rsidP="00697597">
            <w:pPr>
              <w:rPr>
                <w:rFonts w:ascii="Times New Roman" w:hAnsi="Times New Roman"/>
                <w:sz w:val="12"/>
                <w:szCs w:val="12"/>
              </w:rPr>
            </w:pPr>
          </w:p>
        </w:tc>
        <w:tc>
          <w:tcPr>
            <w:tcW w:w="1741" w:type="dxa"/>
            <w:vMerge/>
            <w:hideMark/>
          </w:tcPr>
          <w:p w:rsidR="00697597" w:rsidRPr="00697597" w:rsidRDefault="00697597" w:rsidP="00697597">
            <w:pPr>
              <w:rPr>
                <w:rFonts w:ascii="Times New Roman" w:hAnsi="Times New Roman"/>
                <w:sz w:val="12"/>
                <w:szCs w:val="12"/>
              </w:rPr>
            </w:pPr>
          </w:p>
        </w:tc>
      </w:tr>
      <w:tr w:rsidR="00697597" w:rsidRPr="00697597" w:rsidTr="00697597">
        <w:trPr>
          <w:trHeight w:val="138"/>
        </w:trPr>
        <w:tc>
          <w:tcPr>
            <w:tcW w:w="426" w:type="dxa"/>
            <w:vMerge/>
            <w:hideMark/>
          </w:tcPr>
          <w:p w:rsidR="00697597" w:rsidRPr="00697597" w:rsidRDefault="00697597" w:rsidP="00697597">
            <w:pPr>
              <w:rPr>
                <w:rFonts w:ascii="Times New Roman" w:hAnsi="Times New Roman"/>
                <w:sz w:val="12"/>
                <w:szCs w:val="12"/>
              </w:rPr>
            </w:pPr>
          </w:p>
        </w:tc>
        <w:tc>
          <w:tcPr>
            <w:tcW w:w="3827" w:type="dxa"/>
            <w:vMerge/>
            <w:hideMark/>
          </w:tcPr>
          <w:p w:rsidR="00697597" w:rsidRPr="00697597" w:rsidRDefault="00697597" w:rsidP="00697597">
            <w:pPr>
              <w:rPr>
                <w:rFonts w:ascii="Times New Roman" w:hAnsi="Times New Roman"/>
                <w:sz w:val="12"/>
                <w:szCs w:val="12"/>
              </w:rPr>
            </w:pPr>
          </w:p>
        </w:tc>
        <w:tc>
          <w:tcPr>
            <w:tcW w:w="1519" w:type="dxa"/>
            <w:vMerge/>
            <w:hideMark/>
          </w:tcPr>
          <w:p w:rsidR="00697597" w:rsidRPr="00697597" w:rsidRDefault="00697597" w:rsidP="00697597">
            <w:pPr>
              <w:rPr>
                <w:rFonts w:ascii="Times New Roman" w:hAnsi="Times New Roman"/>
                <w:sz w:val="12"/>
                <w:szCs w:val="12"/>
              </w:rPr>
            </w:pPr>
          </w:p>
        </w:tc>
        <w:tc>
          <w:tcPr>
            <w:tcW w:w="1741" w:type="dxa"/>
            <w:vMerge/>
            <w:hideMark/>
          </w:tcPr>
          <w:p w:rsidR="00697597" w:rsidRPr="00697597" w:rsidRDefault="00697597" w:rsidP="00697597">
            <w:pPr>
              <w:rPr>
                <w:rFonts w:ascii="Times New Roman" w:hAnsi="Times New Roman"/>
                <w:sz w:val="12"/>
                <w:szCs w:val="12"/>
              </w:rPr>
            </w:pPr>
          </w:p>
        </w:tc>
      </w:tr>
      <w:tr w:rsidR="00697597" w:rsidRPr="00697597" w:rsidTr="00697597">
        <w:trPr>
          <w:trHeight w:val="20"/>
        </w:trPr>
        <w:tc>
          <w:tcPr>
            <w:tcW w:w="426"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1.</w:t>
            </w:r>
          </w:p>
        </w:tc>
        <w:tc>
          <w:tcPr>
            <w:tcW w:w="3827"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162</w:t>
            </w:r>
          </w:p>
        </w:tc>
        <w:tc>
          <w:tcPr>
            <w:tcW w:w="1741"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w:t>
            </w:r>
          </w:p>
        </w:tc>
      </w:tr>
    </w:tbl>
    <w:p w:rsidR="003D1AB7" w:rsidRPr="00697597" w:rsidRDefault="00697597" w:rsidP="00697597">
      <w:pPr>
        <w:spacing w:after="0" w:line="240" w:lineRule="auto"/>
        <w:jc w:val="center"/>
        <w:rPr>
          <w:rFonts w:ascii="Times New Roman" w:hAnsi="Times New Roman"/>
          <w:b/>
          <w:sz w:val="12"/>
          <w:szCs w:val="12"/>
        </w:rPr>
      </w:pPr>
      <w:r w:rsidRPr="00697597">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827"/>
        <w:gridCol w:w="1519"/>
        <w:gridCol w:w="1741"/>
      </w:tblGrid>
      <w:tr w:rsidR="00697597" w:rsidRPr="00697597" w:rsidTr="00697597">
        <w:trPr>
          <w:trHeight w:hRule="exact" w:val="57"/>
        </w:trPr>
        <w:tc>
          <w:tcPr>
            <w:tcW w:w="426"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 п/п</w:t>
            </w:r>
          </w:p>
        </w:tc>
        <w:tc>
          <w:tcPr>
            <w:tcW w:w="3827"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 xml:space="preserve">Вид и наименование заимствования </w:t>
            </w:r>
          </w:p>
        </w:tc>
        <w:tc>
          <w:tcPr>
            <w:tcW w:w="1519"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Привлечение средств в 2016году, тыс.рублей</w:t>
            </w:r>
          </w:p>
        </w:tc>
        <w:tc>
          <w:tcPr>
            <w:tcW w:w="1741"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Погашение основного долга в 2016 году, тыс.рублей</w:t>
            </w:r>
          </w:p>
        </w:tc>
      </w:tr>
      <w:tr w:rsidR="00697597" w:rsidRPr="00697597" w:rsidTr="00697597">
        <w:trPr>
          <w:trHeight w:val="138"/>
        </w:trPr>
        <w:tc>
          <w:tcPr>
            <w:tcW w:w="426" w:type="dxa"/>
            <w:vMerge/>
            <w:hideMark/>
          </w:tcPr>
          <w:p w:rsidR="00697597" w:rsidRPr="00697597" w:rsidRDefault="00697597" w:rsidP="00697597">
            <w:pPr>
              <w:rPr>
                <w:rFonts w:ascii="Times New Roman" w:hAnsi="Times New Roman"/>
                <w:sz w:val="12"/>
                <w:szCs w:val="12"/>
              </w:rPr>
            </w:pPr>
          </w:p>
        </w:tc>
        <w:tc>
          <w:tcPr>
            <w:tcW w:w="3827" w:type="dxa"/>
            <w:vMerge/>
            <w:hideMark/>
          </w:tcPr>
          <w:p w:rsidR="00697597" w:rsidRPr="00697597" w:rsidRDefault="00697597" w:rsidP="00697597">
            <w:pPr>
              <w:rPr>
                <w:rFonts w:ascii="Times New Roman" w:hAnsi="Times New Roman"/>
                <w:sz w:val="12"/>
                <w:szCs w:val="12"/>
              </w:rPr>
            </w:pPr>
          </w:p>
        </w:tc>
        <w:tc>
          <w:tcPr>
            <w:tcW w:w="1519" w:type="dxa"/>
            <w:vMerge/>
            <w:hideMark/>
          </w:tcPr>
          <w:p w:rsidR="00697597" w:rsidRPr="00697597" w:rsidRDefault="00697597" w:rsidP="00697597">
            <w:pPr>
              <w:rPr>
                <w:rFonts w:ascii="Times New Roman" w:hAnsi="Times New Roman"/>
                <w:sz w:val="12"/>
                <w:szCs w:val="12"/>
              </w:rPr>
            </w:pPr>
          </w:p>
        </w:tc>
        <w:tc>
          <w:tcPr>
            <w:tcW w:w="1741" w:type="dxa"/>
            <w:vMerge/>
            <w:hideMark/>
          </w:tcPr>
          <w:p w:rsidR="00697597" w:rsidRPr="00697597" w:rsidRDefault="00697597" w:rsidP="00697597">
            <w:pPr>
              <w:rPr>
                <w:rFonts w:ascii="Times New Roman" w:hAnsi="Times New Roman"/>
                <w:sz w:val="12"/>
                <w:szCs w:val="12"/>
              </w:rPr>
            </w:pPr>
          </w:p>
        </w:tc>
      </w:tr>
      <w:tr w:rsidR="00697597" w:rsidRPr="00697597" w:rsidTr="00697597">
        <w:trPr>
          <w:trHeight w:val="138"/>
        </w:trPr>
        <w:tc>
          <w:tcPr>
            <w:tcW w:w="426" w:type="dxa"/>
            <w:vMerge/>
            <w:hideMark/>
          </w:tcPr>
          <w:p w:rsidR="00697597" w:rsidRPr="00697597" w:rsidRDefault="00697597" w:rsidP="00697597">
            <w:pPr>
              <w:rPr>
                <w:rFonts w:ascii="Times New Roman" w:hAnsi="Times New Roman"/>
                <w:sz w:val="12"/>
                <w:szCs w:val="12"/>
              </w:rPr>
            </w:pPr>
          </w:p>
        </w:tc>
        <w:tc>
          <w:tcPr>
            <w:tcW w:w="3827" w:type="dxa"/>
            <w:vMerge/>
            <w:hideMark/>
          </w:tcPr>
          <w:p w:rsidR="00697597" w:rsidRPr="00697597" w:rsidRDefault="00697597" w:rsidP="00697597">
            <w:pPr>
              <w:rPr>
                <w:rFonts w:ascii="Times New Roman" w:hAnsi="Times New Roman"/>
                <w:sz w:val="12"/>
                <w:szCs w:val="12"/>
              </w:rPr>
            </w:pPr>
          </w:p>
        </w:tc>
        <w:tc>
          <w:tcPr>
            <w:tcW w:w="1519" w:type="dxa"/>
            <w:vMerge/>
            <w:hideMark/>
          </w:tcPr>
          <w:p w:rsidR="00697597" w:rsidRPr="00697597" w:rsidRDefault="00697597" w:rsidP="00697597">
            <w:pPr>
              <w:rPr>
                <w:rFonts w:ascii="Times New Roman" w:hAnsi="Times New Roman"/>
                <w:sz w:val="12"/>
                <w:szCs w:val="12"/>
              </w:rPr>
            </w:pPr>
          </w:p>
        </w:tc>
        <w:tc>
          <w:tcPr>
            <w:tcW w:w="1741" w:type="dxa"/>
            <w:vMerge/>
            <w:hideMark/>
          </w:tcPr>
          <w:p w:rsidR="00697597" w:rsidRPr="00697597" w:rsidRDefault="00697597" w:rsidP="00697597">
            <w:pPr>
              <w:rPr>
                <w:rFonts w:ascii="Times New Roman" w:hAnsi="Times New Roman"/>
                <w:sz w:val="12"/>
                <w:szCs w:val="12"/>
              </w:rPr>
            </w:pPr>
          </w:p>
        </w:tc>
      </w:tr>
      <w:tr w:rsidR="00697597" w:rsidRPr="00697597" w:rsidTr="00697597">
        <w:trPr>
          <w:trHeight w:val="20"/>
        </w:trPr>
        <w:tc>
          <w:tcPr>
            <w:tcW w:w="426"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1.</w:t>
            </w:r>
          </w:p>
        </w:tc>
        <w:tc>
          <w:tcPr>
            <w:tcW w:w="3827"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162</w:t>
            </w:r>
          </w:p>
        </w:tc>
        <w:tc>
          <w:tcPr>
            <w:tcW w:w="1741"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162</w:t>
            </w:r>
          </w:p>
        </w:tc>
      </w:tr>
    </w:tbl>
    <w:p w:rsidR="003D1AB7" w:rsidRPr="00697597" w:rsidRDefault="00697597" w:rsidP="00697597">
      <w:pPr>
        <w:spacing w:after="0" w:line="240" w:lineRule="auto"/>
        <w:jc w:val="center"/>
        <w:rPr>
          <w:rFonts w:ascii="Times New Roman" w:hAnsi="Times New Roman"/>
          <w:b/>
          <w:sz w:val="12"/>
          <w:szCs w:val="12"/>
        </w:rPr>
      </w:pPr>
      <w:r w:rsidRPr="00697597">
        <w:rPr>
          <w:rFonts w:ascii="Times New Roman" w:hAnsi="Times New Roman"/>
          <w:b/>
          <w:sz w:val="12"/>
          <w:szCs w:val="12"/>
        </w:rPr>
        <w:lastRenderedPageBreak/>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697597" w:rsidRPr="00697597" w:rsidTr="00697597">
        <w:trPr>
          <w:trHeight w:hRule="exact" w:val="57"/>
        </w:trPr>
        <w:tc>
          <w:tcPr>
            <w:tcW w:w="426"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 п/п</w:t>
            </w:r>
          </w:p>
        </w:tc>
        <w:tc>
          <w:tcPr>
            <w:tcW w:w="3827"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 xml:space="preserve">Вид и наименование заимствования </w:t>
            </w:r>
          </w:p>
        </w:tc>
        <w:tc>
          <w:tcPr>
            <w:tcW w:w="1519"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Привлечение средств в 2017 году, тыс.рублей</w:t>
            </w:r>
          </w:p>
        </w:tc>
        <w:tc>
          <w:tcPr>
            <w:tcW w:w="1741" w:type="dxa"/>
            <w:vMerge w:val="restart"/>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Погашение основного долга в 2017 году, тыс.рублей</w:t>
            </w:r>
          </w:p>
        </w:tc>
      </w:tr>
      <w:tr w:rsidR="00697597" w:rsidRPr="00697597" w:rsidTr="00697597">
        <w:trPr>
          <w:trHeight w:val="138"/>
        </w:trPr>
        <w:tc>
          <w:tcPr>
            <w:tcW w:w="426" w:type="dxa"/>
            <w:vMerge/>
            <w:hideMark/>
          </w:tcPr>
          <w:p w:rsidR="00697597" w:rsidRPr="00697597" w:rsidRDefault="00697597" w:rsidP="00697597">
            <w:pPr>
              <w:rPr>
                <w:rFonts w:ascii="Times New Roman" w:hAnsi="Times New Roman"/>
                <w:sz w:val="12"/>
                <w:szCs w:val="12"/>
              </w:rPr>
            </w:pPr>
          </w:p>
        </w:tc>
        <w:tc>
          <w:tcPr>
            <w:tcW w:w="3827" w:type="dxa"/>
            <w:vMerge/>
            <w:hideMark/>
          </w:tcPr>
          <w:p w:rsidR="00697597" w:rsidRPr="00697597" w:rsidRDefault="00697597" w:rsidP="00697597">
            <w:pPr>
              <w:rPr>
                <w:rFonts w:ascii="Times New Roman" w:hAnsi="Times New Roman"/>
                <w:sz w:val="12"/>
                <w:szCs w:val="12"/>
              </w:rPr>
            </w:pPr>
          </w:p>
        </w:tc>
        <w:tc>
          <w:tcPr>
            <w:tcW w:w="1519" w:type="dxa"/>
            <w:vMerge/>
            <w:hideMark/>
          </w:tcPr>
          <w:p w:rsidR="00697597" w:rsidRPr="00697597" w:rsidRDefault="00697597" w:rsidP="00697597">
            <w:pPr>
              <w:rPr>
                <w:rFonts w:ascii="Times New Roman" w:hAnsi="Times New Roman"/>
                <w:sz w:val="12"/>
                <w:szCs w:val="12"/>
              </w:rPr>
            </w:pPr>
          </w:p>
        </w:tc>
        <w:tc>
          <w:tcPr>
            <w:tcW w:w="1741" w:type="dxa"/>
            <w:vMerge/>
            <w:hideMark/>
          </w:tcPr>
          <w:p w:rsidR="00697597" w:rsidRPr="00697597" w:rsidRDefault="00697597" w:rsidP="00697597">
            <w:pPr>
              <w:rPr>
                <w:rFonts w:ascii="Times New Roman" w:hAnsi="Times New Roman"/>
                <w:sz w:val="12"/>
                <w:szCs w:val="12"/>
              </w:rPr>
            </w:pPr>
          </w:p>
        </w:tc>
      </w:tr>
      <w:tr w:rsidR="00697597" w:rsidRPr="00697597" w:rsidTr="00697597">
        <w:trPr>
          <w:trHeight w:val="138"/>
        </w:trPr>
        <w:tc>
          <w:tcPr>
            <w:tcW w:w="426" w:type="dxa"/>
            <w:vMerge/>
            <w:hideMark/>
          </w:tcPr>
          <w:p w:rsidR="00697597" w:rsidRPr="00697597" w:rsidRDefault="00697597" w:rsidP="00697597">
            <w:pPr>
              <w:rPr>
                <w:rFonts w:ascii="Times New Roman" w:hAnsi="Times New Roman"/>
                <w:sz w:val="12"/>
                <w:szCs w:val="12"/>
              </w:rPr>
            </w:pPr>
          </w:p>
        </w:tc>
        <w:tc>
          <w:tcPr>
            <w:tcW w:w="3827" w:type="dxa"/>
            <w:vMerge/>
            <w:hideMark/>
          </w:tcPr>
          <w:p w:rsidR="00697597" w:rsidRPr="00697597" w:rsidRDefault="00697597" w:rsidP="00697597">
            <w:pPr>
              <w:rPr>
                <w:rFonts w:ascii="Times New Roman" w:hAnsi="Times New Roman"/>
                <w:sz w:val="12"/>
                <w:szCs w:val="12"/>
              </w:rPr>
            </w:pPr>
          </w:p>
        </w:tc>
        <w:tc>
          <w:tcPr>
            <w:tcW w:w="1519" w:type="dxa"/>
            <w:vMerge/>
            <w:hideMark/>
          </w:tcPr>
          <w:p w:rsidR="00697597" w:rsidRPr="00697597" w:rsidRDefault="00697597" w:rsidP="00697597">
            <w:pPr>
              <w:rPr>
                <w:rFonts w:ascii="Times New Roman" w:hAnsi="Times New Roman"/>
                <w:sz w:val="12"/>
                <w:szCs w:val="12"/>
              </w:rPr>
            </w:pPr>
          </w:p>
        </w:tc>
        <w:tc>
          <w:tcPr>
            <w:tcW w:w="1741" w:type="dxa"/>
            <w:vMerge/>
            <w:hideMark/>
          </w:tcPr>
          <w:p w:rsidR="00697597" w:rsidRPr="00697597" w:rsidRDefault="00697597" w:rsidP="00697597">
            <w:pPr>
              <w:rPr>
                <w:rFonts w:ascii="Times New Roman" w:hAnsi="Times New Roman"/>
                <w:sz w:val="12"/>
                <w:szCs w:val="12"/>
              </w:rPr>
            </w:pPr>
          </w:p>
        </w:tc>
      </w:tr>
      <w:tr w:rsidR="00697597" w:rsidRPr="00697597" w:rsidTr="00697597">
        <w:trPr>
          <w:trHeight w:val="20"/>
        </w:trPr>
        <w:tc>
          <w:tcPr>
            <w:tcW w:w="426"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1.</w:t>
            </w:r>
          </w:p>
        </w:tc>
        <w:tc>
          <w:tcPr>
            <w:tcW w:w="3827"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Pr>
                <w:rFonts w:ascii="Times New Roman" w:hAnsi="Times New Roman"/>
                <w:sz w:val="12"/>
                <w:szCs w:val="12"/>
              </w:rPr>
              <w:t>РФ</w:t>
            </w:r>
          </w:p>
        </w:tc>
        <w:tc>
          <w:tcPr>
            <w:tcW w:w="1519"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162</w:t>
            </w:r>
          </w:p>
        </w:tc>
        <w:tc>
          <w:tcPr>
            <w:tcW w:w="1741" w:type="dxa"/>
            <w:hideMark/>
          </w:tcPr>
          <w:p w:rsidR="00697597" w:rsidRPr="00697597" w:rsidRDefault="00697597" w:rsidP="00697597">
            <w:pPr>
              <w:rPr>
                <w:rFonts w:ascii="Times New Roman" w:hAnsi="Times New Roman"/>
                <w:sz w:val="12"/>
                <w:szCs w:val="12"/>
              </w:rPr>
            </w:pPr>
            <w:r w:rsidRPr="00697597">
              <w:rPr>
                <w:rFonts w:ascii="Times New Roman" w:hAnsi="Times New Roman"/>
                <w:sz w:val="12"/>
                <w:szCs w:val="12"/>
              </w:rPr>
              <w:t>162</w:t>
            </w:r>
          </w:p>
        </w:tc>
      </w:tr>
    </w:tbl>
    <w:p w:rsidR="003D1AB7" w:rsidRDefault="003D1AB7" w:rsidP="00476836">
      <w:pPr>
        <w:spacing w:after="0" w:line="240" w:lineRule="auto"/>
        <w:jc w:val="both"/>
        <w:rPr>
          <w:rFonts w:ascii="Times New Roman" w:hAnsi="Times New Roman"/>
          <w:sz w:val="12"/>
          <w:szCs w:val="12"/>
        </w:rPr>
      </w:pPr>
    </w:p>
    <w:p w:rsidR="00605E11" w:rsidRPr="00605E11" w:rsidRDefault="00605E11" w:rsidP="00605E11">
      <w:pPr>
        <w:spacing w:after="0" w:line="240" w:lineRule="auto"/>
        <w:jc w:val="center"/>
        <w:rPr>
          <w:rFonts w:ascii="Times New Roman" w:hAnsi="Times New Roman"/>
          <w:b/>
          <w:sz w:val="12"/>
          <w:szCs w:val="12"/>
        </w:rPr>
      </w:pPr>
      <w:r w:rsidRPr="00605E11">
        <w:rPr>
          <w:rFonts w:ascii="Times New Roman" w:hAnsi="Times New Roman"/>
          <w:b/>
          <w:sz w:val="12"/>
          <w:szCs w:val="12"/>
        </w:rPr>
        <w:t>СОБРАНИЕ ПРЕДСТАВИТЕЛЕЙ</w:t>
      </w:r>
    </w:p>
    <w:p w:rsidR="00605E11" w:rsidRPr="00605E11" w:rsidRDefault="00605E11" w:rsidP="00605E11">
      <w:pPr>
        <w:spacing w:after="0" w:line="240" w:lineRule="auto"/>
        <w:jc w:val="center"/>
        <w:rPr>
          <w:rFonts w:ascii="Times New Roman" w:hAnsi="Times New Roman"/>
          <w:b/>
          <w:sz w:val="12"/>
          <w:szCs w:val="12"/>
        </w:rPr>
      </w:pPr>
      <w:r>
        <w:rPr>
          <w:rFonts w:ascii="Times New Roman" w:hAnsi="Times New Roman"/>
          <w:b/>
          <w:sz w:val="12"/>
          <w:szCs w:val="12"/>
        </w:rPr>
        <w:t>ГОРОД</w:t>
      </w:r>
      <w:r w:rsidRPr="00605E11">
        <w:rPr>
          <w:rFonts w:ascii="Times New Roman" w:hAnsi="Times New Roman"/>
          <w:b/>
          <w:sz w:val="12"/>
          <w:szCs w:val="12"/>
        </w:rPr>
        <w:t xml:space="preserve">СКОГО ПОСЕЛЕНИЯ </w:t>
      </w:r>
      <w:r>
        <w:rPr>
          <w:rFonts w:ascii="Times New Roman" w:hAnsi="Times New Roman"/>
          <w:b/>
          <w:sz w:val="12"/>
          <w:szCs w:val="12"/>
        </w:rPr>
        <w:t>СУХОДОЛ</w:t>
      </w:r>
    </w:p>
    <w:p w:rsidR="00605E11" w:rsidRPr="00605E11" w:rsidRDefault="00605E11" w:rsidP="00605E11">
      <w:pPr>
        <w:spacing w:after="0" w:line="240" w:lineRule="auto"/>
        <w:jc w:val="center"/>
        <w:rPr>
          <w:rFonts w:ascii="Times New Roman" w:hAnsi="Times New Roman"/>
          <w:b/>
          <w:sz w:val="12"/>
          <w:szCs w:val="12"/>
        </w:rPr>
      </w:pPr>
      <w:r w:rsidRPr="00605E11">
        <w:rPr>
          <w:rFonts w:ascii="Times New Roman" w:hAnsi="Times New Roman"/>
          <w:b/>
          <w:sz w:val="12"/>
          <w:szCs w:val="12"/>
        </w:rPr>
        <w:t>МУНИЦИПАЛЬНОГО РАЙОНА СЕРГИЕВСКИЙ</w:t>
      </w:r>
    </w:p>
    <w:p w:rsidR="00605E11" w:rsidRPr="00605E11" w:rsidRDefault="00605E11" w:rsidP="00605E11">
      <w:pPr>
        <w:spacing w:after="0" w:line="240" w:lineRule="auto"/>
        <w:jc w:val="center"/>
        <w:rPr>
          <w:rFonts w:ascii="Times New Roman" w:hAnsi="Times New Roman"/>
          <w:b/>
          <w:sz w:val="12"/>
          <w:szCs w:val="12"/>
        </w:rPr>
      </w:pPr>
      <w:r w:rsidRPr="00605E11">
        <w:rPr>
          <w:rFonts w:ascii="Times New Roman" w:hAnsi="Times New Roman"/>
          <w:b/>
          <w:sz w:val="12"/>
          <w:szCs w:val="12"/>
        </w:rPr>
        <w:t>САМАРСКОЙ ОБЛАСТИ</w:t>
      </w:r>
    </w:p>
    <w:p w:rsidR="00605E11" w:rsidRPr="00605E11" w:rsidRDefault="00605E11" w:rsidP="00605E11">
      <w:pPr>
        <w:spacing w:after="0" w:line="240" w:lineRule="auto"/>
        <w:jc w:val="center"/>
        <w:rPr>
          <w:rFonts w:ascii="Times New Roman" w:hAnsi="Times New Roman"/>
          <w:sz w:val="12"/>
          <w:szCs w:val="12"/>
        </w:rPr>
      </w:pPr>
    </w:p>
    <w:p w:rsidR="00605E11" w:rsidRPr="00605E11" w:rsidRDefault="00605E11" w:rsidP="00605E11">
      <w:pPr>
        <w:spacing w:after="0" w:line="240" w:lineRule="auto"/>
        <w:jc w:val="center"/>
        <w:rPr>
          <w:rFonts w:ascii="Times New Roman" w:hAnsi="Times New Roman"/>
          <w:sz w:val="12"/>
          <w:szCs w:val="12"/>
        </w:rPr>
      </w:pPr>
      <w:r w:rsidRPr="00605E11">
        <w:rPr>
          <w:rFonts w:ascii="Times New Roman" w:hAnsi="Times New Roman"/>
          <w:sz w:val="12"/>
          <w:szCs w:val="12"/>
        </w:rPr>
        <w:t>РЕШЕНИЕ</w:t>
      </w:r>
    </w:p>
    <w:p w:rsidR="00605E11" w:rsidRPr="00605E11" w:rsidRDefault="00605E11" w:rsidP="00605E11">
      <w:pPr>
        <w:spacing w:after="0" w:line="240" w:lineRule="auto"/>
        <w:jc w:val="center"/>
        <w:rPr>
          <w:rFonts w:ascii="Times New Roman" w:hAnsi="Times New Roman"/>
          <w:sz w:val="12"/>
          <w:szCs w:val="12"/>
        </w:rPr>
      </w:pPr>
      <w:r w:rsidRPr="00605E11">
        <w:rPr>
          <w:rFonts w:ascii="Times New Roman" w:hAnsi="Times New Roman"/>
          <w:sz w:val="12"/>
          <w:szCs w:val="12"/>
        </w:rPr>
        <w:t>10 сентября 2015г.                                                                                                                                                                                                                  №</w:t>
      </w:r>
      <w:r>
        <w:rPr>
          <w:rFonts w:ascii="Times New Roman" w:hAnsi="Times New Roman"/>
          <w:sz w:val="12"/>
          <w:szCs w:val="12"/>
        </w:rPr>
        <w:t>27</w:t>
      </w:r>
    </w:p>
    <w:p w:rsidR="00605E11" w:rsidRPr="00605E11" w:rsidRDefault="00605E11" w:rsidP="00605E11">
      <w:pPr>
        <w:spacing w:after="0" w:line="240" w:lineRule="auto"/>
        <w:jc w:val="center"/>
        <w:rPr>
          <w:rFonts w:ascii="Times New Roman" w:hAnsi="Times New Roman"/>
          <w:bCs/>
          <w:sz w:val="12"/>
          <w:szCs w:val="12"/>
          <w:lang w:val="x-none"/>
        </w:rPr>
      </w:pPr>
      <w:r w:rsidRPr="00605E11">
        <w:rPr>
          <w:rFonts w:ascii="Times New Roman" w:hAnsi="Times New Roman"/>
          <w:b/>
          <w:bCs/>
          <w:sz w:val="12"/>
          <w:szCs w:val="12"/>
          <w:lang w:val="x-none"/>
        </w:rPr>
        <w:t>О внесении изменений и дополнений в бюджет городского  поселения  Суходол</w:t>
      </w:r>
      <w:r>
        <w:rPr>
          <w:rFonts w:ascii="Times New Roman" w:hAnsi="Times New Roman"/>
          <w:b/>
          <w:bCs/>
          <w:sz w:val="12"/>
          <w:szCs w:val="12"/>
        </w:rPr>
        <w:t xml:space="preserve"> </w:t>
      </w:r>
      <w:r w:rsidRPr="00605E11">
        <w:rPr>
          <w:rFonts w:ascii="Times New Roman" w:hAnsi="Times New Roman"/>
          <w:b/>
          <w:bCs/>
          <w:sz w:val="12"/>
          <w:szCs w:val="12"/>
          <w:lang w:val="x-none"/>
        </w:rPr>
        <w:t>на 2015 год и на плановый период 2016 и 2017 годов</w:t>
      </w:r>
    </w:p>
    <w:p w:rsidR="00605E11" w:rsidRPr="00605E11" w:rsidRDefault="00605E11" w:rsidP="00605E11">
      <w:pPr>
        <w:spacing w:after="0" w:line="240" w:lineRule="auto"/>
        <w:jc w:val="both"/>
        <w:rPr>
          <w:rFonts w:ascii="Times New Roman" w:hAnsi="Times New Roman"/>
          <w:bCs/>
          <w:sz w:val="12"/>
          <w:szCs w:val="12"/>
          <w:lang w:val="x-none"/>
        </w:rPr>
      </w:pPr>
    </w:p>
    <w:p w:rsidR="00605E11" w:rsidRPr="00605E11" w:rsidRDefault="00605E11" w:rsidP="00605E11">
      <w:pPr>
        <w:spacing w:after="0" w:line="240" w:lineRule="auto"/>
        <w:ind w:firstLine="284"/>
        <w:jc w:val="both"/>
        <w:rPr>
          <w:rFonts w:ascii="Times New Roman" w:hAnsi="Times New Roman"/>
          <w:sz w:val="12"/>
          <w:szCs w:val="12"/>
          <w:lang w:val="x-none"/>
        </w:rPr>
      </w:pPr>
      <w:r w:rsidRPr="00605E11">
        <w:rPr>
          <w:rFonts w:ascii="Times New Roman" w:hAnsi="Times New Roman"/>
          <w:bCs/>
          <w:sz w:val="12"/>
          <w:szCs w:val="12"/>
          <w:lang w:val="x-none"/>
        </w:rPr>
        <w:t>Принято Собранием Представителей городского поселения Суходол</w:t>
      </w:r>
    </w:p>
    <w:p w:rsidR="00605E11" w:rsidRPr="00605E11" w:rsidRDefault="00605E11" w:rsidP="00605E11">
      <w:pPr>
        <w:spacing w:after="0" w:line="240" w:lineRule="auto"/>
        <w:ind w:firstLine="284"/>
        <w:jc w:val="both"/>
        <w:rPr>
          <w:rFonts w:ascii="Times New Roman" w:hAnsi="Times New Roman"/>
          <w:sz w:val="12"/>
          <w:szCs w:val="12"/>
          <w:lang w:val="x-none"/>
        </w:rPr>
      </w:pPr>
      <w:r w:rsidRPr="00605E11">
        <w:rPr>
          <w:rFonts w:ascii="Times New Roman" w:hAnsi="Times New Roman"/>
          <w:sz w:val="12"/>
          <w:szCs w:val="12"/>
          <w:lang w:val="x-none"/>
        </w:rPr>
        <w:t>Рассмотрев представленный Администрацией городского поселения Суходол бюджет городского поселения Суходол на 2015 год и на плановый период  2016 и 2017 годов, Собрание Представителей городского поселения Суходол</w:t>
      </w:r>
    </w:p>
    <w:p w:rsidR="00605E11" w:rsidRPr="00605E11" w:rsidRDefault="00605E11" w:rsidP="00605E11">
      <w:pPr>
        <w:spacing w:after="0" w:line="240" w:lineRule="auto"/>
        <w:ind w:firstLine="284"/>
        <w:jc w:val="both"/>
        <w:rPr>
          <w:rFonts w:ascii="Times New Roman" w:hAnsi="Times New Roman"/>
          <w:b/>
          <w:sz w:val="12"/>
          <w:szCs w:val="12"/>
          <w:lang w:val="x-none"/>
        </w:rPr>
      </w:pPr>
      <w:r w:rsidRPr="00605E11">
        <w:rPr>
          <w:rFonts w:ascii="Times New Roman" w:hAnsi="Times New Roman"/>
          <w:b/>
          <w:sz w:val="12"/>
          <w:szCs w:val="12"/>
          <w:lang w:val="x-none"/>
        </w:rPr>
        <w:t>РЕШИЛО:</w:t>
      </w:r>
    </w:p>
    <w:p w:rsidR="00605E11" w:rsidRPr="00605E11" w:rsidRDefault="00605E11" w:rsidP="00605E1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605E11">
        <w:rPr>
          <w:rFonts w:ascii="Times New Roman" w:hAnsi="Times New Roman"/>
          <w:sz w:val="12"/>
          <w:szCs w:val="12"/>
          <w:lang w:val="x-none"/>
        </w:rPr>
        <w:t>Внести в решение Собрания Представителей городского поселения Суходол от 24.12.2014г. № 32 «О бюджете городского поселения Суходол на 2015 год и плановый период 2016 и 2017 годов» следующие изменения и дополнения:</w:t>
      </w:r>
    </w:p>
    <w:p w:rsidR="00605E11" w:rsidRPr="00605E11" w:rsidRDefault="00605E11" w:rsidP="00605E1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605E11">
        <w:rPr>
          <w:rFonts w:ascii="Times New Roman" w:hAnsi="Times New Roman"/>
          <w:sz w:val="12"/>
          <w:szCs w:val="12"/>
          <w:lang w:val="x-none"/>
        </w:rPr>
        <w:t>В статье 1 в пункте 1 сумму «49124» заменить суммой «49449»;</w:t>
      </w:r>
    </w:p>
    <w:p w:rsidR="00605E11" w:rsidRPr="00605E11" w:rsidRDefault="00605E11" w:rsidP="00605E11">
      <w:pPr>
        <w:spacing w:after="0" w:line="240" w:lineRule="auto"/>
        <w:ind w:firstLine="284"/>
        <w:jc w:val="both"/>
        <w:rPr>
          <w:rFonts w:ascii="Times New Roman" w:hAnsi="Times New Roman"/>
          <w:sz w:val="12"/>
          <w:szCs w:val="12"/>
          <w:lang w:val="x-none"/>
        </w:rPr>
      </w:pPr>
      <w:r w:rsidRPr="00605E11">
        <w:rPr>
          <w:rFonts w:ascii="Times New Roman" w:hAnsi="Times New Roman"/>
          <w:sz w:val="12"/>
          <w:szCs w:val="12"/>
          <w:lang w:val="x-none"/>
        </w:rPr>
        <w:t>сумму «53585» заменить суммой «53623»;</w:t>
      </w:r>
    </w:p>
    <w:p w:rsidR="00605E11" w:rsidRPr="00605E11" w:rsidRDefault="00605E11" w:rsidP="00605E11">
      <w:pPr>
        <w:spacing w:after="0" w:line="240" w:lineRule="auto"/>
        <w:ind w:firstLine="284"/>
        <w:jc w:val="both"/>
        <w:rPr>
          <w:rFonts w:ascii="Times New Roman" w:hAnsi="Times New Roman"/>
          <w:sz w:val="12"/>
          <w:szCs w:val="12"/>
          <w:lang w:val="x-none"/>
        </w:rPr>
      </w:pPr>
      <w:r w:rsidRPr="00605E11">
        <w:rPr>
          <w:rFonts w:ascii="Times New Roman" w:hAnsi="Times New Roman"/>
          <w:sz w:val="12"/>
          <w:szCs w:val="12"/>
          <w:lang w:val="x-none"/>
        </w:rPr>
        <w:t>сумму «4461» заменить суммой «4174»</w:t>
      </w:r>
    </w:p>
    <w:p w:rsidR="00605E11" w:rsidRPr="00605E11" w:rsidRDefault="00605E11" w:rsidP="00605E1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605E11">
        <w:rPr>
          <w:rFonts w:ascii="Times New Roman" w:hAnsi="Times New Roman"/>
          <w:sz w:val="12"/>
          <w:szCs w:val="12"/>
          <w:lang w:val="x-none"/>
        </w:rPr>
        <w:t>В статье 8 в 2015 году сумму «35321» заменить суммой «35359».</w:t>
      </w:r>
    </w:p>
    <w:p w:rsidR="00605E11" w:rsidRPr="00605E11" w:rsidRDefault="00605E11" w:rsidP="00605E1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2. </w:t>
      </w:r>
      <w:r w:rsidRPr="00605E11">
        <w:rPr>
          <w:rFonts w:ascii="Times New Roman" w:hAnsi="Times New Roman"/>
          <w:sz w:val="12"/>
          <w:szCs w:val="12"/>
          <w:lang w:val="x-none"/>
        </w:rPr>
        <w:t>Приложения 4,6,8 изложить в новой редакции (прилагаются).</w:t>
      </w:r>
    </w:p>
    <w:p w:rsidR="00605E11" w:rsidRPr="00605E11" w:rsidRDefault="00605E11" w:rsidP="00605E11">
      <w:pPr>
        <w:spacing w:after="0" w:line="240" w:lineRule="auto"/>
        <w:ind w:firstLine="284"/>
        <w:jc w:val="both"/>
        <w:rPr>
          <w:rFonts w:ascii="Times New Roman" w:hAnsi="Times New Roman"/>
          <w:sz w:val="12"/>
          <w:szCs w:val="12"/>
          <w:lang w:val="x-none"/>
        </w:rPr>
      </w:pPr>
      <w:r>
        <w:rPr>
          <w:rFonts w:ascii="Times New Roman" w:hAnsi="Times New Roman"/>
          <w:sz w:val="12"/>
          <w:szCs w:val="12"/>
        </w:rPr>
        <w:t>3.</w:t>
      </w:r>
      <w:r w:rsidRPr="00605E11">
        <w:rPr>
          <w:rFonts w:ascii="Times New Roman" w:hAnsi="Times New Roman"/>
          <w:sz w:val="12"/>
          <w:szCs w:val="12"/>
          <w:lang w:val="x-none"/>
        </w:rPr>
        <w:t xml:space="preserve"> Настоящее решение опубликовать в газете «Сергиевский вестник».</w:t>
      </w:r>
    </w:p>
    <w:p w:rsidR="00605E11" w:rsidRPr="00605E11" w:rsidRDefault="00605E11" w:rsidP="00605E1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4. </w:t>
      </w:r>
      <w:r w:rsidRPr="00605E11">
        <w:rPr>
          <w:rFonts w:ascii="Times New Roman" w:hAnsi="Times New Roman"/>
          <w:sz w:val="12"/>
          <w:szCs w:val="12"/>
          <w:lang w:val="x-none"/>
        </w:rPr>
        <w:t>Настоящее решение вступает в силу со дня</w:t>
      </w:r>
      <w:r>
        <w:rPr>
          <w:rFonts w:ascii="Times New Roman" w:hAnsi="Times New Roman"/>
          <w:sz w:val="12"/>
          <w:szCs w:val="12"/>
          <w:lang w:val="x-none"/>
        </w:rPr>
        <w:t xml:space="preserve"> его официального </w:t>
      </w:r>
      <w:r w:rsidRPr="00605E11">
        <w:rPr>
          <w:rFonts w:ascii="Times New Roman" w:hAnsi="Times New Roman"/>
          <w:sz w:val="12"/>
          <w:szCs w:val="12"/>
          <w:lang w:val="x-none"/>
        </w:rPr>
        <w:t>опубликования.</w:t>
      </w:r>
    </w:p>
    <w:p w:rsidR="00605E11" w:rsidRPr="00605E11" w:rsidRDefault="00605E11" w:rsidP="00605E11">
      <w:pPr>
        <w:spacing w:after="0" w:line="240" w:lineRule="auto"/>
        <w:jc w:val="right"/>
        <w:rPr>
          <w:rFonts w:ascii="Times New Roman" w:hAnsi="Times New Roman"/>
          <w:sz w:val="12"/>
          <w:szCs w:val="12"/>
        </w:rPr>
      </w:pPr>
      <w:r w:rsidRPr="00605E11">
        <w:rPr>
          <w:rFonts w:ascii="Times New Roman" w:hAnsi="Times New Roman"/>
          <w:sz w:val="12"/>
          <w:szCs w:val="12"/>
          <w:lang w:val="x-none"/>
        </w:rPr>
        <w:t>Председатель Собрания Представителей</w:t>
      </w:r>
      <w:r>
        <w:rPr>
          <w:rFonts w:ascii="Times New Roman" w:hAnsi="Times New Roman"/>
          <w:sz w:val="12"/>
          <w:szCs w:val="12"/>
        </w:rPr>
        <w:t xml:space="preserve"> </w:t>
      </w:r>
      <w:r w:rsidRPr="00605E11">
        <w:rPr>
          <w:rFonts w:ascii="Times New Roman" w:hAnsi="Times New Roman"/>
          <w:sz w:val="12"/>
          <w:szCs w:val="12"/>
          <w:lang w:val="x-none"/>
        </w:rPr>
        <w:t>городского поселения Суходол</w:t>
      </w:r>
    </w:p>
    <w:p w:rsidR="00605E11" w:rsidRDefault="00605E11" w:rsidP="00605E11">
      <w:pPr>
        <w:spacing w:after="0" w:line="240" w:lineRule="auto"/>
        <w:jc w:val="right"/>
        <w:rPr>
          <w:rFonts w:ascii="Times New Roman" w:hAnsi="Times New Roman"/>
          <w:sz w:val="12"/>
          <w:szCs w:val="12"/>
        </w:rPr>
      </w:pPr>
      <w:r w:rsidRPr="00605E11">
        <w:rPr>
          <w:rFonts w:ascii="Times New Roman" w:hAnsi="Times New Roman"/>
          <w:sz w:val="12"/>
          <w:szCs w:val="12"/>
        </w:rPr>
        <w:t>муниципального района Сергиевский</w:t>
      </w:r>
    </w:p>
    <w:p w:rsidR="00605E11" w:rsidRDefault="00605E11" w:rsidP="00605E11">
      <w:pPr>
        <w:spacing w:after="0" w:line="240" w:lineRule="auto"/>
        <w:jc w:val="right"/>
        <w:rPr>
          <w:rFonts w:ascii="Times New Roman" w:hAnsi="Times New Roman"/>
          <w:sz w:val="12"/>
          <w:szCs w:val="12"/>
        </w:rPr>
      </w:pPr>
      <w:r w:rsidRPr="00605E11">
        <w:rPr>
          <w:rFonts w:ascii="Times New Roman" w:hAnsi="Times New Roman"/>
          <w:sz w:val="12"/>
          <w:szCs w:val="12"/>
          <w:lang w:val="x-none"/>
        </w:rPr>
        <w:t>С.И. Баранов</w:t>
      </w:r>
    </w:p>
    <w:p w:rsidR="00605E11" w:rsidRPr="00605E11" w:rsidRDefault="00605E11" w:rsidP="00605E11">
      <w:pPr>
        <w:spacing w:after="0" w:line="240" w:lineRule="auto"/>
        <w:jc w:val="right"/>
        <w:rPr>
          <w:rFonts w:ascii="Times New Roman" w:hAnsi="Times New Roman"/>
          <w:sz w:val="12"/>
          <w:szCs w:val="12"/>
        </w:rPr>
      </w:pPr>
    </w:p>
    <w:p w:rsidR="00605E11" w:rsidRPr="00605E11" w:rsidRDefault="00605E11" w:rsidP="00605E11">
      <w:pPr>
        <w:spacing w:after="0" w:line="240" w:lineRule="auto"/>
        <w:jc w:val="right"/>
        <w:rPr>
          <w:rFonts w:ascii="Times New Roman" w:hAnsi="Times New Roman"/>
          <w:i/>
          <w:sz w:val="12"/>
          <w:szCs w:val="12"/>
        </w:rPr>
      </w:pPr>
      <w:r w:rsidRPr="00605E11">
        <w:rPr>
          <w:rFonts w:ascii="Times New Roman" w:hAnsi="Times New Roman"/>
          <w:i/>
          <w:sz w:val="12"/>
          <w:szCs w:val="12"/>
        </w:rPr>
        <w:t>Приложение №</w:t>
      </w:r>
      <w:r>
        <w:rPr>
          <w:rFonts w:ascii="Times New Roman" w:hAnsi="Times New Roman"/>
          <w:i/>
          <w:sz w:val="12"/>
          <w:szCs w:val="12"/>
        </w:rPr>
        <w:t>4</w:t>
      </w:r>
    </w:p>
    <w:p w:rsidR="00605E11" w:rsidRPr="00605E11" w:rsidRDefault="00605E11" w:rsidP="00605E11">
      <w:pPr>
        <w:spacing w:after="0" w:line="240" w:lineRule="auto"/>
        <w:jc w:val="right"/>
        <w:rPr>
          <w:rFonts w:ascii="Times New Roman" w:hAnsi="Times New Roman"/>
          <w:i/>
          <w:sz w:val="12"/>
          <w:szCs w:val="12"/>
        </w:rPr>
      </w:pPr>
      <w:r w:rsidRPr="00605E11">
        <w:rPr>
          <w:rFonts w:ascii="Times New Roman" w:hAnsi="Times New Roman"/>
          <w:i/>
          <w:sz w:val="12"/>
          <w:szCs w:val="12"/>
        </w:rPr>
        <w:t xml:space="preserve">к решению Собрания Представителей </w:t>
      </w:r>
      <w:r>
        <w:rPr>
          <w:rFonts w:ascii="Times New Roman" w:hAnsi="Times New Roman"/>
          <w:i/>
          <w:sz w:val="12"/>
          <w:szCs w:val="12"/>
        </w:rPr>
        <w:t>город</w:t>
      </w:r>
      <w:r w:rsidRPr="00605E11">
        <w:rPr>
          <w:rFonts w:ascii="Times New Roman" w:hAnsi="Times New Roman"/>
          <w:i/>
          <w:sz w:val="12"/>
          <w:szCs w:val="12"/>
        </w:rPr>
        <w:t xml:space="preserve">ского поселения </w:t>
      </w:r>
      <w:r>
        <w:rPr>
          <w:rFonts w:ascii="Times New Roman" w:hAnsi="Times New Roman"/>
          <w:i/>
          <w:sz w:val="12"/>
          <w:szCs w:val="12"/>
        </w:rPr>
        <w:t>Суходол</w:t>
      </w:r>
    </w:p>
    <w:p w:rsidR="00605E11" w:rsidRPr="00605E11" w:rsidRDefault="00605E11" w:rsidP="00605E11">
      <w:pPr>
        <w:spacing w:after="0" w:line="240" w:lineRule="auto"/>
        <w:jc w:val="right"/>
        <w:rPr>
          <w:rFonts w:ascii="Times New Roman" w:hAnsi="Times New Roman"/>
          <w:i/>
          <w:sz w:val="12"/>
          <w:szCs w:val="12"/>
        </w:rPr>
      </w:pPr>
      <w:r w:rsidRPr="00605E11">
        <w:rPr>
          <w:rFonts w:ascii="Times New Roman" w:hAnsi="Times New Roman"/>
          <w:i/>
          <w:sz w:val="12"/>
          <w:szCs w:val="12"/>
        </w:rPr>
        <w:t>муниципального района Сергиевский Самарской области</w:t>
      </w:r>
    </w:p>
    <w:p w:rsidR="00605E11" w:rsidRDefault="00605E11" w:rsidP="00605E11">
      <w:pPr>
        <w:spacing w:after="0" w:line="240" w:lineRule="auto"/>
        <w:jc w:val="right"/>
        <w:rPr>
          <w:rFonts w:ascii="Times New Roman" w:hAnsi="Times New Roman"/>
          <w:i/>
          <w:sz w:val="12"/>
          <w:szCs w:val="12"/>
        </w:rPr>
      </w:pPr>
      <w:r w:rsidRPr="00605E11">
        <w:rPr>
          <w:rFonts w:ascii="Times New Roman" w:hAnsi="Times New Roman"/>
          <w:i/>
          <w:sz w:val="12"/>
          <w:szCs w:val="12"/>
        </w:rPr>
        <w:t>№2</w:t>
      </w:r>
      <w:r>
        <w:rPr>
          <w:rFonts w:ascii="Times New Roman" w:hAnsi="Times New Roman"/>
          <w:i/>
          <w:sz w:val="12"/>
          <w:szCs w:val="12"/>
        </w:rPr>
        <w:t>7</w:t>
      </w:r>
      <w:r w:rsidRPr="00605E11">
        <w:rPr>
          <w:rFonts w:ascii="Times New Roman" w:hAnsi="Times New Roman"/>
          <w:i/>
          <w:sz w:val="12"/>
          <w:szCs w:val="12"/>
        </w:rPr>
        <w:t xml:space="preserve"> от “10” сентября 2015 г.</w:t>
      </w:r>
    </w:p>
    <w:p w:rsidR="00C12528" w:rsidRDefault="00C12528" w:rsidP="00C12528">
      <w:pPr>
        <w:spacing w:after="0" w:line="240" w:lineRule="auto"/>
        <w:jc w:val="center"/>
        <w:rPr>
          <w:rFonts w:ascii="Times New Roman" w:hAnsi="Times New Roman"/>
          <w:b/>
          <w:sz w:val="12"/>
          <w:szCs w:val="12"/>
        </w:rPr>
      </w:pPr>
      <w:r w:rsidRPr="00C12528">
        <w:rPr>
          <w:rFonts w:ascii="Times New Roman" w:hAnsi="Times New Roman"/>
          <w:b/>
          <w:sz w:val="12"/>
          <w:szCs w:val="12"/>
          <w:lang w:val="x-none"/>
        </w:rPr>
        <w:t xml:space="preserve">Распределение бюджетных ассигнований по разделам, подразделам, целевым статьям </w:t>
      </w:r>
    </w:p>
    <w:p w:rsidR="003D1AB7" w:rsidRDefault="00C12528" w:rsidP="00C12528">
      <w:pPr>
        <w:spacing w:after="0" w:line="240" w:lineRule="auto"/>
        <w:jc w:val="center"/>
        <w:rPr>
          <w:rFonts w:ascii="Times New Roman" w:hAnsi="Times New Roman"/>
          <w:b/>
          <w:sz w:val="12"/>
          <w:szCs w:val="12"/>
        </w:rPr>
      </w:pPr>
      <w:r w:rsidRPr="00C12528">
        <w:rPr>
          <w:rFonts w:ascii="Times New Roman" w:hAnsi="Times New Roman"/>
          <w:b/>
          <w:sz w:val="12"/>
          <w:szCs w:val="12"/>
          <w:lang w:val="x-none"/>
        </w:rPr>
        <w:t>(муниципальным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Суходол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C12528" w:rsidRPr="00C12528" w:rsidTr="00C12528">
        <w:trPr>
          <w:trHeight w:val="20"/>
        </w:trPr>
        <w:tc>
          <w:tcPr>
            <w:tcW w:w="4678" w:type="dxa"/>
            <w:vMerge w:val="restart"/>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xml:space="preserve">Наименование </w:t>
            </w:r>
          </w:p>
        </w:tc>
        <w:tc>
          <w:tcPr>
            <w:tcW w:w="425" w:type="dxa"/>
            <w:vMerge w:val="restart"/>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Рз</w:t>
            </w:r>
          </w:p>
        </w:tc>
        <w:tc>
          <w:tcPr>
            <w:tcW w:w="426" w:type="dxa"/>
            <w:vMerge w:val="restart"/>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ПР</w:t>
            </w:r>
          </w:p>
        </w:tc>
        <w:tc>
          <w:tcPr>
            <w:tcW w:w="567" w:type="dxa"/>
            <w:vMerge w:val="restart"/>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ЦСР</w:t>
            </w:r>
          </w:p>
        </w:tc>
        <w:tc>
          <w:tcPr>
            <w:tcW w:w="425" w:type="dxa"/>
            <w:vMerge w:val="restart"/>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ВР</w:t>
            </w:r>
          </w:p>
        </w:tc>
        <w:tc>
          <w:tcPr>
            <w:tcW w:w="992" w:type="dxa"/>
            <w:gridSpan w:val="2"/>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Сумма, тыс. рублей</w:t>
            </w:r>
          </w:p>
        </w:tc>
      </w:tr>
      <w:tr w:rsidR="00C12528" w:rsidRPr="00C12528" w:rsidTr="00C12528">
        <w:trPr>
          <w:trHeight w:val="20"/>
        </w:trPr>
        <w:tc>
          <w:tcPr>
            <w:tcW w:w="4678" w:type="dxa"/>
            <w:vMerge/>
            <w:hideMark/>
          </w:tcPr>
          <w:p w:rsidR="00C12528" w:rsidRPr="00C12528" w:rsidRDefault="00C12528" w:rsidP="00C12528">
            <w:pPr>
              <w:rPr>
                <w:rFonts w:ascii="Times New Roman" w:hAnsi="Times New Roman"/>
                <w:bCs/>
                <w:sz w:val="12"/>
                <w:szCs w:val="12"/>
              </w:rPr>
            </w:pPr>
          </w:p>
        </w:tc>
        <w:tc>
          <w:tcPr>
            <w:tcW w:w="425" w:type="dxa"/>
            <w:vMerge/>
            <w:hideMark/>
          </w:tcPr>
          <w:p w:rsidR="00C12528" w:rsidRPr="00C12528" w:rsidRDefault="00C12528" w:rsidP="00C12528">
            <w:pPr>
              <w:rPr>
                <w:rFonts w:ascii="Times New Roman" w:hAnsi="Times New Roman"/>
                <w:bCs/>
                <w:sz w:val="12"/>
                <w:szCs w:val="12"/>
              </w:rPr>
            </w:pPr>
          </w:p>
        </w:tc>
        <w:tc>
          <w:tcPr>
            <w:tcW w:w="426" w:type="dxa"/>
            <w:vMerge/>
            <w:hideMark/>
          </w:tcPr>
          <w:p w:rsidR="00C12528" w:rsidRPr="00C12528" w:rsidRDefault="00C12528" w:rsidP="00C12528">
            <w:pPr>
              <w:rPr>
                <w:rFonts w:ascii="Times New Roman" w:hAnsi="Times New Roman"/>
                <w:bCs/>
                <w:sz w:val="12"/>
                <w:szCs w:val="12"/>
              </w:rPr>
            </w:pPr>
          </w:p>
        </w:tc>
        <w:tc>
          <w:tcPr>
            <w:tcW w:w="567" w:type="dxa"/>
            <w:vMerge/>
            <w:hideMark/>
          </w:tcPr>
          <w:p w:rsidR="00C12528" w:rsidRPr="00C12528" w:rsidRDefault="00C12528" w:rsidP="00C12528">
            <w:pPr>
              <w:rPr>
                <w:rFonts w:ascii="Times New Roman" w:hAnsi="Times New Roman"/>
                <w:bCs/>
                <w:sz w:val="12"/>
                <w:szCs w:val="12"/>
              </w:rPr>
            </w:pPr>
          </w:p>
        </w:tc>
        <w:tc>
          <w:tcPr>
            <w:tcW w:w="425" w:type="dxa"/>
            <w:vMerge/>
            <w:hideMark/>
          </w:tcPr>
          <w:p w:rsidR="00C12528" w:rsidRPr="00C12528" w:rsidRDefault="00C12528" w:rsidP="00C12528">
            <w:pPr>
              <w:rPr>
                <w:rFonts w:ascii="Times New Roman" w:hAnsi="Times New Roman"/>
                <w:bCs/>
                <w:sz w:val="12"/>
                <w:szCs w:val="12"/>
              </w:rPr>
            </w:pP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всего</w:t>
            </w:r>
          </w:p>
        </w:tc>
        <w:tc>
          <w:tcPr>
            <w:tcW w:w="567"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в том числе за счет безвозмездных поступлений</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Общегосударственные вопросы</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01</w:t>
            </w:r>
          </w:p>
        </w:tc>
        <w:tc>
          <w:tcPr>
            <w:tcW w:w="426"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noWrap/>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16309</w:t>
            </w:r>
          </w:p>
        </w:tc>
        <w:tc>
          <w:tcPr>
            <w:tcW w:w="567"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567" w:type="dxa"/>
            <w:noWrap/>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 </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1102</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1102</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9901100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1102</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9901100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120</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1102</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4702</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Реконструкция, строительство, ремонт и укрепление материально-технической базы учреждений культуры, ремонт административных зданий поселений</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3400000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876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Закупка товаров, работ и услуг для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3402000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876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7A22C2">
            <w:pPr>
              <w:rPr>
                <w:rFonts w:ascii="Times New Roman" w:hAnsi="Times New Roman"/>
                <w:sz w:val="12"/>
                <w:szCs w:val="12"/>
              </w:rPr>
            </w:pPr>
            <w:r w:rsidRPr="00C12528">
              <w:rPr>
                <w:rFonts w:ascii="Times New Roman" w:hAnsi="Times New Roman"/>
                <w:sz w:val="12"/>
                <w:szCs w:val="12"/>
              </w:rPr>
              <w:t>Иные закупки товаров, ра</w:t>
            </w:r>
            <w:r w:rsidR="007A22C2">
              <w:rPr>
                <w:rFonts w:ascii="Times New Roman" w:hAnsi="Times New Roman"/>
                <w:sz w:val="12"/>
                <w:szCs w:val="12"/>
              </w:rPr>
              <w:t>бот и услуг для обеспечения гос.</w:t>
            </w:r>
            <w:r w:rsidRPr="00C12528">
              <w:rPr>
                <w:rFonts w:ascii="Times New Roman" w:hAnsi="Times New Roman"/>
                <w:sz w:val="12"/>
                <w:szCs w:val="12"/>
              </w:rPr>
              <w:t xml:space="preserve">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3402000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876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3826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9901100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3826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9901100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120</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3110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7A22C2">
            <w:pPr>
              <w:rPr>
                <w:rFonts w:ascii="Times New Roman" w:hAnsi="Times New Roman"/>
                <w:sz w:val="12"/>
                <w:szCs w:val="12"/>
              </w:rPr>
            </w:pPr>
            <w:r w:rsidRPr="00C12528">
              <w:rPr>
                <w:rFonts w:ascii="Times New Roman" w:hAnsi="Times New Roman"/>
                <w:sz w:val="12"/>
                <w:szCs w:val="12"/>
              </w:rPr>
              <w:t>Иные закупки товаров, работ и услуг для обеспечения гос</w:t>
            </w:r>
            <w:r w:rsidR="007A22C2">
              <w:rPr>
                <w:rFonts w:ascii="Times New Roman" w:hAnsi="Times New Roman"/>
                <w:sz w:val="12"/>
                <w:szCs w:val="12"/>
              </w:rPr>
              <w:t>.</w:t>
            </w:r>
            <w:r w:rsidRPr="00C12528">
              <w:rPr>
                <w:rFonts w:ascii="Times New Roman" w:hAnsi="Times New Roman"/>
                <w:sz w:val="12"/>
                <w:szCs w:val="12"/>
              </w:rPr>
              <w:t xml:space="preserve">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9901100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710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Уплата налогов, сборов и иных платежей</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9901100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850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4423</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1800000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4423</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1807820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4386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1807820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4386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1831100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38</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lastRenderedPageBreak/>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1831100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38</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Обеспечение проведения выборов и референдумов</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340</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340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Закупка товаров, работ и услуг для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340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7A22C2">
            <w:pPr>
              <w:rPr>
                <w:rFonts w:ascii="Times New Roman" w:hAnsi="Times New Roman"/>
                <w:sz w:val="12"/>
                <w:szCs w:val="12"/>
              </w:rPr>
            </w:pPr>
            <w:r w:rsidRPr="00C12528">
              <w:rPr>
                <w:rFonts w:ascii="Times New Roman" w:hAnsi="Times New Roman"/>
                <w:sz w:val="12"/>
                <w:szCs w:val="12"/>
              </w:rPr>
              <w:t>Иные закупки товаров, ра</w:t>
            </w:r>
            <w:r w:rsidR="007A22C2">
              <w:rPr>
                <w:rFonts w:ascii="Times New Roman" w:hAnsi="Times New Roman"/>
                <w:sz w:val="12"/>
                <w:szCs w:val="12"/>
              </w:rPr>
              <w:t>бот и услуг для обеспечения гос.</w:t>
            </w:r>
            <w:r w:rsidRPr="00C12528">
              <w:rPr>
                <w:rFonts w:ascii="Times New Roman" w:hAnsi="Times New Roman"/>
                <w:sz w:val="12"/>
                <w:szCs w:val="12"/>
              </w:rPr>
              <w:t xml:space="preserve">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340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Резервные фонды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10</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Резервный фонд местной администрации</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11</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9907000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Резервные средства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9907990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870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Другие общегосударственные вопросы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5732</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1900000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4469</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1907820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4469</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1907820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4469</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1262</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Закупка товаров, работ и услуг для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521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7A22C2">
            <w:pPr>
              <w:rPr>
                <w:rFonts w:ascii="Times New Roman" w:hAnsi="Times New Roman"/>
                <w:sz w:val="12"/>
                <w:szCs w:val="12"/>
              </w:rPr>
            </w:pPr>
            <w:r w:rsidRPr="00C12528">
              <w:rPr>
                <w:rFonts w:ascii="Times New Roman" w:hAnsi="Times New Roman"/>
                <w:sz w:val="12"/>
                <w:szCs w:val="12"/>
              </w:rPr>
              <w:t>Иные закупки товаров, ра</w:t>
            </w:r>
            <w:r w:rsidR="007A22C2">
              <w:rPr>
                <w:rFonts w:ascii="Times New Roman" w:hAnsi="Times New Roman"/>
                <w:sz w:val="12"/>
                <w:szCs w:val="12"/>
              </w:rPr>
              <w:t>бот и услуг для обеспечения гос.</w:t>
            </w:r>
            <w:r w:rsidRPr="00C12528">
              <w:rPr>
                <w:rFonts w:ascii="Times New Roman" w:hAnsi="Times New Roman"/>
                <w:sz w:val="12"/>
                <w:szCs w:val="12"/>
              </w:rPr>
              <w:t xml:space="preserve">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521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9907820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742</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9907820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742</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Национальная оборона</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02</w:t>
            </w:r>
          </w:p>
        </w:tc>
        <w:tc>
          <w:tcPr>
            <w:tcW w:w="426"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567" w:type="dxa"/>
            <w:noWrap/>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458</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458</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Мобилизационная и вневойсковая подготовка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458</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458</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9905118</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458</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458</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9905118</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120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458</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458</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03</w:t>
            </w:r>
          </w:p>
        </w:tc>
        <w:tc>
          <w:tcPr>
            <w:tcW w:w="426"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567"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70</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37</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37</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Закупка товаров, работ и услуг для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37</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r>
      <w:tr w:rsidR="00C12528" w:rsidRPr="00C12528" w:rsidTr="00C12528">
        <w:trPr>
          <w:trHeight w:val="20"/>
        </w:trPr>
        <w:tc>
          <w:tcPr>
            <w:tcW w:w="4678" w:type="dxa"/>
            <w:hideMark/>
          </w:tcPr>
          <w:p w:rsidR="00C12528" w:rsidRPr="00C12528" w:rsidRDefault="00C12528" w:rsidP="007A22C2">
            <w:pPr>
              <w:rPr>
                <w:rFonts w:ascii="Times New Roman" w:hAnsi="Times New Roman"/>
                <w:sz w:val="12"/>
                <w:szCs w:val="12"/>
              </w:rPr>
            </w:pPr>
            <w:r w:rsidRPr="00C12528">
              <w:rPr>
                <w:rFonts w:ascii="Times New Roman" w:hAnsi="Times New Roman"/>
                <w:sz w:val="12"/>
                <w:szCs w:val="12"/>
              </w:rPr>
              <w:t>Иные закупки товаров, работ и услуг для обеспечения гос</w:t>
            </w:r>
            <w:r w:rsidR="007A22C2">
              <w:rPr>
                <w:rFonts w:ascii="Times New Roman" w:hAnsi="Times New Roman"/>
                <w:sz w:val="12"/>
                <w:szCs w:val="12"/>
              </w:rPr>
              <w:t>.</w:t>
            </w:r>
            <w:r w:rsidRPr="00C12528">
              <w:rPr>
                <w:rFonts w:ascii="Times New Roman" w:hAnsi="Times New Roman"/>
                <w:sz w:val="12"/>
                <w:szCs w:val="12"/>
              </w:rPr>
              <w:t xml:space="preserve">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37</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32</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0100000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0107820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0107820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3100000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Закупка товаров, работ и услуг для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3102000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7A22C2">
            <w:pPr>
              <w:rPr>
                <w:rFonts w:ascii="Times New Roman" w:hAnsi="Times New Roman"/>
                <w:sz w:val="12"/>
                <w:szCs w:val="12"/>
              </w:rPr>
            </w:pPr>
            <w:r w:rsidRPr="00C12528">
              <w:rPr>
                <w:rFonts w:ascii="Times New Roman" w:hAnsi="Times New Roman"/>
                <w:sz w:val="12"/>
                <w:szCs w:val="12"/>
              </w:rPr>
              <w:t>Иные закупки товаров, работ и услуг для обеспечения гос</w:t>
            </w:r>
            <w:r w:rsidR="007A22C2">
              <w:rPr>
                <w:rFonts w:ascii="Times New Roman" w:hAnsi="Times New Roman"/>
                <w:sz w:val="12"/>
                <w:szCs w:val="12"/>
              </w:rPr>
              <w:t>.</w:t>
            </w:r>
            <w:r w:rsidRPr="00C12528">
              <w:rPr>
                <w:rFonts w:ascii="Times New Roman" w:hAnsi="Times New Roman"/>
                <w:sz w:val="12"/>
                <w:szCs w:val="12"/>
              </w:rPr>
              <w:t xml:space="preserve">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3102000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Национальная экономика</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04</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3303</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Дорожное хозяйство (дорожные фонды)</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3303</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1700000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270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1707820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270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1707820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270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2100000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3033</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2107820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3033</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09</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2107820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3033</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Жилищно-коммунальное хозяйство</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05</w:t>
            </w:r>
          </w:p>
        </w:tc>
        <w:tc>
          <w:tcPr>
            <w:tcW w:w="426"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567"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 </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25934</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1358</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Жилищное хозяйство</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 </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4330</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0400000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309</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0407820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309</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0407820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309</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1000000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4022</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1007820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4022</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1007820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4022</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Коммунальное хозяйство</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566</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566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направления расходов</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9909000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566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02</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9909000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810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566</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Благоустройство</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21038</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1358</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2100000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11138</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lastRenderedPageBreak/>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2107820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11138</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2107820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11138</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1358</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Закупка товаров, работ и услуг для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7183</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7A22C2">
            <w:pPr>
              <w:rPr>
                <w:rFonts w:ascii="Times New Roman" w:hAnsi="Times New Roman"/>
                <w:sz w:val="12"/>
                <w:szCs w:val="12"/>
              </w:rPr>
            </w:pPr>
            <w:r w:rsidRPr="00C12528">
              <w:rPr>
                <w:rFonts w:ascii="Times New Roman" w:hAnsi="Times New Roman"/>
                <w:sz w:val="12"/>
                <w:szCs w:val="12"/>
              </w:rPr>
              <w:t>Иные закупки товаров, работ и услуг для обеспечения гос</w:t>
            </w:r>
            <w:r w:rsidR="007A22C2">
              <w:rPr>
                <w:rFonts w:ascii="Times New Roman" w:hAnsi="Times New Roman"/>
                <w:sz w:val="12"/>
                <w:szCs w:val="12"/>
              </w:rPr>
              <w:t>.</w:t>
            </w:r>
            <w:r w:rsidRPr="00C12528">
              <w:rPr>
                <w:rFonts w:ascii="Times New Roman" w:hAnsi="Times New Roman"/>
                <w:sz w:val="12"/>
                <w:szCs w:val="12"/>
              </w:rPr>
              <w:t xml:space="preserve">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240</w:t>
            </w:r>
          </w:p>
        </w:tc>
        <w:tc>
          <w:tcPr>
            <w:tcW w:w="425" w:type="dxa"/>
            <w:hideMark/>
          </w:tcPr>
          <w:p w:rsidR="00C12528" w:rsidRPr="007A22C2" w:rsidRDefault="00C12528" w:rsidP="00C12528">
            <w:pPr>
              <w:rPr>
                <w:rFonts w:ascii="Times New Roman" w:hAnsi="Times New Roman"/>
                <w:sz w:val="10"/>
                <w:szCs w:val="10"/>
              </w:rPr>
            </w:pPr>
            <w:r w:rsidRPr="007A22C2">
              <w:rPr>
                <w:rFonts w:ascii="Times New Roman" w:hAnsi="Times New Roman"/>
                <w:sz w:val="10"/>
                <w:szCs w:val="10"/>
              </w:rPr>
              <w:t>7183</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9907350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2717</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1358</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05</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9907350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810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2717</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1358</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Охрана окружающей среды</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06</w:t>
            </w:r>
          </w:p>
        </w:tc>
        <w:tc>
          <w:tcPr>
            <w:tcW w:w="426"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567"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 </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35</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35</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35</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Закупка товаров, работ и услуг для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28</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7A22C2">
            <w:pPr>
              <w:rPr>
                <w:rFonts w:ascii="Times New Roman" w:hAnsi="Times New Roman"/>
                <w:sz w:val="12"/>
                <w:szCs w:val="12"/>
              </w:rPr>
            </w:pPr>
            <w:r w:rsidRPr="00C12528">
              <w:rPr>
                <w:rFonts w:ascii="Times New Roman" w:hAnsi="Times New Roman"/>
                <w:sz w:val="12"/>
                <w:szCs w:val="12"/>
              </w:rPr>
              <w:t>Иные закупки товаров, ра</w:t>
            </w:r>
            <w:r w:rsidR="007A22C2">
              <w:rPr>
                <w:rFonts w:ascii="Times New Roman" w:hAnsi="Times New Roman"/>
                <w:sz w:val="12"/>
                <w:szCs w:val="12"/>
              </w:rPr>
              <w:t>бот и услуг для обеспечения гос.</w:t>
            </w:r>
            <w:r w:rsidRPr="00C12528">
              <w:rPr>
                <w:rFonts w:ascii="Times New Roman" w:hAnsi="Times New Roman"/>
                <w:sz w:val="12"/>
                <w:szCs w:val="12"/>
              </w:rPr>
              <w:t xml:space="preserve">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28</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направления расходов</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9909000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7</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Уплата налогов, сборов и иных платежей</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06</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9909000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850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7</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Образование</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07</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605</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Молодежная политика и оздоровление детей</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605</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0800000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605</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0807820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605</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07</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0807820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605</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Культура и кинематография</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08</w:t>
            </w:r>
          </w:p>
        </w:tc>
        <w:tc>
          <w:tcPr>
            <w:tcW w:w="426"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567"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 </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4538</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Культура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4398</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0700000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3815</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0707820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3815</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0707820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3815</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3300000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230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Закупка товаров, работ и услуг для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3302000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230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7A22C2">
            <w:pPr>
              <w:rPr>
                <w:rFonts w:ascii="Times New Roman" w:hAnsi="Times New Roman"/>
                <w:sz w:val="12"/>
                <w:szCs w:val="12"/>
              </w:rPr>
            </w:pPr>
            <w:r w:rsidRPr="00C12528">
              <w:rPr>
                <w:rFonts w:ascii="Times New Roman" w:hAnsi="Times New Roman"/>
                <w:sz w:val="12"/>
                <w:szCs w:val="12"/>
              </w:rPr>
              <w:t>Иные закупки товаров, работ и услуг для обеспечения гос</w:t>
            </w:r>
            <w:r w:rsidR="007A22C2">
              <w:rPr>
                <w:rFonts w:ascii="Times New Roman" w:hAnsi="Times New Roman"/>
                <w:sz w:val="12"/>
                <w:szCs w:val="12"/>
              </w:rPr>
              <w:t>.</w:t>
            </w:r>
            <w:r w:rsidRPr="00C12528">
              <w:rPr>
                <w:rFonts w:ascii="Times New Roman" w:hAnsi="Times New Roman"/>
                <w:sz w:val="12"/>
                <w:szCs w:val="12"/>
              </w:rPr>
              <w:t xml:space="preserve">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3302000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230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353</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Закупка товаров, работ и услуг для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353</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7A22C2">
            <w:pPr>
              <w:rPr>
                <w:rFonts w:ascii="Times New Roman" w:hAnsi="Times New Roman"/>
                <w:sz w:val="12"/>
                <w:szCs w:val="12"/>
              </w:rPr>
            </w:pPr>
            <w:r w:rsidRPr="00C12528">
              <w:rPr>
                <w:rFonts w:ascii="Times New Roman" w:hAnsi="Times New Roman"/>
                <w:sz w:val="12"/>
                <w:szCs w:val="12"/>
              </w:rPr>
              <w:t>Иные закупки товаров, ра</w:t>
            </w:r>
            <w:r w:rsidR="007A22C2">
              <w:rPr>
                <w:rFonts w:ascii="Times New Roman" w:hAnsi="Times New Roman"/>
                <w:sz w:val="12"/>
                <w:szCs w:val="12"/>
              </w:rPr>
              <w:t>бот и услуг для обеспечения гос.</w:t>
            </w:r>
            <w:r w:rsidRPr="00C12528">
              <w:rPr>
                <w:rFonts w:ascii="Times New Roman" w:hAnsi="Times New Roman"/>
                <w:sz w:val="12"/>
                <w:szCs w:val="12"/>
              </w:rPr>
              <w:t xml:space="preserve"> (муниципальных нужд)</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9902000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353</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Другие вопросы в области культуры, кинематографии</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140</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0700000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140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0707820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140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08</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04</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0707820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140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Социальная политика</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10</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250</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Социальное обеспечение населения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10</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250</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10</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1300000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250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10</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1307820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250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10</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03</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1307820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250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Физическая культура и спорт</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11</w:t>
            </w:r>
          </w:p>
        </w:tc>
        <w:tc>
          <w:tcPr>
            <w:tcW w:w="426"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567"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 </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2111</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Физическая культура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2111</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0900000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2111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0907820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2111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межбюджетные трансферты</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11</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0907820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540</w:t>
            </w:r>
          </w:p>
        </w:tc>
        <w:tc>
          <w:tcPr>
            <w:tcW w:w="425"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2111</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Обслуживание государственного и муниципального долга</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13</w:t>
            </w:r>
          </w:p>
        </w:tc>
        <w:tc>
          <w:tcPr>
            <w:tcW w:w="426"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567" w:type="dxa"/>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 </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10</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 </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10</w:t>
            </w:r>
          </w:p>
        </w:tc>
        <w:tc>
          <w:tcPr>
            <w:tcW w:w="567" w:type="dxa"/>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Непрограммные направления расходов местного бюджета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9900000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Иные направления расходов</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9909000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 </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Обслуживание муниципального долга</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13</w:t>
            </w:r>
          </w:p>
        </w:tc>
        <w:tc>
          <w:tcPr>
            <w:tcW w:w="426"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01</w:t>
            </w:r>
          </w:p>
        </w:tc>
        <w:tc>
          <w:tcPr>
            <w:tcW w:w="567" w:type="dxa"/>
            <w:noWrap/>
            <w:hideMark/>
          </w:tcPr>
          <w:p w:rsidR="00C12528" w:rsidRPr="00C12528" w:rsidRDefault="00C12528" w:rsidP="00C12528">
            <w:pPr>
              <w:rPr>
                <w:rFonts w:ascii="Times New Roman" w:hAnsi="Times New Roman"/>
                <w:sz w:val="10"/>
                <w:szCs w:val="10"/>
              </w:rPr>
            </w:pPr>
            <w:r w:rsidRPr="00C12528">
              <w:rPr>
                <w:rFonts w:ascii="Times New Roman" w:hAnsi="Times New Roman"/>
                <w:sz w:val="10"/>
                <w:szCs w:val="10"/>
              </w:rPr>
              <w:t>9909000</w:t>
            </w:r>
          </w:p>
        </w:tc>
        <w:tc>
          <w:tcPr>
            <w:tcW w:w="425" w:type="dxa"/>
            <w:noWrap/>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730</w:t>
            </w:r>
          </w:p>
        </w:tc>
        <w:tc>
          <w:tcPr>
            <w:tcW w:w="425"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10</w:t>
            </w:r>
          </w:p>
        </w:tc>
        <w:tc>
          <w:tcPr>
            <w:tcW w:w="567" w:type="dxa"/>
            <w:hideMark/>
          </w:tcPr>
          <w:p w:rsidR="00C12528" w:rsidRPr="00C12528" w:rsidRDefault="00C12528" w:rsidP="00C12528">
            <w:pPr>
              <w:rPr>
                <w:rFonts w:ascii="Times New Roman" w:hAnsi="Times New Roman"/>
                <w:sz w:val="12"/>
                <w:szCs w:val="12"/>
              </w:rPr>
            </w:pPr>
            <w:r w:rsidRPr="00C12528">
              <w:rPr>
                <w:rFonts w:ascii="Times New Roman" w:hAnsi="Times New Roman"/>
                <w:sz w:val="12"/>
                <w:szCs w:val="12"/>
              </w:rPr>
              <w:t>0</w:t>
            </w:r>
          </w:p>
        </w:tc>
      </w:tr>
      <w:tr w:rsidR="00C12528" w:rsidRPr="00C12528" w:rsidTr="00C12528">
        <w:trPr>
          <w:trHeight w:val="20"/>
        </w:trPr>
        <w:tc>
          <w:tcPr>
            <w:tcW w:w="4678"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xml:space="preserve">В С Е Г О расходов  </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6"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567"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 </w:t>
            </w:r>
          </w:p>
        </w:tc>
        <w:tc>
          <w:tcPr>
            <w:tcW w:w="425" w:type="dxa"/>
            <w:noWrap/>
            <w:hideMark/>
          </w:tcPr>
          <w:p w:rsidR="00C12528" w:rsidRPr="00C12528" w:rsidRDefault="00C12528" w:rsidP="00C12528">
            <w:pPr>
              <w:rPr>
                <w:rFonts w:ascii="Times New Roman" w:hAnsi="Times New Roman"/>
                <w:bCs/>
                <w:sz w:val="10"/>
                <w:szCs w:val="10"/>
              </w:rPr>
            </w:pPr>
            <w:r w:rsidRPr="00C12528">
              <w:rPr>
                <w:rFonts w:ascii="Times New Roman" w:hAnsi="Times New Roman"/>
                <w:bCs/>
                <w:sz w:val="10"/>
                <w:szCs w:val="10"/>
              </w:rPr>
              <w:t>53623</w:t>
            </w:r>
          </w:p>
        </w:tc>
        <w:tc>
          <w:tcPr>
            <w:tcW w:w="567" w:type="dxa"/>
            <w:noWrap/>
            <w:hideMark/>
          </w:tcPr>
          <w:p w:rsidR="00C12528" w:rsidRPr="00C12528" w:rsidRDefault="00C12528" w:rsidP="00C12528">
            <w:pPr>
              <w:rPr>
                <w:rFonts w:ascii="Times New Roman" w:hAnsi="Times New Roman"/>
                <w:bCs/>
                <w:sz w:val="12"/>
                <w:szCs w:val="12"/>
              </w:rPr>
            </w:pPr>
            <w:r w:rsidRPr="00C12528">
              <w:rPr>
                <w:rFonts w:ascii="Times New Roman" w:hAnsi="Times New Roman"/>
                <w:bCs/>
                <w:sz w:val="12"/>
                <w:szCs w:val="12"/>
              </w:rPr>
              <w:t>1817</w:t>
            </w:r>
          </w:p>
        </w:tc>
      </w:tr>
    </w:tbl>
    <w:p w:rsidR="00C12528" w:rsidRPr="00C12528" w:rsidRDefault="00C12528" w:rsidP="00C12528">
      <w:pPr>
        <w:spacing w:after="0" w:line="240" w:lineRule="auto"/>
        <w:jc w:val="right"/>
        <w:rPr>
          <w:rFonts w:ascii="Times New Roman" w:hAnsi="Times New Roman"/>
          <w:i/>
          <w:sz w:val="12"/>
          <w:szCs w:val="12"/>
        </w:rPr>
      </w:pPr>
      <w:r w:rsidRPr="00C12528">
        <w:rPr>
          <w:rFonts w:ascii="Times New Roman" w:hAnsi="Times New Roman"/>
          <w:i/>
          <w:sz w:val="12"/>
          <w:szCs w:val="12"/>
        </w:rPr>
        <w:t>Приложение №</w:t>
      </w:r>
      <w:r>
        <w:rPr>
          <w:rFonts w:ascii="Times New Roman" w:hAnsi="Times New Roman"/>
          <w:i/>
          <w:sz w:val="12"/>
          <w:szCs w:val="12"/>
        </w:rPr>
        <w:t>6</w:t>
      </w:r>
    </w:p>
    <w:p w:rsidR="00C12528" w:rsidRPr="00C12528" w:rsidRDefault="00C12528" w:rsidP="00C12528">
      <w:pPr>
        <w:spacing w:after="0" w:line="240" w:lineRule="auto"/>
        <w:jc w:val="right"/>
        <w:rPr>
          <w:rFonts w:ascii="Times New Roman" w:hAnsi="Times New Roman"/>
          <w:i/>
          <w:sz w:val="12"/>
          <w:szCs w:val="12"/>
        </w:rPr>
      </w:pPr>
      <w:r w:rsidRPr="00C12528">
        <w:rPr>
          <w:rFonts w:ascii="Times New Roman" w:hAnsi="Times New Roman"/>
          <w:i/>
          <w:sz w:val="12"/>
          <w:szCs w:val="12"/>
        </w:rPr>
        <w:t>к решению Собрания Представителей городского поселения Суходол</w:t>
      </w:r>
    </w:p>
    <w:p w:rsidR="00C12528" w:rsidRPr="00C12528" w:rsidRDefault="00C12528" w:rsidP="00C12528">
      <w:pPr>
        <w:spacing w:after="0" w:line="240" w:lineRule="auto"/>
        <w:jc w:val="right"/>
        <w:rPr>
          <w:rFonts w:ascii="Times New Roman" w:hAnsi="Times New Roman"/>
          <w:i/>
          <w:sz w:val="12"/>
          <w:szCs w:val="12"/>
        </w:rPr>
      </w:pPr>
      <w:r w:rsidRPr="00C12528">
        <w:rPr>
          <w:rFonts w:ascii="Times New Roman" w:hAnsi="Times New Roman"/>
          <w:i/>
          <w:sz w:val="12"/>
          <w:szCs w:val="12"/>
        </w:rPr>
        <w:t>муниципального района Сергиевский Самарской области</w:t>
      </w:r>
    </w:p>
    <w:p w:rsidR="00C12528" w:rsidRPr="00C12528" w:rsidRDefault="00C12528" w:rsidP="00C12528">
      <w:pPr>
        <w:spacing w:after="0" w:line="240" w:lineRule="auto"/>
        <w:jc w:val="right"/>
        <w:rPr>
          <w:rFonts w:ascii="Times New Roman" w:hAnsi="Times New Roman"/>
          <w:sz w:val="12"/>
          <w:szCs w:val="12"/>
        </w:rPr>
      </w:pPr>
      <w:r w:rsidRPr="00C12528">
        <w:rPr>
          <w:rFonts w:ascii="Times New Roman" w:hAnsi="Times New Roman"/>
          <w:i/>
          <w:sz w:val="12"/>
          <w:szCs w:val="12"/>
        </w:rPr>
        <w:t>№27 от “10” сентября 2015 г.</w:t>
      </w:r>
    </w:p>
    <w:p w:rsidR="003D1AB7" w:rsidRDefault="002B517D" w:rsidP="002B517D">
      <w:pPr>
        <w:spacing w:after="0" w:line="240" w:lineRule="auto"/>
        <w:jc w:val="center"/>
        <w:rPr>
          <w:rFonts w:ascii="Times New Roman" w:hAnsi="Times New Roman"/>
          <w:b/>
          <w:sz w:val="12"/>
          <w:szCs w:val="12"/>
        </w:rPr>
      </w:pPr>
      <w:r w:rsidRPr="002B517D">
        <w:rPr>
          <w:rFonts w:ascii="Times New Roman" w:hAnsi="Times New Roman"/>
          <w:b/>
          <w:sz w:val="12"/>
          <w:szCs w:val="12"/>
        </w:rPr>
        <w:t>Ведомственная структура расходов бюджета городского поселения Суходол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567"/>
      </w:tblGrid>
      <w:tr w:rsidR="002B517D" w:rsidRPr="002B517D" w:rsidTr="002B517D">
        <w:trPr>
          <w:trHeight w:val="20"/>
        </w:trPr>
        <w:tc>
          <w:tcPr>
            <w:tcW w:w="426" w:type="dxa"/>
            <w:vMerge w:val="restart"/>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Код главного распоряд</w:t>
            </w:r>
            <w:r w:rsidRPr="002B517D">
              <w:rPr>
                <w:rFonts w:ascii="Times New Roman" w:hAnsi="Times New Roman"/>
                <w:bCs/>
                <w:sz w:val="10"/>
                <w:szCs w:val="10"/>
              </w:rPr>
              <w:lastRenderedPageBreak/>
              <w:t xml:space="preserve">ителя бюджетных средств </w:t>
            </w:r>
          </w:p>
        </w:tc>
        <w:tc>
          <w:tcPr>
            <w:tcW w:w="4252" w:type="dxa"/>
            <w:vMerge w:val="restart"/>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lastRenderedPageBreak/>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Рз</w:t>
            </w:r>
          </w:p>
        </w:tc>
        <w:tc>
          <w:tcPr>
            <w:tcW w:w="426" w:type="dxa"/>
            <w:vMerge w:val="restart"/>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ПР</w:t>
            </w:r>
          </w:p>
        </w:tc>
        <w:tc>
          <w:tcPr>
            <w:tcW w:w="567" w:type="dxa"/>
            <w:vMerge w:val="restart"/>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ЦСР</w:t>
            </w:r>
          </w:p>
        </w:tc>
        <w:tc>
          <w:tcPr>
            <w:tcW w:w="425" w:type="dxa"/>
            <w:vMerge w:val="restart"/>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ВР</w:t>
            </w:r>
          </w:p>
        </w:tc>
        <w:tc>
          <w:tcPr>
            <w:tcW w:w="992" w:type="dxa"/>
            <w:gridSpan w:val="2"/>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Сумма, тыс. рублей</w:t>
            </w:r>
          </w:p>
        </w:tc>
      </w:tr>
      <w:tr w:rsidR="002B517D" w:rsidRPr="002B517D" w:rsidTr="002B517D">
        <w:trPr>
          <w:trHeight w:val="20"/>
        </w:trPr>
        <w:tc>
          <w:tcPr>
            <w:tcW w:w="426" w:type="dxa"/>
            <w:vMerge/>
            <w:hideMark/>
          </w:tcPr>
          <w:p w:rsidR="002B517D" w:rsidRPr="002B517D" w:rsidRDefault="002B517D" w:rsidP="002B517D">
            <w:pPr>
              <w:rPr>
                <w:rFonts w:ascii="Times New Roman" w:hAnsi="Times New Roman"/>
                <w:bCs/>
                <w:sz w:val="12"/>
                <w:szCs w:val="12"/>
              </w:rPr>
            </w:pPr>
          </w:p>
        </w:tc>
        <w:tc>
          <w:tcPr>
            <w:tcW w:w="4252" w:type="dxa"/>
            <w:vMerge/>
            <w:hideMark/>
          </w:tcPr>
          <w:p w:rsidR="002B517D" w:rsidRPr="002B517D" w:rsidRDefault="002B517D" w:rsidP="002B517D">
            <w:pPr>
              <w:rPr>
                <w:rFonts w:ascii="Times New Roman" w:hAnsi="Times New Roman"/>
                <w:bCs/>
                <w:sz w:val="12"/>
                <w:szCs w:val="12"/>
              </w:rPr>
            </w:pPr>
          </w:p>
        </w:tc>
        <w:tc>
          <w:tcPr>
            <w:tcW w:w="425" w:type="dxa"/>
            <w:vMerge/>
            <w:hideMark/>
          </w:tcPr>
          <w:p w:rsidR="002B517D" w:rsidRPr="002B517D" w:rsidRDefault="002B517D" w:rsidP="002B517D">
            <w:pPr>
              <w:rPr>
                <w:rFonts w:ascii="Times New Roman" w:hAnsi="Times New Roman"/>
                <w:bCs/>
                <w:sz w:val="12"/>
                <w:szCs w:val="12"/>
              </w:rPr>
            </w:pPr>
          </w:p>
        </w:tc>
        <w:tc>
          <w:tcPr>
            <w:tcW w:w="426" w:type="dxa"/>
            <w:vMerge/>
            <w:hideMark/>
          </w:tcPr>
          <w:p w:rsidR="002B517D" w:rsidRPr="002B517D" w:rsidRDefault="002B517D" w:rsidP="002B517D">
            <w:pPr>
              <w:rPr>
                <w:rFonts w:ascii="Times New Roman" w:hAnsi="Times New Roman"/>
                <w:bCs/>
                <w:sz w:val="12"/>
                <w:szCs w:val="12"/>
              </w:rPr>
            </w:pPr>
          </w:p>
        </w:tc>
        <w:tc>
          <w:tcPr>
            <w:tcW w:w="567" w:type="dxa"/>
            <w:vMerge/>
            <w:hideMark/>
          </w:tcPr>
          <w:p w:rsidR="002B517D" w:rsidRPr="002B517D" w:rsidRDefault="002B517D" w:rsidP="002B517D">
            <w:pPr>
              <w:rPr>
                <w:rFonts w:ascii="Times New Roman" w:hAnsi="Times New Roman"/>
                <w:bCs/>
                <w:sz w:val="12"/>
                <w:szCs w:val="12"/>
              </w:rPr>
            </w:pPr>
          </w:p>
        </w:tc>
        <w:tc>
          <w:tcPr>
            <w:tcW w:w="425" w:type="dxa"/>
            <w:vMerge/>
            <w:hideMark/>
          </w:tcPr>
          <w:p w:rsidR="002B517D" w:rsidRPr="002B517D" w:rsidRDefault="002B517D" w:rsidP="002B517D">
            <w:pPr>
              <w:rPr>
                <w:rFonts w:ascii="Times New Roman" w:hAnsi="Times New Roman"/>
                <w:bCs/>
                <w:sz w:val="12"/>
                <w:szCs w:val="12"/>
              </w:rPr>
            </w:pPr>
          </w:p>
        </w:tc>
        <w:tc>
          <w:tcPr>
            <w:tcW w:w="425"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всего</w:t>
            </w:r>
          </w:p>
        </w:tc>
        <w:tc>
          <w:tcPr>
            <w:tcW w:w="567" w:type="dxa"/>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 xml:space="preserve">в том числе за счет </w:t>
            </w:r>
            <w:r w:rsidRPr="002B517D">
              <w:rPr>
                <w:rFonts w:ascii="Times New Roman" w:hAnsi="Times New Roman"/>
                <w:bCs/>
                <w:sz w:val="10"/>
                <w:szCs w:val="10"/>
              </w:rPr>
              <w:lastRenderedPageBreak/>
              <w:t>безвозмездных поступлений</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lastRenderedPageBreak/>
              <w:t>418</w:t>
            </w:r>
          </w:p>
        </w:tc>
        <w:tc>
          <w:tcPr>
            <w:tcW w:w="7087" w:type="dxa"/>
            <w:gridSpan w:val="7"/>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 xml:space="preserve">Администрация </w:t>
            </w:r>
            <w:r>
              <w:rPr>
                <w:rFonts w:ascii="Times New Roman" w:hAnsi="Times New Roman"/>
                <w:bCs/>
                <w:sz w:val="12"/>
                <w:szCs w:val="12"/>
              </w:rPr>
              <w:t>городского поселения Суходол</w:t>
            </w:r>
            <w:r w:rsidRPr="002B517D">
              <w:rPr>
                <w:rFonts w:ascii="Times New Roman" w:hAnsi="Times New Roman"/>
                <w:bCs/>
                <w:sz w:val="12"/>
                <w:szCs w:val="12"/>
              </w:rPr>
              <w:t xml:space="preserve"> муниципального района Сергиевский Самарской области</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567" w:type="dxa"/>
            <w:noWrap/>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 </w:t>
            </w:r>
          </w:p>
        </w:tc>
        <w:tc>
          <w:tcPr>
            <w:tcW w:w="425"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1102</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1102</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9901100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1102</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9901100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120</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1102</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4702</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Реконструкция, строительство, ремонт и укрепление материально-технической базы учреждений культуры, ремонт административных зданий поселений</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3400000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876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Закупка товаров, работ и услуг для муниципальных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3402000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876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5329F0">
            <w:pPr>
              <w:rPr>
                <w:rFonts w:ascii="Times New Roman" w:hAnsi="Times New Roman"/>
                <w:sz w:val="12"/>
                <w:szCs w:val="12"/>
              </w:rPr>
            </w:pPr>
            <w:r w:rsidRPr="002B517D">
              <w:rPr>
                <w:rFonts w:ascii="Times New Roman" w:hAnsi="Times New Roman"/>
                <w:sz w:val="12"/>
                <w:szCs w:val="12"/>
              </w:rPr>
              <w:t>Иные закупки товаров, работ и услуг для обеспечения гос</w:t>
            </w:r>
            <w:r w:rsidR="005329F0">
              <w:rPr>
                <w:rFonts w:ascii="Times New Roman" w:hAnsi="Times New Roman"/>
                <w:sz w:val="12"/>
                <w:szCs w:val="12"/>
              </w:rPr>
              <w:t>.</w:t>
            </w:r>
            <w:r w:rsidRPr="002B517D">
              <w:rPr>
                <w:rFonts w:ascii="Times New Roman" w:hAnsi="Times New Roman"/>
                <w:sz w:val="12"/>
                <w:szCs w:val="12"/>
              </w:rPr>
              <w:t xml:space="preserve"> (муницип</w:t>
            </w:r>
            <w:r w:rsidR="005329F0">
              <w:rPr>
                <w:rFonts w:ascii="Times New Roman" w:hAnsi="Times New Roman"/>
                <w:sz w:val="12"/>
                <w:szCs w:val="12"/>
              </w:rPr>
              <w:t>.</w:t>
            </w:r>
            <w:r w:rsidRPr="002B517D">
              <w:rPr>
                <w:rFonts w:ascii="Times New Roman" w:hAnsi="Times New Roman"/>
                <w:sz w:val="12"/>
                <w:szCs w:val="12"/>
              </w:rPr>
              <w:t xml:space="preserve">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3402000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876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3826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9901100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3826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9901100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120</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3110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5329F0">
            <w:pPr>
              <w:rPr>
                <w:rFonts w:ascii="Times New Roman" w:hAnsi="Times New Roman"/>
                <w:sz w:val="12"/>
                <w:szCs w:val="12"/>
              </w:rPr>
            </w:pPr>
            <w:r w:rsidRPr="002B517D">
              <w:rPr>
                <w:rFonts w:ascii="Times New Roman" w:hAnsi="Times New Roman"/>
                <w:sz w:val="12"/>
                <w:szCs w:val="12"/>
              </w:rPr>
              <w:t>Иные закупки товаров, работ и услуг для обеспечения гос</w:t>
            </w:r>
            <w:r w:rsidR="005329F0">
              <w:rPr>
                <w:rFonts w:ascii="Times New Roman" w:hAnsi="Times New Roman"/>
                <w:sz w:val="12"/>
                <w:szCs w:val="12"/>
              </w:rPr>
              <w:t>.</w:t>
            </w:r>
            <w:r w:rsidRPr="002B517D">
              <w:rPr>
                <w:rFonts w:ascii="Times New Roman" w:hAnsi="Times New Roman"/>
                <w:sz w:val="12"/>
                <w:szCs w:val="12"/>
              </w:rPr>
              <w:t xml:space="preserve"> (муницип</w:t>
            </w:r>
            <w:r w:rsidR="005329F0">
              <w:rPr>
                <w:rFonts w:ascii="Times New Roman" w:hAnsi="Times New Roman"/>
                <w:sz w:val="12"/>
                <w:szCs w:val="12"/>
              </w:rPr>
              <w:t>.</w:t>
            </w:r>
            <w:r w:rsidRPr="002B517D">
              <w:rPr>
                <w:rFonts w:ascii="Times New Roman" w:hAnsi="Times New Roman"/>
                <w:sz w:val="12"/>
                <w:szCs w:val="12"/>
              </w:rPr>
              <w:t xml:space="preserve">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9901100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710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Уплата налогов, сборов и иных платежей</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9901100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850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4423</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1800000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4423</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1807820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4386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1807820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4386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Расходы на обеспечение выполнения функций органов местного самоуправления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1831100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38</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1831100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38</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Обеспечение проведения выборов и референдумов</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340</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340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Закупка товаров, работ и услуг для муниципальных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340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5329F0">
            <w:pPr>
              <w:rPr>
                <w:rFonts w:ascii="Times New Roman" w:hAnsi="Times New Roman"/>
                <w:sz w:val="12"/>
                <w:szCs w:val="12"/>
              </w:rPr>
            </w:pPr>
            <w:r w:rsidRPr="002B517D">
              <w:rPr>
                <w:rFonts w:ascii="Times New Roman" w:hAnsi="Times New Roman"/>
                <w:sz w:val="12"/>
                <w:szCs w:val="12"/>
              </w:rPr>
              <w:t>Иные закупки товаров, работ и услуг для обеспечения гос</w:t>
            </w:r>
            <w:r w:rsidR="005329F0">
              <w:rPr>
                <w:rFonts w:ascii="Times New Roman" w:hAnsi="Times New Roman"/>
                <w:sz w:val="12"/>
                <w:szCs w:val="12"/>
              </w:rPr>
              <w:t>.</w:t>
            </w:r>
            <w:r w:rsidRPr="002B517D">
              <w:rPr>
                <w:rFonts w:ascii="Times New Roman" w:hAnsi="Times New Roman"/>
                <w:sz w:val="12"/>
                <w:szCs w:val="12"/>
              </w:rPr>
              <w:t xml:space="preserve"> (муницип</w:t>
            </w:r>
            <w:r w:rsidR="005329F0">
              <w:rPr>
                <w:rFonts w:ascii="Times New Roman" w:hAnsi="Times New Roman"/>
                <w:sz w:val="12"/>
                <w:szCs w:val="12"/>
              </w:rPr>
              <w:t>.</w:t>
            </w:r>
            <w:r w:rsidRPr="002B517D">
              <w:rPr>
                <w:rFonts w:ascii="Times New Roman" w:hAnsi="Times New Roman"/>
                <w:sz w:val="12"/>
                <w:szCs w:val="12"/>
              </w:rPr>
              <w:t xml:space="preserve">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340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Резервные фонды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10</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Резервный фонд местной администрации</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11</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9907000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Резервные средства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9907990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870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Другие общегосударственные вопросы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5732</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1900000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4469</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1907820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4469</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1907820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4469</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1262</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Закупка товаров, работ и услуг для муниципальных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521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5329F0">
            <w:pPr>
              <w:rPr>
                <w:rFonts w:ascii="Times New Roman" w:hAnsi="Times New Roman"/>
                <w:sz w:val="12"/>
                <w:szCs w:val="12"/>
              </w:rPr>
            </w:pPr>
            <w:r w:rsidRPr="002B517D">
              <w:rPr>
                <w:rFonts w:ascii="Times New Roman" w:hAnsi="Times New Roman"/>
                <w:sz w:val="12"/>
                <w:szCs w:val="12"/>
              </w:rPr>
              <w:t>Иные закупки товаров, работ и услуг для обеспечения гос</w:t>
            </w:r>
            <w:r w:rsidR="005329F0">
              <w:rPr>
                <w:rFonts w:ascii="Times New Roman" w:hAnsi="Times New Roman"/>
                <w:sz w:val="12"/>
                <w:szCs w:val="12"/>
              </w:rPr>
              <w:t>.</w:t>
            </w:r>
            <w:r w:rsidRPr="002B517D">
              <w:rPr>
                <w:rFonts w:ascii="Times New Roman" w:hAnsi="Times New Roman"/>
                <w:sz w:val="12"/>
                <w:szCs w:val="12"/>
              </w:rPr>
              <w:t xml:space="preserve"> (муницип</w:t>
            </w:r>
            <w:r w:rsidR="005329F0">
              <w:rPr>
                <w:rFonts w:ascii="Times New Roman" w:hAnsi="Times New Roman"/>
                <w:sz w:val="12"/>
                <w:szCs w:val="12"/>
              </w:rPr>
              <w:t>.</w:t>
            </w:r>
            <w:r w:rsidRPr="002B517D">
              <w:rPr>
                <w:rFonts w:ascii="Times New Roman" w:hAnsi="Times New Roman"/>
                <w:sz w:val="12"/>
                <w:szCs w:val="12"/>
              </w:rPr>
              <w:t xml:space="preserve">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521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9907820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742</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9907820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742</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Мобилизационная и вневойсковая подготовка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458</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458</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9905118</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458</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458</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9905118</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120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458</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458</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37</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37</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Закупка товаров, работ и услуг для муниципальных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37</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5329F0">
            <w:pPr>
              <w:rPr>
                <w:rFonts w:ascii="Times New Roman" w:hAnsi="Times New Roman"/>
                <w:sz w:val="12"/>
                <w:szCs w:val="12"/>
              </w:rPr>
            </w:pPr>
            <w:r w:rsidRPr="002B517D">
              <w:rPr>
                <w:rFonts w:ascii="Times New Roman" w:hAnsi="Times New Roman"/>
                <w:sz w:val="12"/>
                <w:szCs w:val="12"/>
              </w:rPr>
              <w:t>Иные закупки товаров, ра</w:t>
            </w:r>
            <w:r w:rsidR="005329F0">
              <w:rPr>
                <w:rFonts w:ascii="Times New Roman" w:hAnsi="Times New Roman"/>
                <w:sz w:val="12"/>
                <w:szCs w:val="12"/>
              </w:rPr>
              <w:t>бот и услуг для обеспечения гос.</w:t>
            </w:r>
            <w:r w:rsidRPr="002B517D">
              <w:rPr>
                <w:rFonts w:ascii="Times New Roman" w:hAnsi="Times New Roman"/>
                <w:sz w:val="12"/>
                <w:szCs w:val="12"/>
              </w:rPr>
              <w:t xml:space="preserve"> (муницип</w:t>
            </w:r>
            <w:r w:rsidR="005329F0">
              <w:rPr>
                <w:rFonts w:ascii="Times New Roman" w:hAnsi="Times New Roman"/>
                <w:sz w:val="12"/>
                <w:szCs w:val="12"/>
              </w:rPr>
              <w:t>.</w:t>
            </w:r>
            <w:r w:rsidRPr="002B517D">
              <w:rPr>
                <w:rFonts w:ascii="Times New Roman" w:hAnsi="Times New Roman"/>
                <w:sz w:val="12"/>
                <w:szCs w:val="12"/>
              </w:rPr>
              <w:t xml:space="preserve">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37</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32</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0100000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0107820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0107820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3100000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Закупка товаров, работ и услуг для муниципальных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3102000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lastRenderedPageBreak/>
              <w:t>418</w:t>
            </w:r>
          </w:p>
        </w:tc>
        <w:tc>
          <w:tcPr>
            <w:tcW w:w="4252" w:type="dxa"/>
            <w:hideMark/>
          </w:tcPr>
          <w:p w:rsidR="002B517D" w:rsidRPr="002B517D" w:rsidRDefault="002B517D" w:rsidP="005329F0">
            <w:pPr>
              <w:rPr>
                <w:rFonts w:ascii="Times New Roman" w:hAnsi="Times New Roman"/>
                <w:sz w:val="12"/>
                <w:szCs w:val="12"/>
              </w:rPr>
            </w:pPr>
            <w:r w:rsidRPr="002B517D">
              <w:rPr>
                <w:rFonts w:ascii="Times New Roman" w:hAnsi="Times New Roman"/>
                <w:sz w:val="12"/>
                <w:szCs w:val="12"/>
              </w:rPr>
              <w:t>Иные закупки товаров, работ и услуг для обеспечения гос</w:t>
            </w:r>
            <w:r w:rsidR="005329F0">
              <w:rPr>
                <w:rFonts w:ascii="Times New Roman" w:hAnsi="Times New Roman"/>
                <w:sz w:val="12"/>
                <w:szCs w:val="12"/>
              </w:rPr>
              <w:t>.</w:t>
            </w:r>
            <w:r w:rsidRPr="002B517D">
              <w:rPr>
                <w:rFonts w:ascii="Times New Roman" w:hAnsi="Times New Roman"/>
                <w:sz w:val="12"/>
                <w:szCs w:val="12"/>
              </w:rPr>
              <w:t xml:space="preserve"> (муницип</w:t>
            </w:r>
            <w:r w:rsidR="005329F0">
              <w:rPr>
                <w:rFonts w:ascii="Times New Roman" w:hAnsi="Times New Roman"/>
                <w:sz w:val="12"/>
                <w:szCs w:val="12"/>
              </w:rPr>
              <w:t>.</w:t>
            </w:r>
            <w:r w:rsidRPr="002B517D">
              <w:rPr>
                <w:rFonts w:ascii="Times New Roman" w:hAnsi="Times New Roman"/>
                <w:sz w:val="12"/>
                <w:szCs w:val="12"/>
              </w:rPr>
              <w:t xml:space="preserve">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3102000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Дорожное хозяйство (дорожные фонды)</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3303</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1700000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270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1707820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270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1707820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270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2100000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3033</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2107820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3033</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09</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2107820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3033</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Жилищное хозяйство</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 </w:t>
            </w:r>
          </w:p>
        </w:tc>
        <w:tc>
          <w:tcPr>
            <w:tcW w:w="425"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 </w:t>
            </w:r>
          </w:p>
        </w:tc>
        <w:tc>
          <w:tcPr>
            <w:tcW w:w="425" w:type="dxa"/>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4330</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0400000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309</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0407820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309</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0407820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309</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1000000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4022</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1007820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4022</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1007820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4022</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Коммунальное хозяйство</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566</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566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направления расходов</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9909000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566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02</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9909000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810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566</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Благоустройство</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21038</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1358</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2100000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11138</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2107820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11138</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2107820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11138</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1358</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Закупка товаров, работ и услуг для муниципальных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7183</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5329F0">
            <w:pPr>
              <w:rPr>
                <w:rFonts w:ascii="Times New Roman" w:hAnsi="Times New Roman"/>
                <w:sz w:val="12"/>
                <w:szCs w:val="12"/>
              </w:rPr>
            </w:pPr>
            <w:r w:rsidRPr="002B517D">
              <w:rPr>
                <w:rFonts w:ascii="Times New Roman" w:hAnsi="Times New Roman"/>
                <w:sz w:val="12"/>
                <w:szCs w:val="12"/>
              </w:rPr>
              <w:t>Иные закупки товаров, работ и услуг для обеспечения гос</w:t>
            </w:r>
            <w:r w:rsidR="005329F0">
              <w:rPr>
                <w:rFonts w:ascii="Times New Roman" w:hAnsi="Times New Roman"/>
                <w:sz w:val="12"/>
                <w:szCs w:val="12"/>
              </w:rPr>
              <w:t>. (муницип.</w:t>
            </w:r>
            <w:r w:rsidRPr="002B517D">
              <w:rPr>
                <w:rFonts w:ascii="Times New Roman" w:hAnsi="Times New Roman"/>
                <w:sz w:val="12"/>
                <w:szCs w:val="12"/>
              </w:rPr>
              <w:t xml:space="preserve">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240</w:t>
            </w:r>
          </w:p>
        </w:tc>
        <w:tc>
          <w:tcPr>
            <w:tcW w:w="425" w:type="dxa"/>
            <w:hideMark/>
          </w:tcPr>
          <w:p w:rsidR="002B517D" w:rsidRPr="005329F0" w:rsidRDefault="002B517D" w:rsidP="002B517D">
            <w:pPr>
              <w:rPr>
                <w:rFonts w:ascii="Times New Roman" w:hAnsi="Times New Roman"/>
                <w:sz w:val="10"/>
                <w:szCs w:val="10"/>
              </w:rPr>
            </w:pPr>
            <w:r w:rsidRPr="005329F0">
              <w:rPr>
                <w:rFonts w:ascii="Times New Roman" w:hAnsi="Times New Roman"/>
                <w:sz w:val="10"/>
                <w:szCs w:val="10"/>
              </w:rPr>
              <w:t>7183</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Субсидии муниципальным образованиям на проведение отдельных видов работ по ремонту многоквартирных домов и благоустройству их дворовых территорий</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9907350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2717</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1358</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05</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9907350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810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2717</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1358</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35</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35</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Закупка товаров, работ и услуг для муниципальных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28</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5329F0">
            <w:pPr>
              <w:rPr>
                <w:rFonts w:ascii="Times New Roman" w:hAnsi="Times New Roman"/>
                <w:sz w:val="12"/>
                <w:szCs w:val="12"/>
              </w:rPr>
            </w:pPr>
            <w:r w:rsidRPr="002B517D">
              <w:rPr>
                <w:rFonts w:ascii="Times New Roman" w:hAnsi="Times New Roman"/>
                <w:sz w:val="12"/>
                <w:szCs w:val="12"/>
              </w:rPr>
              <w:t>Иные закупки товаров, работ и услуг для обеспечения гос</w:t>
            </w:r>
            <w:r w:rsidR="005329F0">
              <w:rPr>
                <w:rFonts w:ascii="Times New Roman" w:hAnsi="Times New Roman"/>
                <w:sz w:val="12"/>
                <w:szCs w:val="12"/>
              </w:rPr>
              <w:t>.</w:t>
            </w:r>
            <w:r w:rsidRPr="002B517D">
              <w:rPr>
                <w:rFonts w:ascii="Times New Roman" w:hAnsi="Times New Roman"/>
                <w:sz w:val="12"/>
                <w:szCs w:val="12"/>
              </w:rPr>
              <w:t xml:space="preserve"> (муницип</w:t>
            </w:r>
            <w:r w:rsidR="005329F0">
              <w:rPr>
                <w:rFonts w:ascii="Times New Roman" w:hAnsi="Times New Roman"/>
                <w:sz w:val="12"/>
                <w:szCs w:val="12"/>
              </w:rPr>
              <w:t>.</w:t>
            </w:r>
            <w:r w:rsidRPr="002B517D">
              <w:rPr>
                <w:rFonts w:ascii="Times New Roman" w:hAnsi="Times New Roman"/>
                <w:sz w:val="12"/>
                <w:szCs w:val="12"/>
              </w:rPr>
              <w:t xml:space="preserve">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28</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направления расходов</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9909000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7</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Уплата налогов, сборов и иных платежей</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06</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9909000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850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7</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Молодежная политика и оздоровление детей</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605</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0800000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605</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0807820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605</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07</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0807820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605</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Культура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4398</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0700000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3815</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0707820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3815</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0707820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3815</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3300000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230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Закупка товаров, работ и услуг для муниципальных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3302000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230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5329F0">
            <w:pPr>
              <w:rPr>
                <w:rFonts w:ascii="Times New Roman" w:hAnsi="Times New Roman"/>
                <w:sz w:val="12"/>
                <w:szCs w:val="12"/>
              </w:rPr>
            </w:pPr>
            <w:r w:rsidRPr="002B517D">
              <w:rPr>
                <w:rFonts w:ascii="Times New Roman" w:hAnsi="Times New Roman"/>
                <w:sz w:val="12"/>
                <w:szCs w:val="12"/>
              </w:rPr>
              <w:t>Иные закупки товаров, ра</w:t>
            </w:r>
            <w:r w:rsidR="005329F0">
              <w:rPr>
                <w:rFonts w:ascii="Times New Roman" w:hAnsi="Times New Roman"/>
                <w:sz w:val="12"/>
                <w:szCs w:val="12"/>
              </w:rPr>
              <w:t>бот и услуг для обеспечения гос.</w:t>
            </w:r>
            <w:r w:rsidRPr="002B517D">
              <w:rPr>
                <w:rFonts w:ascii="Times New Roman" w:hAnsi="Times New Roman"/>
                <w:sz w:val="12"/>
                <w:szCs w:val="12"/>
              </w:rPr>
              <w:t xml:space="preserve"> (муницип</w:t>
            </w:r>
            <w:r w:rsidR="005329F0">
              <w:rPr>
                <w:rFonts w:ascii="Times New Roman" w:hAnsi="Times New Roman"/>
                <w:sz w:val="12"/>
                <w:szCs w:val="12"/>
              </w:rPr>
              <w:t>.</w:t>
            </w:r>
            <w:r w:rsidRPr="002B517D">
              <w:rPr>
                <w:rFonts w:ascii="Times New Roman" w:hAnsi="Times New Roman"/>
                <w:sz w:val="12"/>
                <w:szCs w:val="12"/>
              </w:rPr>
              <w:t xml:space="preserve">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3302000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230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353</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Закупка товаров, работ и услуг для муниципальных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353</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5329F0">
            <w:pPr>
              <w:rPr>
                <w:rFonts w:ascii="Times New Roman" w:hAnsi="Times New Roman"/>
                <w:sz w:val="12"/>
                <w:szCs w:val="12"/>
              </w:rPr>
            </w:pPr>
            <w:r w:rsidRPr="002B517D">
              <w:rPr>
                <w:rFonts w:ascii="Times New Roman" w:hAnsi="Times New Roman"/>
                <w:sz w:val="12"/>
                <w:szCs w:val="12"/>
              </w:rPr>
              <w:t>Иные закупки товаров, ра</w:t>
            </w:r>
            <w:r w:rsidR="005329F0">
              <w:rPr>
                <w:rFonts w:ascii="Times New Roman" w:hAnsi="Times New Roman"/>
                <w:sz w:val="12"/>
                <w:szCs w:val="12"/>
              </w:rPr>
              <w:t>бот и услуг для обеспечения гос.</w:t>
            </w:r>
            <w:r w:rsidRPr="002B517D">
              <w:rPr>
                <w:rFonts w:ascii="Times New Roman" w:hAnsi="Times New Roman"/>
                <w:sz w:val="12"/>
                <w:szCs w:val="12"/>
              </w:rPr>
              <w:t xml:space="preserve"> (муницип</w:t>
            </w:r>
            <w:r w:rsidR="005329F0">
              <w:rPr>
                <w:rFonts w:ascii="Times New Roman" w:hAnsi="Times New Roman"/>
                <w:sz w:val="12"/>
                <w:szCs w:val="12"/>
              </w:rPr>
              <w:t>.</w:t>
            </w:r>
            <w:r w:rsidRPr="002B517D">
              <w:rPr>
                <w:rFonts w:ascii="Times New Roman" w:hAnsi="Times New Roman"/>
                <w:sz w:val="12"/>
                <w:szCs w:val="12"/>
              </w:rPr>
              <w:t xml:space="preserve"> нужд)</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9902000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353</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Другие вопросы в области культуры, кинематографии</w:t>
            </w:r>
          </w:p>
        </w:tc>
        <w:tc>
          <w:tcPr>
            <w:tcW w:w="425"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08</w:t>
            </w:r>
          </w:p>
        </w:tc>
        <w:tc>
          <w:tcPr>
            <w:tcW w:w="426"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140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0700000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140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lastRenderedPageBreak/>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0707820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140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08</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04</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0707820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140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Социальное обеспечение населения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10</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250</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Муниципальная  программа  муниципального района Сергиевский "Молодой семье-доступное жилье"</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10</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1300000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250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10</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1307820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250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10</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03</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1307820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250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Физическая культура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2111</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0900000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2111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0907820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2111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межбюджетные трансферты</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11</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0907820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540</w:t>
            </w:r>
          </w:p>
        </w:tc>
        <w:tc>
          <w:tcPr>
            <w:tcW w:w="425"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2111</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 </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10</w:t>
            </w:r>
          </w:p>
        </w:tc>
        <w:tc>
          <w:tcPr>
            <w:tcW w:w="567" w:type="dxa"/>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Непрограммные направления расходов местного бюджета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9900000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Иные направления расходов</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9909000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418</w:t>
            </w:r>
          </w:p>
        </w:tc>
        <w:tc>
          <w:tcPr>
            <w:tcW w:w="4252"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Обслуживание муниципального долга</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13</w:t>
            </w:r>
          </w:p>
        </w:tc>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01</w:t>
            </w:r>
          </w:p>
        </w:tc>
        <w:tc>
          <w:tcPr>
            <w:tcW w:w="567" w:type="dxa"/>
            <w:noWrap/>
            <w:hideMark/>
          </w:tcPr>
          <w:p w:rsidR="002B517D" w:rsidRPr="002B517D" w:rsidRDefault="002B517D" w:rsidP="002B517D">
            <w:pPr>
              <w:rPr>
                <w:rFonts w:ascii="Times New Roman" w:hAnsi="Times New Roman"/>
                <w:sz w:val="10"/>
                <w:szCs w:val="10"/>
              </w:rPr>
            </w:pPr>
            <w:r w:rsidRPr="002B517D">
              <w:rPr>
                <w:rFonts w:ascii="Times New Roman" w:hAnsi="Times New Roman"/>
                <w:sz w:val="10"/>
                <w:szCs w:val="10"/>
              </w:rPr>
              <w:t>9909000</w:t>
            </w:r>
          </w:p>
        </w:tc>
        <w:tc>
          <w:tcPr>
            <w:tcW w:w="425"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730</w:t>
            </w:r>
          </w:p>
        </w:tc>
        <w:tc>
          <w:tcPr>
            <w:tcW w:w="425"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10</w:t>
            </w:r>
          </w:p>
        </w:tc>
        <w:tc>
          <w:tcPr>
            <w:tcW w:w="567" w:type="dxa"/>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0</w:t>
            </w:r>
          </w:p>
        </w:tc>
      </w:tr>
      <w:tr w:rsidR="002B517D" w:rsidRPr="002B517D" w:rsidTr="002B517D">
        <w:trPr>
          <w:trHeight w:val="20"/>
        </w:trPr>
        <w:tc>
          <w:tcPr>
            <w:tcW w:w="426" w:type="dxa"/>
            <w:noWrap/>
            <w:hideMark/>
          </w:tcPr>
          <w:p w:rsidR="002B517D" w:rsidRPr="002B517D" w:rsidRDefault="002B517D" w:rsidP="002B517D">
            <w:pPr>
              <w:rPr>
                <w:rFonts w:ascii="Times New Roman" w:hAnsi="Times New Roman"/>
                <w:sz w:val="12"/>
                <w:szCs w:val="12"/>
              </w:rPr>
            </w:pPr>
            <w:r w:rsidRPr="002B517D">
              <w:rPr>
                <w:rFonts w:ascii="Times New Roman" w:hAnsi="Times New Roman"/>
                <w:sz w:val="12"/>
                <w:szCs w:val="12"/>
              </w:rPr>
              <w:t> </w:t>
            </w:r>
          </w:p>
        </w:tc>
        <w:tc>
          <w:tcPr>
            <w:tcW w:w="4252"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 xml:space="preserve">В С Е Г О расходов  </w:t>
            </w:r>
          </w:p>
        </w:tc>
        <w:tc>
          <w:tcPr>
            <w:tcW w:w="425"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 </w:t>
            </w:r>
          </w:p>
        </w:tc>
        <w:tc>
          <w:tcPr>
            <w:tcW w:w="426"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 </w:t>
            </w:r>
          </w:p>
        </w:tc>
        <w:tc>
          <w:tcPr>
            <w:tcW w:w="567"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 </w:t>
            </w:r>
          </w:p>
        </w:tc>
        <w:tc>
          <w:tcPr>
            <w:tcW w:w="425"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 </w:t>
            </w:r>
          </w:p>
        </w:tc>
        <w:tc>
          <w:tcPr>
            <w:tcW w:w="425" w:type="dxa"/>
            <w:noWrap/>
            <w:hideMark/>
          </w:tcPr>
          <w:p w:rsidR="002B517D" w:rsidRPr="002B517D" w:rsidRDefault="002B517D" w:rsidP="002B517D">
            <w:pPr>
              <w:rPr>
                <w:rFonts w:ascii="Times New Roman" w:hAnsi="Times New Roman"/>
                <w:bCs/>
                <w:sz w:val="10"/>
                <w:szCs w:val="10"/>
              </w:rPr>
            </w:pPr>
            <w:r w:rsidRPr="002B517D">
              <w:rPr>
                <w:rFonts w:ascii="Times New Roman" w:hAnsi="Times New Roman"/>
                <w:bCs/>
                <w:sz w:val="10"/>
                <w:szCs w:val="10"/>
              </w:rPr>
              <w:t>53623</w:t>
            </w:r>
          </w:p>
        </w:tc>
        <w:tc>
          <w:tcPr>
            <w:tcW w:w="567" w:type="dxa"/>
            <w:noWrap/>
            <w:hideMark/>
          </w:tcPr>
          <w:p w:rsidR="002B517D" w:rsidRPr="002B517D" w:rsidRDefault="002B517D" w:rsidP="002B517D">
            <w:pPr>
              <w:rPr>
                <w:rFonts w:ascii="Times New Roman" w:hAnsi="Times New Roman"/>
                <w:bCs/>
                <w:sz w:val="12"/>
                <w:szCs w:val="12"/>
              </w:rPr>
            </w:pPr>
            <w:r w:rsidRPr="002B517D">
              <w:rPr>
                <w:rFonts w:ascii="Times New Roman" w:hAnsi="Times New Roman"/>
                <w:bCs/>
                <w:sz w:val="12"/>
                <w:szCs w:val="12"/>
              </w:rPr>
              <w:t>1817</w:t>
            </w:r>
          </w:p>
        </w:tc>
      </w:tr>
    </w:tbl>
    <w:p w:rsidR="002B517D" w:rsidRPr="002B517D" w:rsidRDefault="002B517D" w:rsidP="002B517D">
      <w:pPr>
        <w:spacing w:after="0" w:line="240" w:lineRule="auto"/>
        <w:jc w:val="right"/>
        <w:rPr>
          <w:rFonts w:ascii="Times New Roman" w:hAnsi="Times New Roman"/>
          <w:i/>
          <w:sz w:val="12"/>
          <w:szCs w:val="12"/>
        </w:rPr>
      </w:pPr>
      <w:r w:rsidRPr="002B517D">
        <w:rPr>
          <w:rFonts w:ascii="Times New Roman" w:hAnsi="Times New Roman"/>
          <w:i/>
          <w:sz w:val="12"/>
          <w:szCs w:val="12"/>
        </w:rPr>
        <w:t>Приложение №</w:t>
      </w:r>
      <w:r>
        <w:rPr>
          <w:rFonts w:ascii="Times New Roman" w:hAnsi="Times New Roman"/>
          <w:i/>
          <w:sz w:val="12"/>
          <w:szCs w:val="12"/>
        </w:rPr>
        <w:t>8</w:t>
      </w:r>
    </w:p>
    <w:p w:rsidR="002B517D" w:rsidRPr="002B517D" w:rsidRDefault="002B517D" w:rsidP="002B517D">
      <w:pPr>
        <w:spacing w:after="0" w:line="240" w:lineRule="auto"/>
        <w:jc w:val="right"/>
        <w:rPr>
          <w:rFonts w:ascii="Times New Roman" w:hAnsi="Times New Roman"/>
          <w:i/>
          <w:sz w:val="12"/>
          <w:szCs w:val="12"/>
        </w:rPr>
      </w:pPr>
      <w:r w:rsidRPr="002B517D">
        <w:rPr>
          <w:rFonts w:ascii="Times New Roman" w:hAnsi="Times New Roman"/>
          <w:i/>
          <w:sz w:val="12"/>
          <w:szCs w:val="12"/>
        </w:rPr>
        <w:t>к решению Собрания Представителей городского поселения Суходол</w:t>
      </w:r>
    </w:p>
    <w:p w:rsidR="002B517D" w:rsidRPr="002B517D" w:rsidRDefault="002B517D" w:rsidP="002B517D">
      <w:pPr>
        <w:spacing w:after="0" w:line="240" w:lineRule="auto"/>
        <w:jc w:val="right"/>
        <w:rPr>
          <w:rFonts w:ascii="Times New Roman" w:hAnsi="Times New Roman"/>
          <w:i/>
          <w:sz w:val="12"/>
          <w:szCs w:val="12"/>
        </w:rPr>
      </w:pPr>
      <w:r w:rsidRPr="002B517D">
        <w:rPr>
          <w:rFonts w:ascii="Times New Roman" w:hAnsi="Times New Roman"/>
          <w:i/>
          <w:sz w:val="12"/>
          <w:szCs w:val="12"/>
        </w:rPr>
        <w:t>муниципального района Сергиевский Самарской области</w:t>
      </w:r>
    </w:p>
    <w:p w:rsidR="002B517D" w:rsidRPr="002B517D" w:rsidRDefault="002B517D" w:rsidP="002B517D">
      <w:pPr>
        <w:spacing w:after="0" w:line="240" w:lineRule="auto"/>
        <w:jc w:val="right"/>
        <w:rPr>
          <w:rFonts w:ascii="Times New Roman" w:hAnsi="Times New Roman"/>
          <w:sz w:val="12"/>
          <w:szCs w:val="12"/>
        </w:rPr>
      </w:pPr>
      <w:r w:rsidRPr="002B517D">
        <w:rPr>
          <w:rFonts w:ascii="Times New Roman" w:hAnsi="Times New Roman"/>
          <w:i/>
          <w:sz w:val="12"/>
          <w:szCs w:val="12"/>
        </w:rPr>
        <w:t>№27 от “10” сентября 2015 г.</w:t>
      </w:r>
    </w:p>
    <w:p w:rsidR="003D1AB7" w:rsidRDefault="002B517D" w:rsidP="002B517D">
      <w:pPr>
        <w:spacing w:after="0" w:line="240" w:lineRule="auto"/>
        <w:jc w:val="center"/>
        <w:rPr>
          <w:rFonts w:ascii="Times New Roman" w:hAnsi="Times New Roman"/>
          <w:b/>
          <w:sz w:val="12"/>
          <w:szCs w:val="12"/>
        </w:rPr>
      </w:pPr>
      <w:r w:rsidRPr="002B517D">
        <w:rPr>
          <w:rFonts w:ascii="Times New Roman" w:hAnsi="Times New Roman"/>
          <w:b/>
          <w:sz w:val="12"/>
          <w:szCs w:val="12"/>
        </w:rPr>
        <w:t>Источники внутреннего финансирования дефицита бюджета городского поселения Суходол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421592" w:rsidRPr="00421592" w:rsidTr="00421592">
        <w:trPr>
          <w:trHeight w:val="20"/>
        </w:trPr>
        <w:tc>
          <w:tcPr>
            <w:tcW w:w="70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Код администратора</w:t>
            </w:r>
          </w:p>
        </w:tc>
        <w:tc>
          <w:tcPr>
            <w:tcW w:w="1418"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Код</w:t>
            </w:r>
          </w:p>
        </w:tc>
        <w:tc>
          <w:tcPr>
            <w:tcW w:w="481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421592" w:rsidRPr="00421592" w:rsidRDefault="00421592" w:rsidP="00421592">
            <w:pPr>
              <w:rPr>
                <w:rFonts w:ascii="Times New Roman" w:hAnsi="Times New Roman"/>
                <w:bCs/>
                <w:sz w:val="10"/>
                <w:szCs w:val="10"/>
              </w:rPr>
            </w:pPr>
            <w:r w:rsidRPr="00421592">
              <w:rPr>
                <w:rFonts w:ascii="Times New Roman" w:hAnsi="Times New Roman"/>
                <w:bCs/>
                <w:sz w:val="10"/>
                <w:szCs w:val="10"/>
              </w:rPr>
              <w:t>Сумма, тыс.рублей</w:t>
            </w:r>
          </w:p>
        </w:tc>
      </w:tr>
      <w:tr w:rsidR="00421592" w:rsidRPr="00421592" w:rsidTr="00421592">
        <w:trPr>
          <w:trHeight w:val="20"/>
        </w:trPr>
        <w:tc>
          <w:tcPr>
            <w:tcW w:w="70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418</w:t>
            </w:r>
          </w:p>
        </w:tc>
        <w:tc>
          <w:tcPr>
            <w:tcW w:w="1418"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01 00 00 00 00 0000 000</w:t>
            </w:r>
          </w:p>
        </w:tc>
        <w:tc>
          <w:tcPr>
            <w:tcW w:w="481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ИСТОЧНИКИ ВНУТРЕННЕГО ФИНАНСИРОВАНИЯ ДЕФИЦИТОВ БЮДЖЕТОВ</w:t>
            </w:r>
          </w:p>
        </w:tc>
        <w:tc>
          <w:tcPr>
            <w:tcW w:w="567"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4174</w:t>
            </w:r>
          </w:p>
        </w:tc>
      </w:tr>
      <w:tr w:rsidR="00421592" w:rsidRPr="00421592" w:rsidTr="00421592">
        <w:trPr>
          <w:trHeight w:val="20"/>
        </w:trPr>
        <w:tc>
          <w:tcPr>
            <w:tcW w:w="70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418</w:t>
            </w:r>
          </w:p>
        </w:tc>
        <w:tc>
          <w:tcPr>
            <w:tcW w:w="1418"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01 03 00 00 00 0000 000</w:t>
            </w:r>
          </w:p>
        </w:tc>
        <w:tc>
          <w:tcPr>
            <w:tcW w:w="481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3721</w:t>
            </w:r>
          </w:p>
        </w:tc>
      </w:tr>
      <w:tr w:rsidR="00421592" w:rsidRPr="00421592" w:rsidTr="00421592">
        <w:trPr>
          <w:trHeight w:val="20"/>
        </w:trPr>
        <w:tc>
          <w:tcPr>
            <w:tcW w:w="70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418</w:t>
            </w:r>
          </w:p>
        </w:tc>
        <w:tc>
          <w:tcPr>
            <w:tcW w:w="1418"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01 03 01 00 00 0000 700</w:t>
            </w:r>
          </w:p>
        </w:tc>
        <w:tc>
          <w:tcPr>
            <w:tcW w:w="481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3721</w:t>
            </w:r>
          </w:p>
        </w:tc>
      </w:tr>
      <w:tr w:rsidR="00421592" w:rsidRPr="00421592" w:rsidTr="00421592">
        <w:trPr>
          <w:trHeight w:val="20"/>
        </w:trPr>
        <w:tc>
          <w:tcPr>
            <w:tcW w:w="70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418</w:t>
            </w:r>
          </w:p>
        </w:tc>
        <w:tc>
          <w:tcPr>
            <w:tcW w:w="1418" w:type="dxa"/>
            <w:noWrap/>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01 03 01 00 13 0000 710</w:t>
            </w:r>
          </w:p>
        </w:tc>
        <w:tc>
          <w:tcPr>
            <w:tcW w:w="481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3721</w:t>
            </w:r>
          </w:p>
        </w:tc>
      </w:tr>
      <w:tr w:rsidR="00421592" w:rsidRPr="00421592" w:rsidTr="00421592">
        <w:trPr>
          <w:trHeight w:val="20"/>
        </w:trPr>
        <w:tc>
          <w:tcPr>
            <w:tcW w:w="70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418</w:t>
            </w:r>
          </w:p>
        </w:tc>
        <w:tc>
          <w:tcPr>
            <w:tcW w:w="1418"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01 05 00 00 00 0000 000</w:t>
            </w:r>
          </w:p>
        </w:tc>
        <w:tc>
          <w:tcPr>
            <w:tcW w:w="481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453</w:t>
            </w:r>
          </w:p>
        </w:tc>
      </w:tr>
      <w:tr w:rsidR="00421592" w:rsidRPr="00421592" w:rsidTr="00421592">
        <w:trPr>
          <w:trHeight w:val="20"/>
        </w:trPr>
        <w:tc>
          <w:tcPr>
            <w:tcW w:w="70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418</w:t>
            </w:r>
          </w:p>
        </w:tc>
        <w:tc>
          <w:tcPr>
            <w:tcW w:w="1418"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01 05 00 00 00 0000 500</w:t>
            </w:r>
          </w:p>
        </w:tc>
        <w:tc>
          <w:tcPr>
            <w:tcW w:w="481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 xml:space="preserve">Увеличение остатков средств бюджетов </w:t>
            </w:r>
          </w:p>
        </w:tc>
        <w:tc>
          <w:tcPr>
            <w:tcW w:w="567"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-53170</w:t>
            </w:r>
          </w:p>
        </w:tc>
      </w:tr>
      <w:tr w:rsidR="00421592" w:rsidRPr="00421592" w:rsidTr="00421592">
        <w:trPr>
          <w:trHeight w:val="20"/>
        </w:trPr>
        <w:tc>
          <w:tcPr>
            <w:tcW w:w="70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418</w:t>
            </w:r>
          </w:p>
        </w:tc>
        <w:tc>
          <w:tcPr>
            <w:tcW w:w="1418"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01 05 02 00 00 0000 500</w:t>
            </w:r>
          </w:p>
        </w:tc>
        <w:tc>
          <w:tcPr>
            <w:tcW w:w="481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Увеличение прочих остатков средств бюджетов</w:t>
            </w:r>
          </w:p>
        </w:tc>
        <w:tc>
          <w:tcPr>
            <w:tcW w:w="567"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-53170</w:t>
            </w:r>
          </w:p>
        </w:tc>
      </w:tr>
      <w:tr w:rsidR="00421592" w:rsidRPr="00421592" w:rsidTr="00421592">
        <w:trPr>
          <w:trHeight w:val="20"/>
        </w:trPr>
        <w:tc>
          <w:tcPr>
            <w:tcW w:w="70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418</w:t>
            </w:r>
          </w:p>
        </w:tc>
        <w:tc>
          <w:tcPr>
            <w:tcW w:w="1418"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01 05 02 01 00 0000 510</w:t>
            </w:r>
          </w:p>
        </w:tc>
        <w:tc>
          <w:tcPr>
            <w:tcW w:w="481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Увеличение прочих остатков денежных  средств бюджетов</w:t>
            </w:r>
          </w:p>
        </w:tc>
        <w:tc>
          <w:tcPr>
            <w:tcW w:w="567"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-53170</w:t>
            </w:r>
          </w:p>
        </w:tc>
      </w:tr>
      <w:tr w:rsidR="00421592" w:rsidRPr="00421592" w:rsidTr="00421592">
        <w:trPr>
          <w:trHeight w:val="20"/>
        </w:trPr>
        <w:tc>
          <w:tcPr>
            <w:tcW w:w="70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418</w:t>
            </w:r>
          </w:p>
        </w:tc>
        <w:tc>
          <w:tcPr>
            <w:tcW w:w="1418" w:type="dxa"/>
            <w:noWrap/>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01 05 02 01 13 0000 510</w:t>
            </w:r>
          </w:p>
        </w:tc>
        <w:tc>
          <w:tcPr>
            <w:tcW w:w="481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Увеличение прочих остатков денежных средств бюджетов поселений</w:t>
            </w:r>
          </w:p>
        </w:tc>
        <w:tc>
          <w:tcPr>
            <w:tcW w:w="567"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-53170</w:t>
            </w:r>
          </w:p>
        </w:tc>
      </w:tr>
      <w:tr w:rsidR="00421592" w:rsidRPr="00421592" w:rsidTr="00421592">
        <w:trPr>
          <w:trHeight w:val="20"/>
        </w:trPr>
        <w:tc>
          <w:tcPr>
            <w:tcW w:w="70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418</w:t>
            </w:r>
          </w:p>
        </w:tc>
        <w:tc>
          <w:tcPr>
            <w:tcW w:w="1418"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01 05 00 00 00 0000 600</w:t>
            </w:r>
          </w:p>
        </w:tc>
        <w:tc>
          <w:tcPr>
            <w:tcW w:w="4819" w:type="dxa"/>
            <w:hideMark/>
          </w:tcPr>
          <w:p w:rsidR="00421592" w:rsidRPr="00421592" w:rsidRDefault="00421592" w:rsidP="00421592">
            <w:pPr>
              <w:rPr>
                <w:rFonts w:ascii="Times New Roman" w:hAnsi="Times New Roman"/>
                <w:bCs/>
                <w:sz w:val="12"/>
                <w:szCs w:val="12"/>
              </w:rPr>
            </w:pPr>
            <w:r w:rsidRPr="00421592">
              <w:rPr>
                <w:rFonts w:ascii="Times New Roman" w:hAnsi="Times New Roman"/>
                <w:bCs/>
                <w:sz w:val="12"/>
                <w:szCs w:val="12"/>
              </w:rPr>
              <w:t>Уменьшение остатков средств бюджетов</w:t>
            </w:r>
          </w:p>
        </w:tc>
        <w:tc>
          <w:tcPr>
            <w:tcW w:w="567"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53623</w:t>
            </w:r>
          </w:p>
        </w:tc>
      </w:tr>
      <w:tr w:rsidR="00421592" w:rsidRPr="00421592" w:rsidTr="00421592">
        <w:trPr>
          <w:trHeight w:val="20"/>
        </w:trPr>
        <w:tc>
          <w:tcPr>
            <w:tcW w:w="70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418</w:t>
            </w:r>
          </w:p>
        </w:tc>
        <w:tc>
          <w:tcPr>
            <w:tcW w:w="1418"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01 05 02 00 00 0000 600</w:t>
            </w:r>
          </w:p>
        </w:tc>
        <w:tc>
          <w:tcPr>
            <w:tcW w:w="481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Уменьшение прочих остатков средств бюджетов</w:t>
            </w:r>
          </w:p>
        </w:tc>
        <w:tc>
          <w:tcPr>
            <w:tcW w:w="567"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53623</w:t>
            </w:r>
          </w:p>
        </w:tc>
      </w:tr>
      <w:tr w:rsidR="00421592" w:rsidRPr="00421592" w:rsidTr="00421592">
        <w:trPr>
          <w:trHeight w:val="20"/>
        </w:trPr>
        <w:tc>
          <w:tcPr>
            <w:tcW w:w="70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418</w:t>
            </w:r>
          </w:p>
        </w:tc>
        <w:tc>
          <w:tcPr>
            <w:tcW w:w="1418"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01 05 02 01 00 0000 610</w:t>
            </w:r>
          </w:p>
        </w:tc>
        <w:tc>
          <w:tcPr>
            <w:tcW w:w="481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Уменьшение прочих остатков денежных  средств бюджетов</w:t>
            </w:r>
          </w:p>
        </w:tc>
        <w:tc>
          <w:tcPr>
            <w:tcW w:w="567"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53623</w:t>
            </w:r>
          </w:p>
        </w:tc>
      </w:tr>
      <w:tr w:rsidR="00421592" w:rsidRPr="00421592" w:rsidTr="00421592">
        <w:trPr>
          <w:trHeight w:val="20"/>
        </w:trPr>
        <w:tc>
          <w:tcPr>
            <w:tcW w:w="70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418</w:t>
            </w:r>
          </w:p>
        </w:tc>
        <w:tc>
          <w:tcPr>
            <w:tcW w:w="1418" w:type="dxa"/>
            <w:noWrap/>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01 05 02 01 13 0000 610</w:t>
            </w:r>
          </w:p>
        </w:tc>
        <w:tc>
          <w:tcPr>
            <w:tcW w:w="4819"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Уменьшение прочих остатков денежных средств бюджетов поселений</w:t>
            </w:r>
          </w:p>
        </w:tc>
        <w:tc>
          <w:tcPr>
            <w:tcW w:w="567" w:type="dxa"/>
            <w:hideMark/>
          </w:tcPr>
          <w:p w:rsidR="00421592" w:rsidRPr="00421592" w:rsidRDefault="00421592" w:rsidP="00421592">
            <w:pPr>
              <w:rPr>
                <w:rFonts w:ascii="Times New Roman" w:hAnsi="Times New Roman"/>
                <w:sz w:val="12"/>
                <w:szCs w:val="12"/>
              </w:rPr>
            </w:pPr>
            <w:r w:rsidRPr="00421592">
              <w:rPr>
                <w:rFonts w:ascii="Times New Roman" w:hAnsi="Times New Roman"/>
                <w:sz w:val="12"/>
                <w:szCs w:val="12"/>
              </w:rPr>
              <w:t>53623</w:t>
            </w:r>
          </w:p>
        </w:tc>
      </w:tr>
    </w:tbl>
    <w:p w:rsidR="003D1AB7" w:rsidRDefault="003D1AB7" w:rsidP="00476836">
      <w:pPr>
        <w:spacing w:after="0" w:line="240" w:lineRule="auto"/>
        <w:jc w:val="both"/>
        <w:rPr>
          <w:rFonts w:ascii="Times New Roman" w:hAnsi="Times New Roman"/>
          <w:sz w:val="12"/>
          <w:szCs w:val="12"/>
        </w:rPr>
      </w:pPr>
    </w:p>
    <w:p w:rsidR="00745905" w:rsidRPr="00745905" w:rsidRDefault="00745905" w:rsidP="00745905">
      <w:pPr>
        <w:spacing w:after="0" w:line="240" w:lineRule="auto"/>
        <w:jc w:val="center"/>
        <w:rPr>
          <w:rFonts w:ascii="Times New Roman" w:hAnsi="Times New Roman"/>
          <w:b/>
          <w:sz w:val="12"/>
          <w:szCs w:val="12"/>
        </w:rPr>
      </w:pPr>
      <w:r w:rsidRPr="00745905">
        <w:rPr>
          <w:rFonts w:ascii="Times New Roman" w:hAnsi="Times New Roman"/>
          <w:b/>
          <w:sz w:val="12"/>
          <w:szCs w:val="12"/>
        </w:rPr>
        <w:t>СОБРАНИЕ ПРЕДСТАВИТЕЛЕЙ</w:t>
      </w:r>
    </w:p>
    <w:p w:rsidR="00745905" w:rsidRPr="00745905" w:rsidRDefault="00745905" w:rsidP="00745905">
      <w:pPr>
        <w:spacing w:after="0" w:line="240" w:lineRule="auto"/>
        <w:jc w:val="center"/>
        <w:rPr>
          <w:rFonts w:ascii="Times New Roman" w:hAnsi="Times New Roman"/>
          <w:b/>
          <w:sz w:val="12"/>
          <w:szCs w:val="12"/>
        </w:rPr>
      </w:pPr>
      <w:r w:rsidRPr="00745905">
        <w:rPr>
          <w:rFonts w:ascii="Times New Roman" w:hAnsi="Times New Roman"/>
          <w:b/>
          <w:sz w:val="12"/>
          <w:szCs w:val="12"/>
        </w:rPr>
        <w:t>МУНИЦИПАЛЬНОГО РАЙОНА СЕРГИЕВСКИЙ</w:t>
      </w:r>
    </w:p>
    <w:p w:rsidR="00745905" w:rsidRPr="00745905" w:rsidRDefault="00745905" w:rsidP="00745905">
      <w:pPr>
        <w:spacing w:after="0" w:line="240" w:lineRule="auto"/>
        <w:jc w:val="center"/>
        <w:rPr>
          <w:rFonts w:ascii="Times New Roman" w:hAnsi="Times New Roman"/>
          <w:b/>
          <w:sz w:val="12"/>
          <w:szCs w:val="12"/>
        </w:rPr>
      </w:pPr>
      <w:r w:rsidRPr="00745905">
        <w:rPr>
          <w:rFonts w:ascii="Times New Roman" w:hAnsi="Times New Roman"/>
          <w:b/>
          <w:sz w:val="12"/>
          <w:szCs w:val="12"/>
        </w:rPr>
        <w:t>САМАРСКОЙ ОБЛАСТИ</w:t>
      </w:r>
    </w:p>
    <w:p w:rsidR="00745905" w:rsidRPr="00745905" w:rsidRDefault="00745905" w:rsidP="00745905">
      <w:pPr>
        <w:spacing w:after="0" w:line="240" w:lineRule="auto"/>
        <w:jc w:val="center"/>
        <w:rPr>
          <w:rFonts w:ascii="Times New Roman" w:hAnsi="Times New Roman"/>
          <w:sz w:val="12"/>
          <w:szCs w:val="12"/>
        </w:rPr>
      </w:pPr>
    </w:p>
    <w:p w:rsidR="00745905" w:rsidRPr="00745905" w:rsidRDefault="00745905" w:rsidP="00745905">
      <w:pPr>
        <w:spacing w:after="0" w:line="240" w:lineRule="auto"/>
        <w:jc w:val="center"/>
        <w:rPr>
          <w:rFonts w:ascii="Times New Roman" w:hAnsi="Times New Roman"/>
          <w:sz w:val="12"/>
          <w:szCs w:val="12"/>
        </w:rPr>
      </w:pPr>
      <w:r w:rsidRPr="00745905">
        <w:rPr>
          <w:rFonts w:ascii="Times New Roman" w:hAnsi="Times New Roman"/>
          <w:sz w:val="12"/>
          <w:szCs w:val="12"/>
        </w:rPr>
        <w:t>РЕШЕНИЕ</w:t>
      </w:r>
    </w:p>
    <w:p w:rsidR="00745905" w:rsidRPr="00745905" w:rsidRDefault="00745905" w:rsidP="00745905">
      <w:pPr>
        <w:spacing w:after="0" w:line="240" w:lineRule="auto"/>
        <w:jc w:val="center"/>
        <w:rPr>
          <w:rFonts w:ascii="Times New Roman" w:hAnsi="Times New Roman"/>
          <w:sz w:val="12"/>
          <w:szCs w:val="12"/>
        </w:rPr>
      </w:pPr>
      <w:r w:rsidRPr="00745905">
        <w:rPr>
          <w:rFonts w:ascii="Times New Roman" w:hAnsi="Times New Roman"/>
          <w:sz w:val="12"/>
          <w:szCs w:val="12"/>
        </w:rPr>
        <w:t xml:space="preserve">10 сентября 2015г.                                                                                                                                                                                     </w:t>
      </w:r>
      <w:r>
        <w:rPr>
          <w:rFonts w:ascii="Times New Roman" w:hAnsi="Times New Roman"/>
          <w:sz w:val="12"/>
          <w:szCs w:val="12"/>
        </w:rPr>
        <w:t xml:space="preserve">                             №66</w:t>
      </w:r>
    </w:p>
    <w:p w:rsidR="00C607B3" w:rsidRDefault="00C607B3" w:rsidP="00C607B3">
      <w:pPr>
        <w:spacing w:after="0" w:line="240" w:lineRule="auto"/>
        <w:jc w:val="center"/>
        <w:rPr>
          <w:rFonts w:ascii="Times New Roman" w:hAnsi="Times New Roman"/>
          <w:b/>
          <w:sz w:val="12"/>
          <w:szCs w:val="12"/>
        </w:rPr>
      </w:pPr>
      <w:r w:rsidRPr="00C607B3">
        <w:rPr>
          <w:rFonts w:ascii="Times New Roman" w:hAnsi="Times New Roman"/>
          <w:b/>
          <w:sz w:val="12"/>
          <w:szCs w:val="12"/>
        </w:rPr>
        <w:t xml:space="preserve">Об утверждении Положения «О порядке предоставления муниципальных гарантий </w:t>
      </w:r>
    </w:p>
    <w:p w:rsidR="00C607B3" w:rsidRPr="00C607B3" w:rsidRDefault="00C607B3" w:rsidP="00C607B3">
      <w:pPr>
        <w:spacing w:after="0" w:line="240" w:lineRule="auto"/>
        <w:jc w:val="center"/>
        <w:rPr>
          <w:rFonts w:ascii="Times New Roman" w:hAnsi="Times New Roman"/>
          <w:bCs/>
          <w:sz w:val="12"/>
          <w:szCs w:val="12"/>
        </w:rPr>
      </w:pPr>
      <w:r w:rsidRPr="00C607B3">
        <w:rPr>
          <w:rFonts w:ascii="Times New Roman" w:hAnsi="Times New Roman"/>
          <w:b/>
          <w:sz w:val="12"/>
          <w:szCs w:val="12"/>
        </w:rPr>
        <w:t>в муниципальном районе Сергиевский Самарской области»</w:t>
      </w:r>
    </w:p>
    <w:p w:rsidR="00C607B3" w:rsidRPr="00C607B3" w:rsidRDefault="00C607B3" w:rsidP="00C607B3">
      <w:pPr>
        <w:spacing w:after="0" w:line="240" w:lineRule="auto"/>
        <w:jc w:val="both"/>
        <w:rPr>
          <w:rFonts w:ascii="Times New Roman" w:hAnsi="Times New Roman"/>
          <w:bCs/>
          <w:sz w:val="12"/>
          <w:szCs w:val="12"/>
        </w:rPr>
      </w:pPr>
    </w:p>
    <w:p w:rsidR="00C607B3" w:rsidRPr="00C607B3" w:rsidRDefault="00C607B3" w:rsidP="00C607B3">
      <w:pPr>
        <w:spacing w:after="0" w:line="240" w:lineRule="auto"/>
        <w:ind w:firstLine="284"/>
        <w:jc w:val="both"/>
        <w:rPr>
          <w:rFonts w:ascii="Times New Roman" w:hAnsi="Times New Roman"/>
          <w:sz w:val="12"/>
          <w:szCs w:val="12"/>
        </w:rPr>
      </w:pPr>
      <w:r w:rsidRPr="00C607B3">
        <w:rPr>
          <w:rFonts w:ascii="Times New Roman" w:hAnsi="Times New Roman"/>
          <w:sz w:val="12"/>
          <w:szCs w:val="12"/>
        </w:rPr>
        <w:t>В соответствии с Бюджетным кодексом Российской Федерации, руководствуясь Федеральным законом № 131-ФЗ «Об общих принципах организации местного самоуправления в РФ», Уставом муниципального района Сергиевский, Положением о бюджетном устройстве и бюджетном процессе в муниципальном районе Сергиевский, Собрание Представителей муниципального района Сергиевский</w:t>
      </w:r>
    </w:p>
    <w:p w:rsidR="00C607B3" w:rsidRDefault="00C607B3" w:rsidP="00C607B3">
      <w:pPr>
        <w:spacing w:after="0" w:line="240" w:lineRule="auto"/>
        <w:ind w:firstLine="284"/>
        <w:jc w:val="both"/>
        <w:rPr>
          <w:rFonts w:ascii="Times New Roman" w:hAnsi="Times New Roman"/>
          <w:b/>
          <w:sz w:val="12"/>
          <w:szCs w:val="12"/>
        </w:rPr>
      </w:pPr>
      <w:r w:rsidRPr="00C607B3">
        <w:rPr>
          <w:rFonts w:ascii="Times New Roman" w:hAnsi="Times New Roman"/>
          <w:b/>
          <w:sz w:val="12"/>
          <w:szCs w:val="12"/>
        </w:rPr>
        <w:t>РЕШИЛО:</w:t>
      </w:r>
    </w:p>
    <w:p w:rsidR="00C607B3" w:rsidRPr="00C607B3" w:rsidRDefault="00C607B3" w:rsidP="00C607B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607B3">
        <w:rPr>
          <w:rFonts w:ascii="Times New Roman" w:hAnsi="Times New Roman"/>
          <w:sz w:val="12"/>
          <w:szCs w:val="12"/>
        </w:rPr>
        <w:t>Утвердить Положение «О порядке предоставления муниципальных гарантий в муниципальном районе Сергиевский Самарской области».</w:t>
      </w:r>
    </w:p>
    <w:p w:rsidR="00C607B3" w:rsidRPr="00C607B3" w:rsidRDefault="00C607B3" w:rsidP="00C607B3">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C607B3">
        <w:rPr>
          <w:rFonts w:ascii="Times New Roman" w:hAnsi="Times New Roman"/>
          <w:sz w:val="12"/>
          <w:szCs w:val="12"/>
        </w:rPr>
        <w:t>Признать утратившими силу:</w:t>
      </w:r>
    </w:p>
    <w:p w:rsidR="00C607B3" w:rsidRPr="00C607B3" w:rsidRDefault="00C607B3" w:rsidP="00C607B3">
      <w:pPr>
        <w:spacing w:after="0" w:line="240" w:lineRule="auto"/>
        <w:ind w:firstLine="284"/>
        <w:jc w:val="both"/>
        <w:rPr>
          <w:rFonts w:ascii="Times New Roman" w:hAnsi="Times New Roman"/>
          <w:sz w:val="12"/>
          <w:szCs w:val="12"/>
        </w:rPr>
      </w:pPr>
      <w:r w:rsidRPr="00C607B3">
        <w:rPr>
          <w:rFonts w:ascii="Times New Roman" w:hAnsi="Times New Roman"/>
          <w:sz w:val="12"/>
          <w:szCs w:val="12"/>
        </w:rPr>
        <w:t>- Решение Собрания Представителей муниципального района Сергиевский от  31.01.2008 года № 1 «Об утверждении Положения «О порядке предоставления муниципальных гарантий в муниципальном районе Сергиевский Самарской области»»;</w:t>
      </w:r>
    </w:p>
    <w:p w:rsidR="00C607B3" w:rsidRPr="00C607B3" w:rsidRDefault="00C607B3" w:rsidP="00C607B3">
      <w:pPr>
        <w:spacing w:after="0" w:line="240" w:lineRule="auto"/>
        <w:ind w:firstLine="284"/>
        <w:jc w:val="both"/>
        <w:rPr>
          <w:rFonts w:ascii="Times New Roman" w:hAnsi="Times New Roman"/>
          <w:sz w:val="12"/>
          <w:szCs w:val="12"/>
        </w:rPr>
      </w:pPr>
      <w:r w:rsidRPr="00C607B3">
        <w:rPr>
          <w:rFonts w:ascii="Times New Roman" w:hAnsi="Times New Roman"/>
          <w:sz w:val="12"/>
          <w:szCs w:val="12"/>
        </w:rPr>
        <w:t>- Решение Собрания Представителей муниципального района Сергиевский от  03.06.2008 года № 35 «О внесении изменений в Решение Собрания Представителей муниципального района Сергиевский № 1 от  31.01.2008 года  «Об утверждении Положения «О порядке предоставления муниципальных гарантий в муниципальном районе Сергиевский Самарской области»»;</w:t>
      </w:r>
    </w:p>
    <w:p w:rsidR="00C607B3" w:rsidRPr="00C607B3" w:rsidRDefault="00C607B3" w:rsidP="00C607B3">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C607B3">
        <w:rPr>
          <w:rFonts w:ascii="Times New Roman" w:hAnsi="Times New Roman"/>
          <w:sz w:val="12"/>
          <w:szCs w:val="12"/>
        </w:rPr>
        <w:t>Опубликовать настоящее Решение в газете «Сергиевский вестник».</w:t>
      </w:r>
    </w:p>
    <w:p w:rsidR="00C607B3" w:rsidRPr="00C607B3" w:rsidRDefault="00C607B3" w:rsidP="00C607B3">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C607B3">
        <w:rPr>
          <w:rFonts w:ascii="Times New Roman" w:hAnsi="Times New Roman"/>
          <w:sz w:val="12"/>
          <w:szCs w:val="12"/>
        </w:rPr>
        <w:t xml:space="preserve"> Настоящее Решение вступает в силу с момента его официального опубликования.</w:t>
      </w:r>
    </w:p>
    <w:p w:rsidR="00C607B3" w:rsidRDefault="00C607B3" w:rsidP="00C607B3">
      <w:pPr>
        <w:spacing w:after="0" w:line="240" w:lineRule="auto"/>
        <w:jc w:val="right"/>
        <w:rPr>
          <w:rFonts w:ascii="Times New Roman" w:hAnsi="Times New Roman"/>
          <w:sz w:val="12"/>
          <w:szCs w:val="12"/>
        </w:rPr>
      </w:pPr>
      <w:r w:rsidRPr="00C607B3">
        <w:rPr>
          <w:rFonts w:ascii="Times New Roman" w:hAnsi="Times New Roman"/>
          <w:sz w:val="12"/>
          <w:szCs w:val="12"/>
        </w:rPr>
        <w:t>Глава муниципального района Сергиевский</w:t>
      </w:r>
    </w:p>
    <w:p w:rsidR="00C607B3" w:rsidRDefault="00C607B3" w:rsidP="00C607B3">
      <w:pPr>
        <w:spacing w:after="0" w:line="240" w:lineRule="auto"/>
        <w:jc w:val="right"/>
        <w:rPr>
          <w:rFonts w:ascii="Times New Roman" w:hAnsi="Times New Roman"/>
          <w:sz w:val="12"/>
          <w:szCs w:val="12"/>
        </w:rPr>
      </w:pPr>
      <w:r w:rsidRPr="00C607B3">
        <w:rPr>
          <w:rFonts w:ascii="Times New Roman" w:hAnsi="Times New Roman"/>
          <w:sz w:val="12"/>
          <w:szCs w:val="12"/>
        </w:rPr>
        <w:t>А.А. Веселов</w:t>
      </w:r>
    </w:p>
    <w:p w:rsidR="00C607B3" w:rsidRPr="00C607B3" w:rsidRDefault="00C607B3" w:rsidP="00C607B3">
      <w:pPr>
        <w:spacing w:after="0" w:line="240" w:lineRule="auto"/>
        <w:jc w:val="right"/>
        <w:rPr>
          <w:rFonts w:ascii="Times New Roman" w:hAnsi="Times New Roman"/>
          <w:sz w:val="12"/>
          <w:szCs w:val="12"/>
        </w:rPr>
      </w:pPr>
    </w:p>
    <w:p w:rsidR="00C607B3" w:rsidRPr="00C607B3" w:rsidRDefault="00C607B3" w:rsidP="00C607B3">
      <w:pPr>
        <w:spacing w:after="0" w:line="240" w:lineRule="auto"/>
        <w:jc w:val="right"/>
        <w:rPr>
          <w:rFonts w:ascii="Times New Roman" w:hAnsi="Times New Roman"/>
          <w:sz w:val="12"/>
          <w:szCs w:val="12"/>
        </w:rPr>
      </w:pPr>
      <w:r w:rsidRPr="00C607B3">
        <w:rPr>
          <w:rFonts w:ascii="Times New Roman" w:hAnsi="Times New Roman"/>
          <w:sz w:val="12"/>
          <w:szCs w:val="12"/>
        </w:rPr>
        <w:t>Председатель Собрания Представителей</w:t>
      </w:r>
    </w:p>
    <w:p w:rsidR="00C607B3" w:rsidRDefault="00C607B3" w:rsidP="00C607B3">
      <w:pPr>
        <w:spacing w:after="0" w:line="240" w:lineRule="auto"/>
        <w:jc w:val="right"/>
        <w:rPr>
          <w:rFonts w:ascii="Times New Roman" w:hAnsi="Times New Roman"/>
          <w:sz w:val="12"/>
          <w:szCs w:val="12"/>
        </w:rPr>
      </w:pPr>
      <w:r w:rsidRPr="00C607B3">
        <w:rPr>
          <w:rFonts w:ascii="Times New Roman" w:hAnsi="Times New Roman"/>
          <w:sz w:val="12"/>
          <w:szCs w:val="12"/>
        </w:rPr>
        <w:t>муниципального района Сергиевский</w:t>
      </w:r>
    </w:p>
    <w:p w:rsidR="00C607B3" w:rsidRPr="00C607B3" w:rsidRDefault="00C607B3" w:rsidP="00C607B3">
      <w:pPr>
        <w:spacing w:after="0" w:line="240" w:lineRule="auto"/>
        <w:jc w:val="right"/>
        <w:rPr>
          <w:rFonts w:ascii="Times New Roman" w:hAnsi="Times New Roman"/>
          <w:sz w:val="12"/>
          <w:szCs w:val="12"/>
        </w:rPr>
      </w:pPr>
      <w:r w:rsidRPr="00C607B3">
        <w:rPr>
          <w:rFonts w:ascii="Times New Roman" w:hAnsi="Times New Roman"/>
          <w:sz w:val="12"/>
          <w:szCs w:val="12"/>
        </w:rPr>
        <w:t>Ю.В. Анцинов</w:t>
      </w:r>
    </w:p>
    <w:p w:rsidR="00026EAF" w:rsidRPr="00026EAF" w:rsidRDefault="00026EAF" w:rsidP="00026EAF">
      <w:pPr>
        <w:spacing w:after="0" w:line="240" w:lineRule="auto"/>
        <w:jc w:val="right"/>
        <w:rPr>
          <w:rFonts w:ascii="Times New Roman" w:hAnsi="Times New Roman"/>
          <w:i/>
          <w:sz w:val="12"/>
          <w:szCs w:val="12"/>
        </w:rPr>
      </w:pPr>
      <w:r w:rsidRPr="00026EAF">
        <w:rPr>
          <w:rFonts w:ascii="Times New Roman" w:hAnsi="Times New Roman"/>
          <w:i/>
          <w:sz w:val="12"/>
          <w:szCs w:val="12"/>
        </w:rPr>
        <w:t>Приложение №</w:t>
      </w:r>
      <w:r>
        <w:rPr>
          <w:rFonts w:ascii="Times New Roman" w:hAnsi="Times New Roman"/>
          <w:i/>
          <w:sz w:val="12"/>
          <w:szCs w:val="12"/>
        </w:rPr>
        <w:t>1</w:t>
      </w:r>
    </w:p>
    <w:p w:rsidR="00026EAF" w:rsidRPr="00026EAF" w:rsidRDefault="00026EAF" w:rsidP="00026EAF">
      <w:pPr>
        <w:spacing w:after="0" w:line="240" w:lineRule="auto"/>
        <w:jc w:val="right"/>
        <w:rPr>
          <w:rFonts w:ascii="Times New Roman" w:hAnsi="Times New Roman"/>
          <w:i/>
          <w:sz w:val="12"/>
          <w:szCs w:val="12"/>
        </w:rPr>
      </w:pPr>
      <w:r w:rsidRPr="00026EAF">
        <w:rPr>
          <w:rFonts w:ascii="Times New Roman" w:hAnsi="Times New Roman"/>
          <w:i/>
          <w:sz w:val="12"/>
          <w:szCs w:val="12"/>
        </w:rPr>
        <w:t xml:space="preserve">к </w:t>
      </w:r>
      <w:r>
        <w:rPr>
          <w:rFonts w:ascii="Times New Roman" w:hAnsi="Times New Roman"/>
          <w:i/>
          <w:sz w:val="12"/>
          <w:szCs w:val="12"/>
        </w:rPr>
        <w:t>решению Собрания Представителей</w:t>
      </w:r>
    </w:p>
    <w:p w:rsidR="00026EAF" w:rsidRPr="00026EAF" w:rsidRDefault="00026EAF" w:rsidP="00026EAF">
      <w:pPr>
        <w:spacing w:after="0" w:line="240" w:lineRule="auto"/>
        <w:jc w:val="right"/>
        <w:rPr>
          <w:rFonts w:ascii="Times New Roman" w:hAnsi="Times New Roman"/>
          <w:i/>
          <w:sz w:val="12"/>
          <w:szCs w:val="12"/>
        </w:rPr>
      </w:pPr>
      <w:r w:rsidRPr="00026EAF">
        <w:rPr>
          <w:rFonts w:ascii="Times New Roman" w:hAnsi="Times New Roman"/>
          <w:i/>
          <w:sz w:val="12"/>
          <w:szCs w:val="12"/>
        </w:rPr>
        <w:lastRenderedPageBreak/>
        <w:t>муниципального района Сергиевский Самарской области</w:t>
      </w:r>
    </w:p>
    <w:p w:rsidR="00026EAF" w:rsidRPr="00026EAF" w:rsidRDefault="00026EAF" w:rsidP="00026EAF">
      <w:pPr>
        <w:spacing w:after="0" w:line="240" w:lineRule="auto"/>
        <w:jc w:val="right"/>
        <w:rPr>
          <w:rFonts w:ascii="Times New Roman" w:hAnsi="Times New Roman"/>
          <w:sz w:val="12"/>
          <w:szCs w:val="12"/>
        </w:rPr>
      </w:pPr>
      <w:r w:rsidRPr="00026EAF">
        <w:rPr>
          <w:rFonts w:ascii="Times New Roman" w:hAnsi="Times New Roman"/>
          <w:i/>
          <w:sz w:val="12"/>
          <w:szCs w:val="12"/>
        </w:rPr>
        <w:t>№</w:t>
      </w:r>
      <w:r>
        <w:rPr>
          <w:rFonts w:ascii="Times New Roman" w:hAnsi="Times New Roman"/>
          <w:i/>
          <w:sz w:val="12"/>
          <w:szCs w:val="12"/>
        </w:rPr>
        <w:t>66</w:t>
      </w:r>
      <w:r w:rsidRPr="00026EAF">
        <w:rPr>
          <w:rFonts w:ascii="Times New Roman" w:hAnsi="Times New Roman"/>
          <w:i/>
          <w:sz w:val="12"/>
          <w:szCs w:val="12"/>
        </w:rPr>
        <w:t xml:space="preserve"> от “10” сентября 2015 г.</w:t>
      </w:r>
    </w:p>
    <w:p w:rsidR="00B51F53" w:rsidRDefault="00B51F53" w:rsidP="002744AC">
      <w:pPr>
        <w:spacing w:after="0" w:line="240" w:lineRule="auto"/>
        <w:jc w:val="center"/>
        <w:rPr>
          <w:rFonts w:ascii="Times New Roman" w:hAnsi="Times New Roman"/>
          <w:b/>
          <w:sz w:val="12"/>
          <w:szCs w:val="12"/>
        </w:rPr>
      </w:pPr>
    </w:p>
    <w:p w:rsidR="002744AC" w:rsidRPr="002744AC" w:rsidRDefault="002744AC" w:rsidP="002744AC">
      <w:pPr>
        <w:spacing w:after="0" w:line="240" w:lineRule="auto"/>
        <w:jc w:val="center"/>
        <w:rPr>
          <w:rFonts w:ascii="Times New Roman" w:hAnsi="Times New Roman"/>
          <w:b/>
          <w:sz w:val="12"/>
          <w:szCs w:val="12"/>
        </w:rPr>
      </w:pPr>
      <w:r w:rsidRPr="002744AC">
        <w:rPr>
          <w:rFonts w:ascii="Times New Roman" w:hAnsi="Times New Roman"/>
          <w:b/>
          <w:sz w:val="12"/>
          <w:szCs w:val="12"/>
        </w:rPr>
        <w:t>Положение</w:t>
      </w:r>
    </w:p>
    <w:p w:rsidR="002744AC" w:rsidRPr="002744AC" w:rsidRDefault="002744AC" w:rsidP="002744AC">
      <w:pPr>
        <w:spacing w:after="0" w:line="240" w:lineRule="auto"/>
        <w:jc w:val="center"/>
        <w:rPr>
          <w:rFonts w:ascii="Times New Roman" w:hAnsi="Times New Roman"/>
          <w:b/>
          <w:sz w:val="12"/>
          <w:szCs w:val="12"/>
        </w:rPr>
      </w:pPr>
      <w:r w:rsidRPr="002744AC">
        <w:rPr>
          <w:rFonts w:ascii="Times New Roman" w:hAnsi="Times New Roman"/>
          <w:b/>
          <w:sz w:val="12"/>
          <w:szCs w:val="12"/>
        </w:rPr>
        <w:t>«О порядке предоставления муниципальных гарантий в муниципальном районе Сергиевский Самарской области»</w:t>
      </w:r>
    </w:p>
    <w:p w:rsidR="002744AC" w:rsidRPr="002744AC" w:rsidRDefault="002744AC" w:rsidP="002744AC">
      <w:pPr>
        <w:spacing w:after="0" w:line="240" w:lineRule="auto"/>
        <w:jc w:val="both"/>
        <w:rPr>
          <w:rFonts w:ascii="Times New Roman" w:hAnsi="Times New Roman"/>
          <w:sz w:val="12"/>
          <w:szCs w:val="12"/>
        </w:rPr>
      </w:pPr>
    </w:p>
    <w:p w:rsidR="002744AC" w:rsidRPr="002744AC" w:rsidRDefault="002744AC" w:rsidP="002744AC">
      <w:pPr>
        <w:spacing w:after="0" w:line="240" w:lineRule="auto"/>
        <w:jc w:val="center"/>
        <w:rPr>
          <w:rFonts w:ascii="Times New Roman" w:hAnsi="Times New Roman"/>
          <w:b/>
          <w:sz w:val="12"/>
          <w:szCs w:val="12"/>
        </w:rPr>
      </w:pPr>
      <w:r w:rsidRPr="002744AC">
        <w:rPr>
          <w:rFonts w:ascii="Times New Roman" w:hAnsi="Times New Roman"/>
          <w:b/>
          <w:sz w:val="12"/>
          <w:szCs w:val="12"/>
        </w:rPr>
        <w:t>Статья 1. Общие положения</w:t>
      </w:r>
    </w:p>
    <w:p w:rsidR="002744AC" w:rsidRPr="002744AC" w:rsidRDefault="002744AC" w:rsidP="002744AC">
      <w:pPr>
        <w:spacing w:after="0" w:line="240" w:lineRule="auto"/>
        <w:ind w:firstLine="284"/>
        <w:jc w:val="both"/>
        <w:rPr>
          <w:rFonts w:ascii="Times New Roman" w:hAnsi="Times New Roman"/>
          <w:sz w:val="12"/>
          <w:szCs w:val="12"/>
        </w:rPr>
      </w:pPr>
      <w:r w:rsidRPr="002744AC">
        <w:rPr>
          <w:rFonts w:ascii="Times New Roman" w:hAnsi="Times New Roman"/>
          <w:sz w:val="12"/>
          <w:szCs w:val="12"/>
        </w:rPr>
        <w:t>Настоящее Положение разработано в соответствии с Бюджетным кодексом Российской Федерации, Уставом муниципального района Сергиевский, Положением о бюджетном устройстве и бюджетном процессе в муниципальном районе Сергиевский и устанавливает порядок и условия предоставления муниципальных гарантий юридическим лицам для обеспечения исполнения их обязательств перед третьими лицами, а также порядок учета выданных муниципальных гарантий, исполнения получателями гарантий своих обязательств, обеспеченных гарантиями.</w:t>
      </w:r>
    </w:p>
    <w:p w:rsidR="002744AC" w:rsidRDefault="002744AC" w:rsidP="002744AC">
      <w:pPr>
        <w:spacing w:after="0" w:line="240" w:lineRule="auto"/>
        <w:jc w:val="center"/>
        <w:rPr>
          <w:rFonts w:ascii="Times New Roman" w:hAnsi="Times New Roman"/>
          <w:b/>
          <w:sz w:val="12"/>
          <w:szCs w:val="12"/>
        </w:rPr>
      </w:pPr>
    </w:p>
    <w:p w:rsidR="002744AC" w:rsidRPr="002744AC" w:rsidRDefault="002744AC" w:rsidP="002744AC">
      <w:pPr>
        <w:spacing w:after="0" w:line="240" w:lineRule="auto"/>
        <w:jc w:val="center"/>
        <w:rPr>
          <w:rFonts w:ascii="Times New Roman" w:hAnsi="Times New Roman"/>
          <w:b/>
          <w:sz w:val="12"/>
          <w:szCs w:val="12"/>
        </w:rPr>
      </w:pPr>
      <w:r w:rsidRPr="002744AC">
        <w:rPr>
          <w:rFonts w:ascii="Times New Roman" w:hAnsi="Times New Roman"/>
          <w:b/>
          <w:sz w:val="12"/>
          <w:szCs w:val="12"/>
        </w:rPr>
        <w:t>Статья 2. Понятия и термины, применяемые</w:t>
      </w:r>
      <w:r>
        <w:rPr>
          <w:rFonts w:ascii="Times New Roman" w:hAnsi="Times New Roman"/>
          <w:b/>
          <w:sz w:val="12"/>
          <w:szCs w:val="12"/>
        </w:rPr>
        <w:t xml:space="preserve"> </w:t>
      </w:r>
      <w:r w:rsidRPr="002744AC">
        <w:rPr>
          <w:rFonts w:ascii="Times New Roman" w:hAnsi="Times New Roman"/>
          <w:b/>
          <w:sz w:val="12"/>
          <w:szCs w:val="12"/>
        </w:rPr>
        <w:t>в настоящем Положении</w:t>
      </w:r>
    </w:p>
    <w:p w:rsidR="002744AC" w:rsidRPr="002744AC" w:rsidRDefault="002744AC" w:rsidP="002744AC">
      <w:pPr>
        <w:spacing w:after="0" w:line="240" w:lineRule="auto"/>
        <w:ind w:firstLine="284"/>
        <w:jc w:val="both"/>
        <w:rPr>
          <w:rFonts w:ascii="Times New Roman" w:hAnsi="Times New Roman"/>
          <w:sz w:val="12"/>
          <w:szCs w:val="12"/>
        </w:rPr>
      </w:pPr>
      <w:r w:rsidRPr="002744AC">
        <w:rPr>
          <w:rFonts w:ascii="Times New Roman" w:hAnsi="Times New Roman"/>
          <w:sz w:val="12"/>
          <w:szCs w:val="12"/>
        </w:rPr>
        <w:t>В целях настоящего Положения применяются следующие понятия и термины:</w:t>
      </w:r>
    </w:p>
    <w:p w:rsidR="002744AC" w:rsidRPr="002744AC" w:rsidRDefault="002744AC" w:rsidP="002744AC">
      <w:pPr>
        <w:spacing w:after="0" w:line="240" w:lineRule="auto"/>
        <w:ind w:firstLine="284"/>
        <w:jc w:val="both"/>
        <w:rPr>
          <w:rFonts w:ascii="Times New Roman" w:hAnsi="Times New Roman"/>
          <w:sz w:val="12"/>
          <w:szCs w:val="12"/>
        </w:rPr>
      </w:pPr>
      <w:r w:rsidRPr="002744AC">
        <w:rPr>
          <w:rFonts w:ascii="Times New Roman" w:hAnsi="Times New Roman"/>
          <w:sz w:val="12"/>
          <w:szCs w:val="12"/>
        </w:rPr>
        <w:t>гарант - лицо, предоставляющее гарантию;</w:t>
      </w:r>
    </w:p>
    <w:p w:rsidR="002744AC" w:rsidRPr="002744AC" w:rsidRDefault="002744AC" w:rsidP="002744AC">
      <w:pPr>
        <w:spacing w:after="0" w:line="240" w:lineRule="auto"/>
        <w:ind w:firstLine="284"/>
        <w:jc w:val="both"/>
        <w:rPr>
          <w:rFonts w:ascii="Times New Roman" w:hAnsi="Times New Roman"/>
          <w:sz w:val="12"/>
          <w:szCs w:val="12"/>
        </w:rPr>
      </w:pPr>
      <w:r w:rsidRPr="002744AC">
        <w:rPr>
          <w:rFonts w:ascii="Times New Roman" w:hAnsi="Times New Roman"/>
          <w:sz w:val="12"/>
          <w:szCs w:val="12"/>
        </w:rPr>
        <w:t>принципал (получатель муниципальной гарантии) - лицо, по просьбе которого выдается гарантия;</w:t>
      </w:r>
    </w:p>
    <w:p w:rsidR="002744AC" w:rsidRPr="002744AC" w:rsidRDefault="002744AC" w:rsidP="002744AC">
      <w:pPr>
        <w:spacing w:after="0" w:line="240" w:lineRule="auto"/>
        <w:ind w:firstLine="284"/>
        <w:jc w:val="both"/>
        <w:rPr>
          <w:rFonts w:ascii="Times New Roman" w:hAnsi="Times New Roman"/>
          <w:sz w:val="12"/>
          <w:szCs w:val="12"/>
        </w:rPr>
      </w:pPr>
      <w:r w:rsidRPr="002744AC">
        <w:rPr>
          <w:rFonts w:ascii="Times New Roman" w:hAnsi="Times New Roman"/>
          <w:sz w:val="12"/>
          <w:szCs w:val="12"/>
        </w:rPr>
        <w:t>бенефициар - кредитор принципала, получатель денег по долговому обязательству;</w:t>
      </w:r>
    </w:p>
    <w:p w:rsidR="002744AC" w:rsidRPr="002744AC" w:rsidRDefault="002744AC" w:rsidP="002744AC">
      <w:pPr>
        <w:spacing w:after="0" w:line="240" w:lineRule="auto"/>
        <w:ind w:firstLine="284"/>
        <w:jc w:val="both"/>
        <w:rPr>
          <w:rFonts w:ascii="Times New Roman" w:hAnsi="Times New Roman"/>
          <w:sz w:val="12"/>
          <w:szCs w:val="12"/>
        </w:rPr>
      </w:pPr>
      <w:r w:rsidRPr="002744AC">
        <w:rPr>
          <w:rFonts w:ascii="Times New Roman" w:hAnsi="Times New Roman"/>
          <w:sz w:val="12"/>
          <w:szCs w:val="12"/>
        </w:rPr>
        <w:t>муниципальная гарантия - вид долгового обязательства, в силу которого муниципальный район Сергиевский (далее -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744AC" w:rsidRPr="002744AC" w:rsidRDefault="002744AC" w:rsidP="002744AC">
      <w:pPr>
        <w:spacing w:after="0" w:line="240" w:lineRule="auto"/>
        <w:jc w:val="center"/>
        <w:rPr>
          <w:rFonts w:ascii="Times New Roman" w:hAnsi="Times New Roman"/>
          <w:b/>
          <w:sz w:val="12"/>
          <w:szCs w:val="12"/>
        </w:rPr>
      </w:pPr>
      <w:r w:rsidRPr="002744AC">
        <w:rPr>
          <w:rFonts w:ascii="Times New Roman" w:hAnsi="Times New Roman"/>
          <w:b/>
          <w:sz w:val="12"/>
          <w:szCs w:val="12"/>
        </w:rPr>
        <w:t>Статья 3. Муниципальная гарантия</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744AC">
        <w:rPr>
          <w:rFonts w:ascii="Times New Roman" w:hAnsi="Times New Roman"/>
          <w:sz w:val="12"/>
          <w:szCs w:val="12"/>
        </w:rPr>
        <w:t>Муниципальная гарантия может обеспечивать:</w:t>
      </w:r>
    </w:p>
    <w:p w:rsidR="002744AC" w:rsidRPr="002744AC" w:rsidRDefault="002744AC" w:rsidP="002744AC">
      <w:pPr>
        <w:spacing w:after="0" w:line="240" w:lineRule="auto"/>
        <w:ind w:firstLine="284"/>
        <w:jc w:val="both"/>
        <w:rPr>
          <w:rFonts w:ascii="Times New Roman" w:hAnsi="Times New Roman"/>
          <w:sz w:val="12"/>
          <w:szCs w:val="12"/>
        </w:rPr>
      </w:pPr>
      <w:r w:rsidRPr="002744AC">
        <w:rPr>
          <w:rFonts w:ascii="Times New Roman" w:hAnsi="Times New Roman"/>
          <w:sz w:val="12"/>
          <w:szCs w:val="12"/>
        </w:rPr>
        <w:t>- надлежащее исполнение принципалом его обязательства перед бенефициаром (основного обязательства);</w:t>
      </w:r>
    </w:p>
    <w:p w:rsidR="002744AC" w:rsidRPr="002744AC" w:rsidRDefault="002744AC" w:rsidP="002744AC">
      <w:pPr>
        <w:spacing w:after="0" w:line="240" w:lineRule="auto"/>
        <w:ind w:firstLine="284"/>
        <w:jc w:val="both"/>
        <w:rPr>
          <w:rFonts w:ascii="Times New Roman" w:hAnsi="Times New Roman"/>
          <w:sz w:val="12"/>
          <w:szCs w:val="12"/>
        </w:rPr>
      </w:pPr>
      <w:r w:rsidRPr="002744AC">
        <w:rPr>
          <w:rFonts w:ascii="Times New Roman" w:hAnsi="Times New Roman"/>
          <w:sz w:val="12"/>
          <w:szCs w:val="12"/>
        </w:rPr>
        <w:t>- возмещение ущерба, образовавшегося при наступлении гарантийного случая некоммерческого характера.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744AC">
        <w:rPr>
          <w:rFonts w:ascii="Times New Roman" w:hAnsi="Times New Roman"/>
          <w:sz w:val="12"/>
          <w:szCs w:val="12"/>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2744AC">
        <w:rPr>
          <w:rFonts w:ascii="Times New Roman" w:hAnsi="Times New Roman"/>
          <w:sz w:val="12"/>
          <w:szCs w:val="12"/>
        </w:rPr>
        <w:t xml:space="preserve"> Письменная форма муниципальной гарантии является обязательной. Несоблюдение письменной формы муниципальной гарантии влечет ее недействительность (ничтожность).</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2744AC">
        <w:rPr>
          <w:rFonts w:ascii="Times New Roman" w:hAnsi="Times New Roman"/>
          <w:sz w:val="12"/>
          <w:szCs w:val="12"/>
        </w:rPr>
        <w:t xml:space="preserve"> Условия муниципальной гарантии не могут быть изменены гарантом без согласия бенефициара.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5.</w:t>
      </w:r>
      <w:r w:rsidRPr="002744AC">
        <w:rPr>
          <w:rFonts w:ascii="Times New Roman" w:hAnsi="Times New Roman"/>
          <w:sz w:val="12"/>
          <w:szCs w:val="12"/>
        </w:rPr>
        <w:t xml:space="preserve">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6.</w:t>
      </w:r>
      <w:r w:rsidRPr="002744AC">
        <w:rPr>
          <w:rFonts w:ascii="Times New Roman" w:hAnsi="Times New Roman"/>
          <w:sz w:val="12"/>
          <w:szCs w:val="12"/>
        </w:rPr>
        <w:t xml:space="preserve"> Гарант по муниципальной гарантии несет субсидиарную ответственность по обеспеченному им обязательству.</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7.</w:t>
      </w:r>
      <w:r w:rsidRPr="002744AC">
        <w:rPr>
          <w:rFonts w:ascii="Times New Roman" w:hAnsi="Times New Roman"/>
          <w:sz w:val="12"/>
          <w:szCs w:val="12"/>
        </w:rPr>
        <w:t xml:space="preserve"> В муниципальной гарантии в обязательном порядке должны быть указаны:</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Pr="002744AC">
        <w:rPr>
          <w:rFonts w:ascii="Times New Roman" w:hAnsi="Times New Roman"/>
          <w:sz w:val="12"/>
          <w:szCs w:val="12"/>
        </w:rPr>
        <w:t>наименование гаранта  и наименование органа, выдавшего гарантию от имени гаранта;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Pr="002744AC">
        <w:rPr>
          <w:rFonts w:ascii="Times New Roman" w:hAnsi="Times New Roman"/>
          <w:sz w:val="12"/>
          <w:szCs w:val="12"/>
        </w:rPr>
        <w:t>обязательство, в обеспечение которого выдается гарантия;</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объем обязательств гаранта по гарантии и предельная сумма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определение гарантийного случая;</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наименование принципала;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безотзывность гарантии или условия ее отзыва;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основания для выдачи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вступление в силу (дата выдачи)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срок действия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порядок исполнения гарантом обязательств по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иные условия гарантии, а также сведения, определенные Бюджетным кодексом Российской Федерации, муниципальными правовыми актами гаранта, распоряжениями (постановлениями) органа, выдающего гарантию от имени гаранта.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2744AC">
        <w:rPr>
          <w:rFonts w:ascii="Times New Roman" w:hAnsi="Times New Roman"/>
          <w:sz w:val="12"/>
          <w:szCs w:val="12"/>
        </w:rPr>
        <w:t>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9.</w:t>
      </w:r>
      <w:r w:rsidRPr="002744AC">
        <w:rPr>
          <w:rFonts w:ascii="Times New Roman" w:hAnsi="Times New Roman"/>
          <w:sz w:val="12"/>
          <w:szCs w:val="12"/>
        </w:rPr>
        <w:t xml:space="preserve"> Срок действия муниципальной гарантии определяется условиями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10.</w:t>
      </w:r>
      <w:r w:rsidRPr="002744AC">
        <w:rPr>
          <w:rFonts w:ascii="Times New Roman" w:hAnsi="Times New Roman"/>
          <w:sz w:val="12"/>
          <w:szCs w:val="12"/>
        </w:rPr>
        <w:t xml:space="preserve"> Муниципальная гарантия выдается бенефициару.</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2744AC">
        <w:rPr>
          <w:rFonts w:ascii="Times New Roman" w:hAnsi="Times New Roman"/>
          <w:sz w:val="12"/>
          <w:szCs w:val="12"/>
        </w:rPr>
        <w:t xml:space="preserve"> Муниципальные гарантии от имени муниципального района Сергиевский выдаются Администрацией муниципального района Сергиевский в пределах общей суммы предоставляемых гарантий, указанных в решении о бюджете на очередной финансовый год.</w:t>
      </w:r>
    </w:p>
    <w:p w:rsidR="002744AC" w:rsidRPr="002744AC" w:rsidRDefault="002744AC" w:rsidP="002744AC">
      <w:pPr>
        <w:spacing w:after="0" w:line="240" w:lineRule="auto"/>
        <w:jc w:val="center"/>
        <w:rPr>
          <w:rFonts w:ascii="Times New Roman" w:hAnsi="Times New Roman"/>
          <w:b/>
          <w:sz w:val="12"/>
          <w:szCs w:val="12"/>
        </w:rPr>
      </w:pPr>
      <w:r w:rsidRPr="002744AC">
        <w:rPr>
          <w:rFonts w:ascii="Times New Roman" w:hAnsi="Times New Roman"/>
          <w:b/>
          <w:sz w:val="12"/>
          <w:szCs w:val="12"/>
        </w:rPr>
        <w:t>Статья 4. Договор о предоставлении муниципальной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744AC">
        <w:rPr>
          <w:rFonts w:ascii="Times New Roman" w:hAnsi="Times New Roman"/>
          <w:sz w:val="12"/>
          <w:szCs w:val="12"/>
        </w:rPr>
        <w:t>Предоставление из бюджета муниципального района Сергиевский муниципальных гарантий оформляется договором. Договор заключается между Администрацией муниципального района Сергиевский и бенефициаром.</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744AC">
        <w:rPr>
          <w:rFonts w:ascii="Times New Roman" w:hAnsi="Times New Roman"/>
          <w:sz w:val="12"/>
          <w:szCs w:val="12"/>
        </w:rPr>
        <w:t>В договоре о предоставлении муниципальной гарантии в обязательном порядке должны быть указаны все условия, которые содержатся в муниципальной гарантии, согласно пункту 7 статьи 3 настоящего Положения.</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744AC">
        <w:rPr>
          <w:rFonts w:ascii="Times New Roman" w:hAnsi="Times New Roman"/>
          <w:sz w:val="12"/>
          <w:szCs w:val="12"/>
        </w:rPr>
        <w:t>В период действия договора о предоставлении муниципальной гарантии принципал ежемесячно представляет в Управление финансами Администрации муниципального района Сергиевский  (далее -  Управление) отчет об исполнении обязательств, обеспеченных предоставленной муниципальной гарантией и другие необходимые документы и информацию.</w:t>
      </w:r>
    </w:p>
    <w:p w:rsidR="002744AC" w:rsidRPr="002744AC" w:rsidRDefault="002744AC" w:rsidP="002744AC">
      <w:pPr>
        <w:spacing w:after="0" w:line="240" w:lineRule="auto"/>
        <w:ind w:firstLine="284"/>
        <w:jc w:val="both"/>
        <w:rPr>
          <w:rFonts w:ascii="Times New Roman" w:hAnsi="Times New Roman"/>
          <w:sz w:val="12"/>
          <w:szCs w:val="12"/>
        </w:rPr>
      </w:pPr>
      <w:r w:rsidRPr="002744AC">
        <w:rPr>
          <w:rFonts w:ascii="Times New Roman" w:hAnsi="Times New Roman"/>
          <w:sz w:val="12"/>
          <w:szCs w:val="12"/>
        </w:rPr>
        <w:t>Вышеуказанные сведения предоставляются за подписями руководителя и главного бухгалтера принципала и заверяются печатью.</w:t>
      </w:r>
    </w:p>
    <w:p w:rsid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744AC">
        <w:rPr>
          <w:rFonts w:ascii="Times New Roman" w:hAnsi="Times New Roman"/>
          <w:sz w:val="12"/>
          <w:szCs w:val="12"/>
        </w:rPr>
        <w:t>В случаях, когда невозможно установить бенефициара в момент предоставления гарантии или бенефициарами является неопределенный круг лиц, договор о предоставлении муниципальной гарантии в обеспечение исполнения обязательств заключается с принципалом. Получателем (держателем) такой гарантии является принципал.</w:t>
      </w:r>
    </w:p>
    <w:p w:rsidR="002744AC" w:rsidRPr="002744AC" w:rsidRDefault="002744AC" w:rsidP="002744AC">
      <w:pPr>
        <w:spacing w:after="0" w:line="240" w:lineRule="auto"/>
        <w:ind w:firstLine="284"/>
        <w:jc w:val="both"/>
        <w:rPr>
          <w:rFonts w:ascii="Times New Roman" w:hAnsi="Times New Roman"/>
          <w:sz w:val="12"/>
          <w:szCs w:val="12"/>
        </w:rPr>
      </w:pPr>
    </w:p>
    <w:p w:rsidR="002744AC" w:rsidRPr="002744AC" w:rsidRDefault="002744AC" w:rsidP="002744AC">
      <w:pPr>
        <w:spacing w:after="0" w:line="240" w:lineRule="auto"/>
        <w:jc w:val="center"/>
        <w:rPr>
          <w:rFonts w:ascii="Times New Roman" w:hAnsi="Times New Roman"/>
          <w:b/>
          <w:sz w:val="12"/>
          <w:szCs w:val="12"/>
        </w:rPr>
      </w:pPr>
      <w:r w:rsidRPr="002744AC">
        <w:rPr>
          <w:rFonts w:ascii="Times New Roman" w:hAnsi="Times New Roman"/>
          <w:b/>
          <w:sz w:val="12"/>
          <w:szCs w:val="12"/>
        </w:rPr>
        <w:t>Статья 5. Обеспечение исполнения обязательств принципала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744AC">
        <w:rPr>
          <w:rFonts w:ascii="Times New Roman" w:hAnsi="Times New Roman"/>
          <w:sz w:val="12"/>
          <w:szCs w:val="12"/>
        </w:rPr>
        <w:t>Муниципальная гарантия с правом регрессного требования выдается при условии предоставления высоколиквидного обеспечения исполнения обязательств.</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744AC">
        <w:rPr>
          <w:rFonts w:ascii="Times New Roman" w:hAnsi="Times New Roman"/>
          <w:sz w:val="12"/>
          <w:szCs w:val="12"/>
        </w:rPr>
        <w:t>Способом обеспечения исполнения обязательств получателя муниципальной гарантии может быть поручительство или залог имущества стоимостью не менее 100 процентов от суммы (размера) предоставляемой муниципальной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4. </w:t>
      </w:r>
      <w:r w:rsidRPr="002744AC">
        <w:rPr>
          <w:rFonts w:ascii="Times New Roman" w:hAnsi="Times New Roman"/>
          <w:sz w:val="12"/>
          <w:szCs w:val="12"/>
        </w:rPr>
        <w:t>В качестве залога предоставляется имущество, не обремененное обязательствами и правами третьих лиц.</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744AC">
        <w:rPr>
          <w:rFonts w:ascii="Times New Roman" w:hAnsi="Times New Roman"/>
          <w:sz w:val="12"/>
          <w:szCs w:val="12"/>
        </w:rPr>
        <w:t>Предмет залога подлежит в обязательном порядке независимой оценке в соответствии с законодательством Российской Федерации. Затраты на проведение оценки несет получатель муниципальной гарантии. В отчете об оценке должно быть дано заключение о степени ликвидности объекта оценки.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744AC">
        <w:rPr>
          <w:rFonts w:ascii="Times New Roman" w:hAnsi="Times New Roman"/>
          <w:sz w:val="12"/>
          <w:szCs w:val="12"/>
        </w:rPr>
        <w:t>В качестве залога не может выступать муниципальное имущество муниципального района Сергиевский.</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744AC">
        <w:rPr>
          <w:rFonts w:ascii="Times New Roman" w:hAnsi="Times New Roman"/>
          <w:sz w:val="12"/>
          <w:szCs w:val="12"/>
        </w:rPr>
        <w:t>Договор залога заключается между Администрацией муниципального района Сергиевский и залогодателем в соответствии с законодательством Российской Федерации.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744AC">
        <w:rPr>
          <w:rFonts w:ascii="Times New Roman" w:hAnsi="Times New Roman"/>
          <w:sz w:val="12"/>
          <w:szCs w:val="12"/>
        </w:rPr>
        <w:t>Оформление и заключение договора залога осуществляется одновременно с договором о предоставлении муниципальной гарантии.</w:t>
      </w:r>
    </w:p>
    <w:p w:rsidR="002744AC" w:rsidRDefault="002744AC" w:rsidP="002744AC">
      <w:pPr>
        <w:spacing w:after="0" w:line="240" w:lineRule="auto"/>
        <w:jc w:val="center"/>
        <w:rPr>
          <w:rFonts w:ascii="Times New Roman" w:hAnsi="Times New Roman"/>
          <w:b/>
          <w:sz w:val="12"/>
          <w:szCs w:val="12"/>
        </w:rPr>
      </w:pPr>
    </w:p>
    <w:p w:rsidR="002744AC" w:rsidRPr="002744AC" w:rsidRDefault="002744AC" w:rsidP="002744AC">
      <w:pPr>
        <w:spacing w:after="0" w:line="240" w:lineRule="auto"/>
        <w:jc w:val="center"/>
        <w:rPr>
          <w:rFonts w:ascii="Times New Roman" w:hAnsi="Times New Roman"/>
          <w:b/>
          <w:sz w:val="12"/>
          <w:szCs w:val="12"/>
        </w:rPr>
      </w:pPr>
      <w:r w:rsidRPr="002744AC">
        <w:rPr>
          <w:rFonts w:ascii="Times New Roman" w:hAnsi="Times New Roman"/>
          <w:b/>
          <w:sz w:val="12"/>
          <w:szCs w:val="12"/>
        </w:rPr>
        <w:t>Статья 6. Порядок предоставления муниципальных гарантий</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744AC">
        <w:rPr>
          <w:rFonts w:ascii="Times New Roman" w:hAnsi="Times New Roman"/>
          <w:sz w:val="12"/>
          <w:szCs w:val="12"/>
        </w:rPr>
        <w:t>Предоставление муниципальных гарантий осуществляется на основании решения Собрания Представителей муниципального района Сергиевский о бюджете на очередной финансовый год и плановый период, распоряжения Администрации муниципального района Сергиевский, а также договора о предоставлении муниципальной гарантии при условии: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Pr="002744AC">
        <w:rPr>
          <w:rFonts w:ascii="Times New Roman" w:hAnsi="Times New Roman"/>
          <w:sz w:val="12"/>
          <w:szCs w:val="12"/>
        </w:rPr>
        <w:t>проведения анализа финансового состояния принципала;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предоставления принципалом соответствующего требованиям статьи 93.2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частично муниципальной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отсутствия у принципала, его поручителей просроченной задолженности по денежным обязательствам перед муниципальным районом Сергиевский,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744AC">
        <w:rPr>
          <w:rFonts w:ascii="Times New Roman" w:hAnsi="Times New Roman"/>
          <w:sz w:val="12"/>
          <w:szCs w:val="12"/>
        </w:rPr>
        <w:t xml:space="preserve"> если принципал не находится в стадии реорганизации, ликвидации или несостоятельности (банкротства).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744AC">
        <w:rPr>
          <w:rFonts w:ascii="Times New Roman" w:hAnsi="Times New Roman"/>
          <w:sz w:val="12"/>
          <w:szCs w:val="12"/>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744AC">
        <w:rPr>
          <w:rFonts w:ascii="Times New Roman" w:hAnsi="Times New Roman"/>
          <w:sz w:val="12"/>
          <w:szCs w:val="12"/>
        </w:rPr>
        <w:t>Юридическое лицо, претендующее на получение муниципальной гарантии, предоставляет в Администрацию муниципального района Сергиевский письменное заявление о предоставлении муниципальной гарантии. В заявлении указываются:</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3.1. </w:t>
      </w:r>
      <w:r w:rsidRPr="002744AC">
        <w:rPr>
          <w:rFonts w:ascii="Times New Roman" w:hAnsi="Times New Roman"/>
          <w:sz w:val="12"/>
          <w:szCs w:val="12"/>
        </w:rPr>
        <w:t>полное наименование заявителя, его юридический и фактический адреса;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3.2.</w:t>
      </w:r>
      <w:r w:rsidRPr="002744AC">
        <w:rPr>
          <w:rFonts w:ascii="Times New Roman" w:hAnsi="Times New Roman"/>
          <w:sz w:val="12"/>
          <w:szCs w:val="12"/>
        </w:rPr>
        <w:t xml:space="preserve"> обязательство, в обеспечение которого запрашивается гарантия, его сумма и срок;</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3.3.</w:t>
      </w:r>
      <w:r w:rsidRPr="002744AC">
        <w:rPr>
          <w:rFonts w:ascii="Times New Roman" w:hAnsi="Times New Roman"/>
          <w:sz w:val="12"/>
          <w:szCs w:val="12"/>
        </w:rPr>
        <w:t xml:space="preserve"> способ обеспечения исполнения обязательств по удовлетворению регрессного требования к принципалу (при его наличии);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3.4.</w:t>
      </w:r>
      <w:r w:rsidRPr="002744AC">
        <w:rPr>
          <w:rFonts w:ascii="Times New Roman" w:hAnsi="Times New Roman"/>
          <w:sz w:val="12"/>
          <w:szCs w:val="12"/>
        </w:rPr>
        <w:t xml:space="preserve"> наименование и адрес бенефициара, которому будет предоставлена полученная муниципальная гарантия;</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3.5.</w:t>
      </w:r>
      <w:r w:rsidRPr="002744AC">
        <w:rPr>
          <w:rFonts w:ascii="Times New Roman" w:hAnsi="Times New Roman"/>
          <w:sz w:val="12"/>
          <w:szCs w:val="12"/>
        </w:rPr>
        <w:t xml:space="preserve"> направление расходования средств, предоставленных по обязательствам, обеспеченным муниципальной гарантией.</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744AC">
        <w:rPr>
          <w:rFonts w:ascii="Times New Roman" w:hAnsi="Times New Roman"/>
          <w:sz w:val="12"/>
          <w:szCs w:val="12"/>
        </w:rPr>
        <w:t>К заявлению должны быть приложены следующие документы:</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Pr="002744AC">
        <w:rPr>
          <w:rFonts w:ascii="Times New Roman" w:hAnsi="Times New Roman"/>
          <w:sz w:val="12"/>
          <w:szCs w:val="12"/>
        </w:rPr>
        <w:t>заверенные в соответствии с действующим законодательством копии учредительных документов, свидетельства о государственной регистрации, лицензии на осуществляемые виды деятельности, которые подлежат лицензированию в соответствии с законодательством Российской Федерации;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4.2.</w:t>
      </w:r>
      <w:r w:rsidRPr="002744AC">
        <w:rPr>
          <w:rFonts w:ascii="Times New Roman" w:hAnsi="Times New Roman"/>
          <w:sz w:val="12"/>
          <w:szCs w:val="12"/>
        </w:rPr>
        <w:t xml:space="preserve">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4.3.</w:t>
      </w:r>
      <w:r w:rsidRPr="002744AC">
        <w:rPr>
          <w:rFonts w:ascii="Times New Roman" w:hAnsi="Times New Roman"/>
          <w:sz w:val="12"/>
          <w:szCs w:val="12"/>
        </w:rPr>
        <w:t xml:space="preserve"> документы, устанавливающие полномочия лиц, подписывающих договор о предоставлении муниципальной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4.4.</w:t>
      </w:r>
      <w:r w:rsidRPr="002744AC">
        <w:rPr>
          <w:rFonts w:ascii="Times New Roman" w:hAnsi="Times New Roman"/>
          <w:sz w:val="12"/>
          <w:szCs w:val="12"/>
        </w:rPr>
        <w:t xml:space="preserve"> копии бухгалтерских балансов и отчетов о прибылях и убытках по утвержденным формам за последний отчетный год и за все отчетные периоды текущего года с отметкой налогового органа об их принятии;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4.5.</w:t>
      </w:r>
      <w:r w:rsidRPr="002744AC">
        <w:rPr>
          <w:rFonts w:ascii="Times New Roman" w:hAnsi="Times New Roman"/>
          <w:sz w:val="12"/>
          <w:szCs w:val="12"/>
        </w:rPr>
        <w:t xml:space="preserve">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4.6.</w:t>
      </w:r>
      <w:r w:rsidRPr="002744AC">
        <w:rPr>
          <w:rFonts w:ascii="Times New Roman" w:hAnsi="Times New Roman"/>
          <w:sz w:val="12"/>
          <w:szCs w:val="12"/>
        </w:rPr>
        <w:t xml:space="preserve"> справка налогового органа об отсутствии просроченной задолженности принципала, его поручителей по налоговым и иным обязательным платежам в бюджеты всех уровней и государственные внебюджетные фонды;</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4.7.</w:t>
      </w:r>
      <w:r w:rsidRPr="002744AC">
        <w:rPr>
          <w:rFonts w:ascii="Times New Roman" w:hAnsi="Times New Roman"/>
          <w:sz w:val="12"/>
          <w:szCs w:val="12"/>
        </w:rPr>
        <w:t xml:space="preserve"> справка налогового органа обо всех открытых счетах юридического лица, а также справки банков и иных кредитных учреждений, обслуживающих эти счета, об оборотах и средних остатках по ним за последние шесть месяцев, наличии или отсутствии финансовых претензий к юридическому лицу;</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4.8. </w:t>
      </w:r>
      <w:r w:rsidRPr="002744AC">
        <w:rPr>
          <w:rFonts w:ascii="Times New Roman" w:hAnsi="Times New Roman"/>
          <w:sz w:val="12"/>
          <w:szCs w:val="12"/>
        </w:rPr>
        <w:t>информация о наличии кредитов, займов, залогов и поручительствах с указанием даты возникновения и даты погашения.</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2744AC">
        <w:rPr>
          <w:rFonts w:ascii="Times New Roman" w:hAnsi="Times New Roman"/>
          <w:sz w:val="12"/>
          <w:szCs w:val="12"/>
        </w:rPr>
        <w:t>Заявление принципала рассматривается Администрацией муниципального района Сергиевский в течение 10 рабочих дней.</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2744AC">
        <w:rPr>
          <w:rFonts w:ascii="Times New Roman" w:hAnsi="Times New Roman"/>
          <w:sz w:val="12"/>
          <w:szCs w:val="12"/>
        </w:rPr>
        <w:t>Анализ финансового состояния принципала в целях предоставления муниципальной гарантии осуществляется Управлением в установленном им порядке. Управление вправе затребовать дополнительные документы, необходимые для рассмотрения вопроса о предоставлении юридическому лицу муниципальной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2744AC">
        <w:rPr>
          <w:rFonts w:ascii="Times New Roman" w:hAnsi="Times New Roman"/>
          <w:sz w:val="12"/>
          <w:szCs w:val="12"/>
        </w:rPr>
        <w:t>Муниципальная гарантия не предоставляется при наличии заключения Управления о неудовлетворительном финансовом состоянии юридического лица и (или) несоблюдении условий, предусмотренных настоящим Положением.</w:t>
      </w:r>
    </w:p>
    <w:p w:rsidR="002744AC" w:rsidRPr="002744AC" w:rsidRDefault="002744AC" w:rsidP="002744AC">
      <w:pPr>
        <w:spacing w:after="0" w:line="240" w:lineRule="auto"/>
        <w:ind w:firstLine="284"/>
        <w:jc w:val="both"/>
        <w:rPr>
          <w:rFonts w:ascii="Times New Roman" w:hAnsi="Times New Roman"/>
          <w:sz w:val="12"/>
          <w:szCs w:val="12"/>
        </w:rPr>
      </w:pPr>
      <w:r w:rsidRPr="002744AC">
        <w:rPr>
          <w:rFonts w:ascii="Times New Roman" w:hAnsi="Times New Roman"/>
          <w:sz w:val="12"/>
          <w:szCs w:val="12"/>
        </w:rPr>
        <w:t>В этих случаях в адрес юридического лица направляется уведомление об отказе в предоставлении муниципальной гарантии с указанием причин отказа.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2744AC">
        <w:rPr>
          <w:rFonts w:ascii="Times New Roman" w:hAnsi="Times New Roman"/>
          <w:sz w:val="12"/>
          <w:szCs w:val="12"/>
        </w:rPr>
        <w:t>Решение о предоставлении муниципальной гарантии принимается Администрацией муниципального района Сергиевский в форме распоряжения на основании решения Собрания Представителей муниципального района Сергиевский о бюджете на очередной финансовый год и плановый период и представленного Управлением заключения о возможности ее предоставления принципалу.</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Pr="002744AC">
        <w:rPr>
          <w:rFonts w:ascii="Times New Roman" w:hAnsi="Times New Roman"/>
          <w:sz w:val="12"/>
          <w:szCs w:val="12"/>
        </w:rPr>
        <w:t>Администрация муниципального района Сергиевский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2744AC">
        <w:rPr>
          <w:rFonts w:ascii="Times New Roman" w:hAnsi="Times New Roman"/>
          <w:sz w:val="12"/>
          <w:szCs w:val="12"/>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744AC" w:rsidRPr="002744AC" w:rsidRDefault="002744AC" w:rsidP="002744AC">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2744AC">
        <w:rPr>
          <w:rFonts w:ascii="Times New Roman" w:hAnsi="Times New Roman"/>
          <w:sz w:val="12"/>
          <w:szCs w:val="12"/>
        </w:rPr>
        <w:t>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учетом особенностей, установленных статьей 115.1 БК РФ.</w:t>
      </w:r>
    </w:p>
    <w:p w:rsidR="002744AC" w:rsidRPr="002744AC" w:rsidRDefault="002744AC" w:rsidP="00202A4B">
      <w:pPr>
        <w:spacing w:after="0" w:line="240" w:lineRule="auto"/>
        <w:jc w:val="center"/>
        <w:rPr>
          <w:rFonts w:ascii="Times New Roman" w:hAnsi="Times New Roman"/>
          <w:b/>
          <w:sz w:val="12"/>
          <w:szCs w:val="12"/>
        </w:rPr>
      </w:pPr>
      <w:r w:rsidRPr="002744AC">
        <w:rPr>
          <w:rFonts w:ascii="Times New Roman" w:hAnsi="Times New Roman"/>
          <w:b/>
          <w:sz w:val="12"/>
          <w:szCs w:val="12"/>
        </w:rPr>
        <w:t>Статья 7. Порядок удовлетворения требований бенефициара</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2744AC" w:rsidRPr="002744AC">
        <w:rPr>
          <w:rFonts w:ascii="Times New Roman" w:hAnsi="Times New Roman"/>
          <w:sz w:val="12"/>
          <w:szCs w:val="12"/>
        </w:rPr>
        <w:t>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2744AC" w:rsidRPr="002744AC">
        <w:rPr>
          <w:rFonts w:ascii="Times New Roman" w:hAnsi="Times New Roman"/>
          <w:sz w:val="12"/>
          <w:szCs w:val="12"/>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2744AC" w:rsidRPr="002744AC" w:rsidRDefault="002744AC" w:rsidP="00202A4B">
      <w:pPr>
        <w:spacing w:after="0" w:line="240" w:lineRule="auto"/>
        <w:ind w:firstLine="284"/>
        <w:jc w:val="both"/>
        <w:rPr>
          <w:rFonts w:ascii="Times New Roman" w:hAnsi="Times New Roman"/>
          <w:sz w:val="12"/>
          <w:szCs w:val="12"/>
        </w:rPr>
      </w:pPr>
      <w:r w:rsidRPr="002744AC">
        <w:rPr>
          <w:rFonts w:ascii="Times New Roman" w:hAnsi="Times New Roman"/>
          <w:sz w:val="12"/>
          <w:szCs w:val="12"/>
        </w:rPr>
        <w:lastRenderedPageBreak/>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2744AC" w:rsidRPr="002744AC" w:rsidRDefault="00202A4B" w:rsidP="00202A4B">
      <w:pPr>
        <w:tabs>
          <w:tab w:val="num" w:pos="1440"/>
        </w:tabs>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2744AC" w:rsidRPr="002744AC">
        <w:rPr>
          <w:rFonts w:ascii="Times New Roman" w:hAnsi="Times New Roman"/>
          <w:sz w:val="12"/>
          <w:szCs w:val="12"/>
        </w:rPr>
        <w:t>Требование бенефициара признается необоснованным и гарант отказывает бенефициару в удовлетворении его требования в следующих случаях:</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2744AC" w:rsidRPr="002744AC">
        <w:rPr>
          <w:rFonts w:ascii="Times New Roman" w:hAnsi="Times New Roman"/>
          <w:sz w:val="12"/>
          <w:szCs w:val="12"/>
        </w:rPr>
        <w:t>требование предъявлено гаранту по окончании определенного в гарантии срока;</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2744AC" w:rsidRPr="002744AC">
        <w:rPr>
          <w:rFonts w:ascii="Times New Roman" w:hAnsi="Times New Roman"/>
          <w:sz w:val="12"/>
          <w:szCs w:val="12"/>
        </w:rPr>
        <w:t xml:space="preserve"> требование или приложенные к нему документы не соответствуют условиям гарантии;</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w:t>
      </w:r>
      <w:r w:rsidR="002744AC" w:rsidRPr="002744AC">
        <w:rPr>
          <w:rFonts w:ascii="Times New Roman" w:hAnsi="Times New Roman"/>
          <w:sz w:val="12"/>
          <w:szCs w:val="12"/>
        </w:rPr>
        <w:t xml:space="preserve"> бенефициар отказался принять надлежащее исполнение обязательств принципала, предложенное принципалом или третьими лицами.</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2744AC" w:rsidRPr="002744AC">
        <w:rPr>
          <w:rFonts w:ascii="Times New Roman" w:hAnsi="Times New Roman"/>
          <w:sz w:val="12"/>
          <w:szCs w:val="12"/>
        </w:rPr>
        <w:t>Гарант должен уведомить бенефициара об отказе удовлетворить его требование.</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5.</w:t>
      </w:r>
      <w:r w:rsidR="002744AC" w:rsidRPr="002744AC">
        <w:rPr>
          <w:rFonts w:ascii="Times New Roman" w:hAnsi="Times New Roman"/>
          <w:sz w:val="12"/>
          <w:szCs w:val="12"/>
        </w:rPr>
        <w:t xml:space="preserve"> 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2744AC" w:rsidRPr="002744AC" w:rsidRDefault="002744AC" w:rsidP="00202A4B">
      <w:pPr>
        <w:spacing w:after="0" w:line="240" w:lineRule="auto"/>
        <w:ind w:firstLine="284"/>
        <w:jc w:val="both"/>
        <w:rPr>
          <w:rFonts w:ascii="Times New Roman" w:hAnsi="Times New Roman"/>
          <w:sz w:val="12"/>
          <w:szCs w:val="12"/>
        </w:rPr>
      </w:pPr>
      <w:r w:rsidRPr="002744AC">
        <w:rPr>
          <w:rFonts w:ascii="Times New Roman" w:hAnsi="Times New Roman"/>
          <w:sz w:val="12"/>
          <w:szCs w:val="12"/>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6.</w:t>
      </w:r>
      <w:r w:rsidR="002744AC" w:rsidRPr="002744AC">
        <w:rPr>
          <w:rFonts w:ascii="Times New Roman" w:hAnsi="Times New Roman"/>
          <w:sz w:val="12"/>
          <w:szCs w:val="12"/>
        </w:rPr>
        <w:t xml:space="preserve">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2744AC" w:rsidRDefault="002744AC" w:rsidP="00202A4B">
      <w:pPr>
        <w:spacing w:after="0" w:line="240" w:lineRule="auto"/>
        <w:jc w:val="center"/>
        <w:rPr>
          <w:rFonts w:ascii="Times New Roman" w:hAnsi="Times New Roman"/>
          <w:b/>
          <w:sz w:val="12"/>
          <w:szCs w:val="12"/>
        </w:rPr>
      </w:pPr>
      <w:r w:rsidRPr="002744AC">
        <w:rPr>
          <w:rFonts w:ascii="Times New Roman" w:hAnsi="Times New Roman"/>
          <w:b/>
          <w:sz w:val="12"/>
          <w:szCs w:val="12"/>
        </w:rPr>
        <w:t>Статья 8. Ответственность по муниципальным гарантиям</w:t>
      </w:r>
    </w:p>
    <w:p w:rsidR="00A82B56" w:rsidRPr="002744AC" w:rsidRDefault="00A82B56" w:rsidP="00202A4B">
      <w:pPr>
        <w:spacing w:after="0" w:line="240" w:lineRule="auto"/>
        <w:jc w:val="center"/>
        <w:rPr>
          <w:rFonts w:ascii="Times New Roman" w:hAnsi="Times New Roman"/>
          <w:b/>
          <w:sz w:val="12"/>
          <w:szCs w:val="12"/>
        </w:rPr>
      </w:pP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2744AC" w:rsidRPr="002744AC">
        <w:rPr>
          <w:rFonts w:ascii="Times New Roman" w:hAnsi="Times New Roman"/>
          <w:sz w:val="12"/>
          <w:szCs w:val="12"/>
        </w:rPr>
        <w:t>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w:t>
      </w:r>
    </w:p>
    <w:p w:rsid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2744AC" w:rsidRPr="002744AC">
        <w:rPr>
          <w:rFonts w:ascii="Times New Roman" w:hAnsi="Times New Roman"/>
          <w:sz w:val="12"/>
          <w:szCs w:val="12"/>
        </w:rPr>
        <w:t>Администрация, исполнив обязательство принципала, обеспеченное гарантией, имеет право потребовать от принципала или поручителя возмещения сумм, уплаченных бенефициару по муниципальной гарантии, в порядке, предусмотренном законодательством РФ.</w:t>
      </w:r>
    </w:p>
    <w:p w:rsidR="00202A4B" w:rsidRPr="002744AC" w:rsidRDefault="00202A4B" w:rsidP="00202A4B">
      <w:pPr>
        <w:spacing w:after="0" w:line="240" w:lineRule="auto"/>
        <w:ind w:firstLine="284"/>
        <w:jc w:val="both"/>
        <w:rPr>
          <w:rFonts w:ascii="Times New Roman" w:hAnsi="Times New Roman"/>
          <w:sz w:val="12"/>
          <w:szCs w:val="12"/>
        </w:rPr>
      </w:pPr>
    </w:p>
    <w:p w:rsidR="002744AC" w:rsidRPr="002744AC" w:rsidRDefault="002744AC" w:rsidP="00202A4B">
      <w:pPr>
        <w:spacing w:after="0" w:line="240" w:lineRule="auto"/>
        <w:jc w:val="center"/>
        <w:rPr>
          <w:rFonts w:ascii="Times New Roman" w:hAnsi="Times New Roman"/>
          <w:b/>
          <w:sz w:val="12"/>
          <w:szCs w:val="12"/>
        </w:rPr>
      </w:pPr>
      <w:r w:rsidRPr="002744AC">
        <w:rPr>
          <w:rFonts w:ascii="Times New Roman" w:hAnsi="Times New Roman"/>
          <w:b/>
          <w:sz w:val="12"/>
          <w:szCs w:val="12"/>
        </w:rPr>
        <w:t>Статья 9. Прекращение муниципальной гарантии</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2744AC" w:rsidRPr="002744AC">
        <w:rPr>
          <w:rFonts w:ascii="Times New Roman" w:hAnsi="Times New Roman"/>
          <w:sz w:val="12"/>
          <w:szCs w:val="12"/>
        </w:rPr>
        <w:t>Принципал, исполнивший обязательство, обеспеченное муниципальной гарантией, извещает об этом гаранта не позднее 5-ти календарных дней с момента исполнения своих обязательств.</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2744AC" w:rsidRPr="002744AC">
        <w:rPr>
          <w:rFonts w:ascii="Times New Roman" w:hAnsi="Times New Roman"/>
          <w:sz w:val="12"/>
          <w:szCs w:val="12"/>
        </w:rPr>
        <w:t>Обязательство гаранта перед бенефициаром по муниципальной гарантии прекращается:</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2744AC" w:rsidRPr="002744AC">
        <w:rPr>
          <w:rFonts w:ascii="Times New Roman" w:hAnsi="Times New Roman"/>
          <w:sz w:val="12"/>
          <w:szCs w:val="12"/>
        </w:rPr>
        <w:t>уплатой гарантом бенефициару суммы, определенной гарантией;</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w:t>
      </w:r>
      <w:r w:rsidR="002744AC" w:rsidRPr="002744AC">
        <w:rPr>
          <w:rFonts w:ascii="Times New Roman" w:hAnsi="Times New Roman"/>
          <w:sz w:val="12"/>
          <w:szCs w:val="12"/>
        </w:rPr>
        <w:t xml:space="preserve"> истечением определенного в гарантии срока, на который она выдана;</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w:t>
      </w:r>
      <w:r w:rsidR="002744AC" w:rsidRPr="002744AC">
        <w:rPr>
          <w:rFonts w:ascii="Times New Roman" w:hAnsi="Times New Roman"/>
          <w:sz w:val="12"/>
          <w:szCs w:val="12"/>
        </w:rPr>
        <w:t xml:space="preserve"> в случае исполнения в полном объеме принципалом или третьими лицами обязательств принципала, обеспеченных гарантией;</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w:t>
      </w:r>
      <w:r w:rsidR="002744AC" w:rsidRPr="002744AC">
        <w:rPr>
          <w:rFonts w:ascii="Times New Roman" w:hAnsi="Times New Roman"/>
          <w:sz w:val="12"/>
          <w:szCs w:val="12"/>
        </w:rPr>
        <w:t xml:space="preserve">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w:t>
      </w:r>
      <w:r w:rsidR="002744AC" w:rsidRPr="002744AC">
        <w:rPr>
          <w:rFonts w:ascii="Times New Roman" w:hAnsi="Times New Roman"/>
          <w:sz w:val="12"/>
          <w:szCs w:val="12"/>
        </w:rPr>
        <w:t xml:space="preserve"> если обязательство принципала, в обеспечение которого предоставлена гарантия, не возникло;</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w:t>
      </w:r>
      <w:r w:rsidR="002744AC" w:rsidRPr="002744AC">
        <w:rPr>
          <w:rFonts w:ascii="Times New Roman" w:hAnsi="Times New Roman"/>
          <w:sz w:val="12"/>
          <w:szCs w:val="12"/>
        </w:rPr>
        <w:t xml:space="preserve"> в иных случаях, установленных гарантией.</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2744AC" w:rsidRPr="002744AC">
        <w:rPr>
          <w:rFonts w:ascii="Times New Roman" w:hAnsi="Times New Roman"/>
          <w:sz w:val="12"/>
          <w:szCs w:val="12"/>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2744AC" w:rsidRPr="002744AC">
        <w:rPr>
          <w:rFonts w:ascii="Times New Roman" w:hAnsi="Times New Roman"/>
          <w:sz w:val="12"/>
          <w:szCs w:val="12"/>
        </w:rPr>
        <w:t>Гарант, которому стало известно о прекращении гарантии, должен уведомить об этом принципала.</w:t>
      </w:r>
    </w:p>
    <w:p w:rsidR="00202A4B" w:rsidRPr="002744AC" w:rsidRDefault="00202A4B" w:rsidP="00202A4B">
      <w:pPr>
        <w:spacing w:after="0" w:line="240" w:lineRule="auto"/>
        <w:ind w:firstLine="284"/>
        <w:jc w:val="both"/>
        <w:rPr>
          <w:rFonts w:ascii="Times New Roman" w:hAnsi="Times New Roman"/>
          <w:sz w:val="12"/>
          <w:szCs w:val="12"/>
        </w:rPr>
      </w:pPr>
    </w:p>
    <w:p w:rsidR="002744AC" w:rsidRDefault="002744AC" w:rsidP="00202A4B">
      <w:pPr>
        <w:spacing w:after="0" w:line="240" w:lineRule="auto"/>
        <w:jc w:val="center"/>
        <w:rPr>
          <w:rFonts w:ascii="Times New Roman" w:hAnsi="Times New Roman"/>
          <w:b/>
          <w:sz w:val="12"/>
          <w:szCs w:val="12"/>
        </w:rPr>
      </w:pPr>
      <w:r w:rsidRPr="002744AC">
        <w:rPr>
          <w:rFonts w:ascii="Times New Roman" w:hAnsi="Times New Roman"/>
          <w:b/>
          <w:sz w:val="12"/>
          <w:szCs w:val="12"/>
        </w:rPr>
        <w:t>Статья 10. Учет выданных муниципальных гарантий</w:t>
      </w:r>
    </w:p>
    <w:p w:rsidR="00A82B56" w:rsidRPr="002744AC" w:rsidRDefault="00A82B56" w:rsidP="00202A4B">
      <w:pPr>
        <w:spacing w:after="0" w:line="240" w:lineRule="auto"/>
        <w:jc w:val="center"/>
        <w:rPr>
          <w:rFonts w:ascii="Times New Roman" w:hAnsi="Times New Roman"/>
          <w:b/>
          <w:sz w:val="12"/>
          <w:szCs w:val="12"/>
        </w:rPr>
      </w:pP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2744AC" w:rsidRPr="002744AC">
        <w:rPr>
          <w:rFonts w:ascii="Times New Roman" w:hAnsi="Times New Roman"/>
          <w:sz w:val="12"/>
          <w:szCs w:val="12"/>
        </w:rPr>
        <w:t>Общая сумма обязательств, вытекающих из муниципальных гарантий, включается в состав муниципального долга как вид долгового обязательства.</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2744AC" w:rsidRPr="002744AC">
        <w:rPr>
          <w:rFonts w:ascii="Times New Roman" w:hAnsi="Times New Roman"/>
          <w:sz w:val="12"/>
          <w:szCs w:val="12"/>
        </w:rPr>
        <w:t>Предоставление и исполнение муниципальной гарантии подлежит отражению в муниципальной долговой книге муниципального района Сергиевский.</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2744AC" w:rsidRPr="002744AC">
        <w:rPr>
          <w:rFonts w:ascii="Times New Roman" w:hAnsi="Times New Roman"/>
          <w:sz w:val="12"/>
          <w:szCs w:val="12"/>
        </w:rPr>
        <w:t>Управление ведет учет и регистрацию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2744AC" w:rsidRPr="002744AC">
        <w:rPr>
          <w:rFonts w:ascii="Times New Roman" w:hAnsi="Times New Roman"/>
          <w:sz w:val="12"/>
          <w:szCs w:val="12"/>
        </w:rPr>
        <w:t>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муниципального района Сергиевский.</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2744AC" w:rsidRPr="002744AC">
        <w:rPr>
          <w:rFonts w:ascii="Times New Roman" w:hAnsi="Times New Roman"/>
          <w:sz w:val="12"/>
          <w:szCs w:val="12"/>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муниципального района Сергиевский.</w:t>
      </w:r>
    </w:p>
    <w:p w:rsidR="002744AC" w:rsidRPr="002744AC" w:rsidRDefault="00202A4B" w:rsidP="00202A4B">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2744AC" w:rsidRPr="002744AC">
        <w:rPr>
          <w:rFonts w:ascii="Times New Roman" w:hAnsi="Times New Roman"/>
          <w:sz w:val="12"/>
          <w:szCs w:val="12"/>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133E2" w:rsidRDefault="00D133E2" w:rsidP="00CC7E96">
      <w:pPr>
        <w:spacing w:after="0" w:line="240" w:lineRule="auto"/>
        <w:jc w:val="center"/>
        <w:rPr>
          <w:rFonts w:ascii="Times New Roman" w:hAnsi="Times New Roman"/>
          <w:b/>
          <w:sz w:val="12"/>
          <w:szCs w:val="12"/>
        </w:rPr>
      </w:pPr>
    </w:p>
    <w:p w:rsidR="00CC7E96" w:rsidRPr="00CC7E96" w:rsidRDefault="00CC7E96" w:rsidP="00CC7E96">
      <w:pPr>
        <w:spacing w:after="0" w:line="240" w:lineRule="auto"/>
        <w:jc w:val="center"/>
        <w:rPr>
          <w:rFonts w:ascii="Times New Roman" w:hAnsi="Times New Roman"/>
          <w:b/>
          <w:sz w:val="12"/>
          <w:szCs w:val="12"/>
        </w:rPr>
      </w:pPr>
      <w:r w:rsidRPr="00CC7E96">
        <w:rPr>
          <w:rFonts w:ascii="Times New Roman" w:hAnsi="Times New Roman"/>
          <w:b/>
          <w:sz w:val="12"/>
          <w:szCs w:val="12"/>
        </w:rPr>
        <w:t>СОБРАНИЕ ПРЕДСТАВИТЕЛЕЙ</w:t>
      </w:r>
    </w:p>
    <w:p w:rsidR="00CC7E96" w:rsidRPr="00CC7E96" w:rsidRDefault="00CC7E96" w:rsidP="00CC7E96">
      <w:pPr>
        <w:spacing w:after="0" w:line="240" w:lineRule="auto"/>
        <w:jc w:val="center"/>
        <w:rPr>
          <w:rFonts w:ascii="Times New Roman" w:hAnsi="Times New Roman"/>
          <w:b/>
          <w:sz w:val="12"/>
          <w:szCs w:val="12"/>
        </w:rPr>
      </w:pPr>
      <w:r w:rsidRPr="00CC7E96">
        <w:rPr>
          <w:rFonts w:ascii="Times New Roman" w:hAnsi="Times New Roman"/>
          <w:b/>
          <w:sz w:val="12"/>
          <w:szCs w:val="12"/>
        </w:rPr>
        <w:t>МУНИЦИПАЛЬНОГО РАЙОНА СЕРГИЕВСКИЙ</w:t>
      </w:r>
    </w:p>
    <w:p w:rsidR="00CC7E96" w:rsidRPr="00CC7E96" w:rsidRDefault="00CC7E96" w:rsidP="00CC7E96">
      <w:pPr>
        <w:spacing w:after="0" w:line="240" w:lineRule="auto"/>
        <w:jc w:val="center"/>
        <w:rPr>
          <w:rFonts w:ascii="Times New Roman" w:hAnsi="Times New Roman"/>
          <w:b/>
          <w:sz w:val="12"/>
          <w:szCs w:val="12"/>
        </w:rPr>
      </w:pPr>
      <w:r w:rsidRPr="00CC7E96">
        <w:rPr>
          <w:rFonts w:ascii="Times New Roman" w:hAnsi="Times New Roman"/>
          <w:b/>
          <w:sz w:val="12"/>
          <w:szCs w:val="12"/>
        </w:rPr>
        <w:t>САМАРСКОЙ ОБЛАСТИ</w:t>
      </w:r>
    </w:p>
    <w:p w:rsidR="00CC7E96" w:rsidRPr="00CC7E96" w:rsidRDefault="00CC7E96" w:rsidP="00CC7E96">
      <w:pPr>
        <w:spacing w:after="0" w:line="240" w:lineRule="auto"/>
        <w:jc w:val="center"/>
        <w:rPr>
          <w:rFonts w:ascii="Times New Roman" w:hAnsi="Times New Roman"/>
          <w:sz w:val="12"/>
          <w:szCs w:val="12"/>
        </w:rPr>
      </w:pPr>
    </w:p>
    <w:p w:rsidR="00CC7E96" w:rsidRPr="00CC7E96" w:rsidRDefault="00CC7E96" w:rsidP="00CC7E96">
      <w:pPr>
        <w:spacing w:after="0" w:line="240" w:lineRule="auto"/>
        <w:jc w:val="center"/>
        <w:rPr>
          <w:rFonts w:ascii="Times New Roman" w:hAnsi="Times New Roman"/>
          <w:sz w:val="12"/>
          <w:szCs w:val="12"/>
        </w:rPr>
      </w:pPr>
      <w:r w:rsidRPr="00CC7E96">
        <w:rPr>
          <w:rFonts w:ascii="Times New Roman" w:hAnsi="Times New Roman"/>
          <w:sz w:val="12"/>
          <w:szCs w:val="12"/>
        </w:rPr>
        <w:t>РЕШЕНИЕ</w:t>
      </w:r>
    </w:p>
    <w:p w:rsidR="00CC7E96" w:rsidRPr="00CC7E96" w:rsidRDefault="00CC7E96" w:rsidP="00CC7E96">
      <w:pPr>
        <w:spacing w:after="0" w:line="240" w:lineRule="auto"/>
        <w:jc w:val="center"/>
        <w:rPr>
          <w:rFonts w:ascii="Times New Roman" w:hAnsi="Times New Roman"/>
          <w:sz w:val="12"/>
          <w:szCs w:val="12"/>
        </w:rPr>
      </w:pPr>
      <w:r w:rsidRPr="00CC7E96">
        <w:rPr>
          <w:rFonts w:ascii="Times New Roman" w:hAnsi="Times New Roman"/>
          <w:sz w:val="12"/>
          <w:szCs w:val="12"/>
        </w:rPr>
        <w:t>10 сентября 2015г.                                                                                                                                                                                                                  №6</w:t>
      </w:r>
      <w:r>
        <w:rPr>
          <w:rFonts w:ascii="Times New Roman" w:hAnsi="Times New Roman"/>
          <w:sz w:val="12"/>
          <w:szCs w:val="12"/>
        </w:rPr>
        <w:t>7</w:t>
      </w:r>
    </w:p>
    <w:p w:rsidR="00F56EB0" w:rsidRPr="00F56EB0" w:rsidRDefault="005C225E" w:rsidP="00F56EB0">
      <w:pPr>
        <w:spacing w:after="0" w:line="240" w:lineRule="auto"/>
        <w:jc w:val="center"/>
        <w:rPr>
          <w:rFonts w:ascii="Times New Roman" w:hAnsi="Times New Roman"/>
          <w:b/>
          <w:sz w:val="12"/>
          <w:szCs w:val="12"/>
        </w:rPr>
      </w:pPr>
      <w:r>
        <w:rPr>
          <w:rFonts w:ascii="Times New Roman" w:hAnsi="Times New Roman"/>
          <w:b/>
          <w:sz w:val="12"/>
          <w:szCs w:val="12"/>
        </w:rPr>
        <w:t>Об утверждении Положения «</w:t>
      </w:r>
      <w:r w:rsidR="00F56EB0" w:rsidRPr="00F56EB0">
        <w:rPr>
          <w:rFonts w:ascii="Times New Roman" w:hAnsi="Times New Roman"/>
          <w:b/>
          <w:sz w:val="12"/>
          <w:szCs w:val="12"/>
        </w:rPr>
        <w:t>О порядке и условиях приватизации муниципального имущества мун</w:t>
      </w:r>
      <w:r w:rsidR="00F56EB0">
        <w:rPr>
          <w:rFonts w:ascii="Times New Roman" w:hAnsi="Times New Roman"/>
          <w:b/>
          <w:sz w:val="12"/>
          <w:szCs w:val="12"/>
        </w:rPr>
        <w:t>иципального района Сергиевский</w:t>
      </w:r>
      <w:r>
        <w:rPr>
          <w:rFonts w:ascii="Times New Roman" w:hAnsi="Times New Roman"/>
          <w:b/>
          <w:sz w:val="12"/>
          <w:szCs w:val="12"/>
        </w:rPr>
        <w:t>»</w:t>
      </w:r>
    </w:p>
    <w:p w:rsidR="00F56EB0" w:rsidRPr="00F56EB0" w:rsidRDefault="00F56EB0" w:rsidP="00F56EB0">
      <w:pPr>
        <w:spacing w:after="0" w:line="240" w:lineRule="auto"/>
        <w:jc w:val="both"/>
        <w:rPr>
          <w:rFonts w:ascii="Times New Roman" w:hAnsi="Times New Roman"/>
          <w:sz w:val="12"/>
          <w:szCs w:val="12"/>
        </w:rPr>
      </w:pPr>
    </w:p>
    <w:p w:rsidR="00F56EB0" w:rsidRPr="00F56EB0" w:rsidRDefault="00F56EB0" w:rsidP="00F56EB0">
      <w:pPr>
        <w:spacing w:after="0" w:line="240" w:lineRule="auto"/>
        <w:ind w:firstLine="284"/>
        <w:jc w:val="both"/>
        <w:rPr>
          <w:rFonts w:ascii="Times New Roman" w:hAnsi="Times New Roman"/>
          <w:sz w:val="12"/>
          <w:szCs w:val="12"/>
        </w:rPr>
      </w:pPr>
      <w:r w:rsidRPr="00F56EB0">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руководствуясь Уставом муниципального района Сергиевский Самарской области, Собрание Представителей муниципального района Сергиевский</w:t>
      </w:r>
    </w:p>
    <w:p w:rsidR="00F56EB0" w:rsidRPr="00F56EB0" w:rsidRDefault="00F56EB0" w:rsidP="00F56EB0">
      <w:pPr>
        <w:spacing w:after="0" w:line="240" w:lineRule="auto"/>
        <w:ind w:firstLine="284"/>
        <w:jc w:val="both"/>
        <w:rPr>
          <w:rFonts w:ascii="Times New Roman" w:hAnsi="Times New Roman"/>
          <w:b/>
          <w:sz w:val="12"/>
          <w:szCs w:val="12"/>
        </w:rPr>
      </w:pPr>
      <w:r w:rsidRPr="00F56EB0">
        <w:rPr>
          <w:rFonts w:ascii="Times New Roman" w:hAnsi="Times New Roman"/>
          <w:b/>
          <w:sz w:val="12"/>
          <w:szCs w:val="12"/>
        </w:rPr>
        <w:t>РЕШИЛО:</w:t>
      </w:r>
    </w:p>
    <w:p w:rsidR="00F56EB0" w:rsidRPr="00F56EB0" w:rsidRDefault="00F56EB0" w:rsidP="00F56EB0">
      <w:pPr>
        <w:spacing w:after="0" w:line="240" w:lineRule="auto"/>
        <w:ind w:firstLine="284"/>
        <w:jc w:val="both"/>
        <w:rPr>
          <w:rFonts w:ascii="Times New Roman" w:hAnsi="Times New Roman"/>
          <w:sz w:val="12"/>
          <w:szCs w:val="12"/>
        </w:rPr>
      </w:pPr>
    </w:p>
    <w:p w:rsidR="00F56EB0" w:rsidRPr="00F56EB0" w:rsidRDefault="00F56EB0" w:rsidP="00F56EB0">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56EB0">
        <w:rPr>
          <w:rFonts w:ascii="Times New Roman" w:hAnsi="Times New Roman"/>
          <w:sz w:val="12"/>
          <w:szCs w:val="12"/>
        </w:rPr>
        <w:t>Утвердить Положение « О порядке и условиях приватизации</w:t>
      </w:r>
      <w:r w:rsidR="00B51F53">
        <w:rPr>
          <w:rFonts w:ascii="Times New Roman" w:hAnsi="Times New Roman"/>
          <w:sz w:val="12"/>
          <w:szCs w:val="12"/>
        </w:rPr>
        <w:t xml:space="preserve"> </w:t>
      </w:r>
      <w:r w:rsidRPr="00F56EB0">
        <w:rPr>
          <w:rFonts w:ascii="Times New Roman" w:hAnsi="Times New Roman"/>
          <w:sz w:val="12"/>
          <w:szCs w:val="12"/>
        </w:rPr>
        <w:t xml:space="preserve"> муниципального имущества муниципального района Сергиевский»    (Приложение № 1).</w:t>
      </w:r>
    </w:p>
    <w:p w:rsidR="00F56EB0" w:rsidRPr="00F56EB0" w:rsidRDefault="00F56EB0" w:rsidP="00F56EB0">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56EB0">
        <w:rPr>
          <w:rFonts w:ascii="Times New Roman" w:hAnsi="Times New Roman"/>
          <w:sz w:val="12"/>
          <w:szCs w:val="12"/>
        </w:rPr>
        <w:t xml:space="preserve">Признать утратившим силу Решение Собрания Представителей </w:t>
      </w:r>
      <w:r w:rsidR="00B51F53">
        <w:rPr>
          <w:rFonts w:ascii="Times New Roman" w:hAnsi="Times New Roman"/>
          <w:sz w:val="12"/>
          <w:szCs w:val="12"/>
        </w:rPr>
        <w:t xml:space="preserve"> </w:t>
      </w:r>
      <w:r w:rsidRPr="00F56EB0">
        <w:rPr>
          <w:rFonts w:ascii="Times New Roman" w:hAnsi="Times New Roman"/>
          <w:sz w:val="12"/>
          <w:szCs w:val="12"/>
        </w:rPr>
        <w:t xml:space="preserve">муниципального района Сергиевский Самарской области № 77 от 24.12.2014г. </w:t>
      </w:r>
      <w:r w:rsidR="00B51F53">
        <w:rPr>
          <w:rFonts w:ascii="Times New Roman" w:hAnsi="Times New Roman"/>
          <w:sz w:val="12"/>
          <w:szCs w:val="12"/>
        </w:rPr>
        <w:t xml:space="preserve"> </w:t>
      </w:r>
      <w:r w:rsidRPr="00F56EB0">
        <w:rPr>
          <w:rFonts w:ascii="Times New Roman" w:hAnsi="Times New Roman"/>
          <w:sz w:val="12"/>
          <w:szCs w:val="12"/>
        </w:rPr>
        <w:t xml:space="preserve"> О порядке и условиях приватизации муниципального имущества муниципального района Сергиевский».</w:t>
      </w:r>
    </w:p>
    <w:p w:rsidR="00F56EB0" w:rsidRPr="00F56EB0" w:rsidRDefault="00F56EB0" w:rsidP="00F56EB0">
      <w:pPr>
        <w:spacing w:after="0" w:line="240" w:lineRule="auto"/>
        <w:ind w:firstLine="284"/>
        <w:jc w:val="both"/>
        <w:rPr>
          <w:rFonts w:ascii="Times New Roman" w:hAnsi="Times New Roman"/>
          <w:sz w:val="12"/>
          <w:szCs w:val="12"/>
        </w:rPr>
      </w:pPr>
      <w:r w:rsidRPr="00F56EB0">
        <w:rPr>
          <w:rFonts w:ascii="Times New Roman" w:hAnsi="Times New Roman"/>
          <w:sz w:val="12"/>
          <w:szCs w:val="12"/>
        </w:rPr>
        <w:t>3. Опубликовать настоящее Решение в газете «Сергиевский вестник».</w:t>
      </w:r>
    </w:p>
    <w:p w:rsidR="00F56EB0" w:rsidRPr="00F56EB0" w:rsidRDefault="00F56EB0" w:rsidP="00F56EB0">
      <w:pPr>
        <w:spacing w:after="0" w:line="240" w:lineRule="auto"/>
        <w:ind w:firstLine="284"/>
        <w:jc w:val="both"/>
        <w:rPr>
          <w:rFonts w:ascii="Times New Roman" w:hAnsi="Times New Roman"/>
          <w:sz w:val="12"/>
          <w:szCs w:val="12"/>
        </w:rPr>
      </w:pPr>
      <w:r w:rsidRPr="00F56EB0">
        <w:rPr>
          <w:rFonts w:ascii="Times New Roman" w:hAnsi="Times New Roman"/>
          <w:sz w:val="12"/>
          <w:szCs w:val="12"/>
        </w:rPr>
        <w:t>3. Настоящее Решение вступает в силу с 29 сентября 2015 г.</w:t>
      </w:r>
    </w:p>
    <w:p w:rsidR="00B272FC" w:rsidRDefault="00F56EB0" w:rsidP="00B272FC">
      <w:pPr>
        <w:spacing w:after="0" w:line="240" w:lineRule="auto"/>
        <w:jc w:val="right"/>
        <w:rPr>
          <w:rFonts w:ascii="Times New Roman" w:hAnsi="Times New Roman"/>
          <w:sz w:val="12"/>
          <w:szCs w:val="12"/>
        </w:rPr>
      </w:pPr>
      <w:r w:rsidRPr="00F56EB0">
        <w:rPr>
          <w:rFonts w:ascii="Times New Roman" w:hAnsi="Times New Roman"/>
          <w:sz w:val="12"/>
          <w:szCs w:val="12"/>
        </w:rPr>
        <w:lastRenderedPageBreak/>
        <w:t>Глава муниципального района Сергиевский</w:t>
      </w:r>
    </w:p>
    <w:p w:rsidR="00F56EB0" w:rsidRPr="00F56EB0" w:rsidRDefault="00F56EB0" w:rsidP="00B272FC">
      <w:pPr>
        <w:spacing w:after="0" w:line="240" w:lineRule="auto"/>
        <w:jc w:val="right"/>
        <w:rPr>
          <w:rFonts w:ascii="Times New Roman" w:hAnsi="Times New Roman"/>
          <w:sz w:val="12"/>
          <w:szCs w:val="12"/>
        </w:rPr>
      </w:pPr>
      <w:r w:rsidRPr="00F56EB0">
        <w:rPr>
          <w:rFonts w:ascii="Times New Roman" w:hAnsi="Times New Roman"/>
          <w:sz w:val="12"/>
          <w:szCs w:val="12"/>
        </w:rPr>
        <w:t>А.А. Веселов</w:t>
      </w:r>
    </w:p>
    <w:p w:rsidR="00F56EB0" w:rsidRPr="00F56EB0" w:rsidRDefault="00F56EB0" w:rsidP="00B272FC">
      <w:pPr>
        <w:spacing w:after="0" w:line="240" w:lineRule="auto"/>
        <w:jc w:val="right"/>
        <w:rPr>
          <w:rFonts w:ascii="Times New Roman" w:hAnsi="Times New Roman"/>
          <w:sz w:val="12"/>
          <w:szCs w:val="12"/>
        </w:rPr>
      </w:pPr>
    </w:p>
    <w:p w:rsidR="00F56EB0" w:rsidRPr="00F56EB0" w:rsidRDefault="00F56EB0" w:rsidP="00B272FC">
      <w:pPr>
        <w:spacing w:after="0" w:line="240" w:lineRule="auto"/>
        <w:jc w:val="right"/>
        <w:rPr>
          <w:rFonts w:ascii="Times New Roman" w:hAnsi="Times New Roman"/>
          <w:sz w:val="12"/>
          <w:szCs w:val="12"/>
        </w:rPr>
      </w:pPr>
      <w:r w:rsidRPr="00F56EB0">
        <w:rPr>
          <w:rFonts w:ascii="Times New Roman" w:hAnsi="Times New Roman"/>
          <w:sz w:val="12"/>
          <w:szCs w:val="12"/>
        </w:rPr>
        <w:t>Председатель Собрания Представителей</w:t>
      </w:r>
    </w:p>
    <w:p w:rsidR="00B272FC" w:rsidRDefault="00F56EB0" w:rsidP="00B272FC">
      <w:pPr>
        <w:spacing w:after="0" w:line="240" w:lineRule="auto"/>
        <w:jc w:val="right"/>
        <w:rPr>
          <w:rFonts w:ascii="Times New Roman" w:hAnsi="Times New Roman"/>
          <w:sz w:val="12"/>
          <w:szCs w:val="12"/>
        </w:rPr>
      </w:pPr>
      <w:r w:rsidRPr="00F56EB0">
        <w:rPr>
          <w:rFonts w:ascii="Times New Roman" w:hAnsi="Times New Roman"/>
          <w:sz w:val="12"/>
          <w:szCs w:val="12"/>
        </w:rPr>
        <w:t>муниципального района Сергиевский</w:t>
      </w:r>
    </w:p>
    <w:p w:rsidR="00E37A12" w:rsidRDefault="00F56EB0" w:rsidP="00B272FC">
      <w:pPr>
        <w:spacing w:after="0" w:line="240" w:lineRule="auto"/>
        <w:jc w:val="right"/>
        <w:rPr>
          <w:rFonts w:ascii="Times New Roman" w:hAnsi="Times New Roman"/>
          <w:sz w:val="12"/>
          <w:szCs w:val="12"/>
        </w:rPr>
      </w:pPr>
      <w:r w:rsidRPr="00F56EB0">
        <w:rPr>
          <w:rFonts w:ascii="Times New Roman" w:hAnsi="Times New Roman"/>
          <w:sz w:val="12"/>
          <w:szCs w:val="12"/>
        </w:rPr>
        <w:t>Ю.В. Анцинов</w:t>
      </w:r>
    </w:p>
    <w:p w:rsidR="00E37A12" w:rsidRDefault="00E37A12" w:rsidP="00B272FC">
      <w:pPr>
        <w:spacing w:after="0" w:line="240" w:lineRule="auto"/>
        <w:jc w:val="right"/>
        <w:rPr>
          <w:rFonts w:ascii="Times New Roman" w:hAnsi="Times New Roman"/>
          <w:sz w:val="12"/>
          <w:szCs w:val="12"/>
        </w:rPr>
      </w:pPr>
    </w:p>
    <w:p w:rsidR="00D377BF" w:rsidRPr="00D377BF" w:rsidRDefault="00D377BF" w:rsidP="00D377BF">
      <w:pPr>
        <w:spacing w:after="0" w:line="240" w:lineRule="auto"/>
        <w:jc w:val="right"/>
        <w:rPr>
          <w:rFonts w:ascii="Times New Roman" w:hAnsi="Times New Roman"/>
          <w:i/>
          <w:sz w:val="12"/>
          <w:szCs w:val="12"/>
        </w:rPr>
      </w:pPr>
      <w:r w:rsidRPr="00D377BF">
        <w:rPr>
          <w:rFonts w:ascii="Times New Roman" w:hAnsi="Times New Roman"/>
          <w:i/>
          <w:sz w:val="12"/>
          <w:szCs w:val="12"/>
        </w:rPr>
        <w:t>Приложение №1</w:t>
      </w:r>
    </w:p>
    <w:p w:rsidR="00D377BF" w:rsidRPr="00D377BF" w:rsidRDefault="00D377BF" w:rsidP="00D377BF">
      <w:pPr>
        <w:spacing w:after="0" w:line="240" w:lineRule="auto"/>
        <w:jc w:val="right"/>
        <w:rPr>
          <w:rFonts w:ascii="Times New Roman" w:hAnsi="Times New Roman"/>
          <w:i/>
          <w:sz w:val="12"/>
          <w:szCs w:val="12"/>
        </w:rPr>
      </w:pPr>
      <w:r w:rsidRPr="00D377BF">
        <w:rPr>
          <w:rFonts w:ascii="Times New Roman" w:hAnsi="Times New Roman"/>
          <w:i/>
          <w:sz w:val="12"/>
          <w:szCs w:val="12"/>
        </w:rPr>
        <w:t>к решению Собрания Представителей</w:t>
      </w:r>
    </w:p>
    <w:p w:rsidR="00D377BF" w:rsidRPr="00D377BF" w:rsidRDefault="00D377BF" w:rsidP="00D377BF">
      <w:pPr>
        <w:spacing w:after="0" w:line="240" w:lineRule="auto"/>
        <w:jc w:val="right"/>
        <w:rPr>
          <w:rFonts w:ascii="Times New Roman" w:hAnsi="Times New Roman"/>
          <w:i/>
          <w:sz w:val="12"/>
          <w:szCs w:val="12"/>
        </w:rPr>
      </w:pPr>
      <w:r w:rsidRPr="00D377BF">
        <w:rPr>
          <w:rFonts w:ascii="Times New Roman" w:hAnsi="Times New Roman"/>
          <w:i/>
          <w:sz w:val="12"/>
          <w:szCs w:val="12"/>
        </w:rPr>
        <w:t>муниципального района Сергиевский Самарской области</w:t>
      </w:r>
    </w:p>
    <w:p w:rsidR="00D377BF" w:rsidRPr="00D377BF" w:rsidRDefault="00D377BF" w:rsidP="00D377BF">
      <w:pPr>
        <w:spacing w:after="0" w:line="240" w:lineRule="auto"/>
        <w:jc w:val="right"/>
        <w:rPr>
          <w:rFonts w:ascii="Times New Roman" w:hAnsi="Times New Roman"/>
          <w:sz w:val="12"/>
          <w:szCs w:val="12"/>
        </w:rPr>
      </w:pPr>
      <w:r w:rsidRPr="00D377BF">
        <w:rPr>
          <w:rFonts w:ascii="Times New Roman" w:hAnsi="Times New Roman"/>
          <w:i/>
          <w:sz w:val="12"/>
          <w:szCs w:val="12"/>
        </w:rPr>
        <w:t>№</w:t>
      </w:r>
      <w:r>
        <w:rPr>
          <w:rFonts w:ascii="Times New Roman" w:hAnsi="Times New Roman"/>
          <w:i/>
          <w:sz w:val="12"/>
          <w:szCs w:val="12"/>
        </w:rPr>
        <w:t>67</w:t>
      </w:r>
      <w:r w:rsidRPr="00D377BF">
        <w:rPr>
          <w:rFonts w:ascii="Times New Roman" w:hAnsi="Times New Roman"/>
          <w:i/>
          <w:sz w:val="12"/>
          <w:szCs w:val="12"/>
        </w:rPr>
        <w:t xml:space="preserve"> от “10” сентября 2015 г.</w:t>
      </w:r>
    </w:p>
    <w:p w:rsidR="00B51F53" w:rsidRDefault="00B51F53" w:rsidP="00AA5342">
      <w:pPr>
        <w:spacing w:after="0" w:line="240" w:lineRule="auto"/>
        <w:jc w:val="center"/>
        <w:rPr>
          <w:rFonts w:ascii="Times New Roman" w:hAnsi="Times New Roman"/>
          <w:b/>
          <w:sz w:val="12"/>
          <w:szCs w:val="12"/>
        </w:rPr>
      </w:pP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Положение</w:t>
      </w:r>
      <w:r>
        <w:rPr>
          <w:rFonts w:ascii="Times New Roman" w:hAnsi="Times New Roman"/>
          <w:b/>
          <w:sz w:val="12"/>
          <w:szCs w:val="12"/>
        </w:rPr>
        <w:t xml:space="preserve"> </w:t>
      </w:r>
      <w:r w:rsidRPr="00AA5342">
        <w:rPr>
          <w:rFonts w:ascii="Times New Roman" w:hAnsi="Times New Roman"/>
          <w:b/>
          <w:sz w:val="12"/>
          <w:szCs w:val="12"/>
        </w:rPr>
        <w:t>о порядке и условиях приватизации муниципального имущества</w:t>
      </w:r>
      <w:r>
        <w:rPr>
          <w:rFonts w:ascii="Times New Roman" w:hAnsi="Times New Roman"/>
          <w:b/>
          <w:sz w:val="12"/>
          <w:szCs w:val="12"/>
        </w:rPr>
        <w:t xml:space="preserve"> </w:t>
      </w:r>
      <w:r w:rsidRPr="00AA5342">
        <w:rPr>
          <w:rFonts w:ascii="Times New Roman" w:hAnsi="Times New Roman"/>
          <w:b/>
          <w:sz w:val="12"/>
          <w:szCs w:val="12"/>
        </w:rPr>
        <w:t>муниципального района Сергиевский</w:t>
      </w:r>
    </w:p>
    <w:p w:rsidR="00AA5342" w:rsidRPr="00AA5342" w:rsidRDefault="00AA5342" w:rsidP="00AA5342">
      <w:pPr>
        <w:spacing w:after="0" w:line="240" w:lineRule="auto"/>
        <w:jc w:val="both"/>
        <w:rPr>
          <w:rFonts w:ascii="Times New Roman" w:hAnsi="Times New Roman"/>
          <w:sz w:val="12"/>
          <w:szCs w:val="12"/>
        </w:rPr>
      </w:pPr>
    </w:p>
    <w:p w:rsid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1. Общие положения</w:t>
      </w:r>
    </w:p>
    <w:p w:rsidR="00A82B56" w:rsidRPr="00AA5342" w:rsidRDefault="00A82B56" w:rsidP="00AA5342">
      <w:pPr>
        <w:spacing w:after="0" w:line="240" w:lineRule="auto"/>
        <w:jc w:val="center"/>
        <w:rPr>
          <w:rFonts w:ascii="Times New Roman" w:hAnsi="Times New Roman"/>
          <w:b/>
          <w:sz w:val="12"/>
          <w:szCs w:val="12"/>
        </w:rPr>
      </w:pP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1.1. Настоящее Положение о порядке и условиях приватизации муниципального имущества муниципального района Сергиевский (далее - Положение) разработано в соответствии с требованиями Гражданского кодекса Российской Федерации, Земельного кодекса Российской Федерации, Федерального закона Российской Федерации от 06.10.2003 г. N 131-ФЗ «Об общих принципах организации местного самоуправления в РФ», Федерального закона Российской Федерации от 21.12.2001 г. N 178-ФЗ «О приватизации государственного и муниципального имущества», Устава муниципального района Сергиевский и регулирует порядок и условия приватизации муниципального имущества муниципального района Сергиевский.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1.2. Приватизация муниципального имущества - это возмездное отчуждение имущества, находящегося в собственности муниципального образования, в собственность физических и (или) юридических лиц.</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1.3.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кроме случаев, предусмотренных Федеральным законом «О приватизации государственного 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Акционерные общества не могут являться покупателями размещенных ими акций, подлежащих приватизации в соответствии с Федеральным законом «О приватизации государственного и муниципального имущества».</w:t>
      </w:r>
    </w:p>
    <w:p w:rsidR="00AA5342" w:rsidRPr="00AA5342" w:rsidRDefault="00AA5342" w:rsidP="00AA5342">
      <w:pPr>
        <w:spacing w:after="0" w:line="240" w:lineRule="auto"/>
        <w:jc w:val="both"/>
        <w:rPr>
          <w:rFonts w:ascii="Times New Roman" w:hAnsi="Times New Roman"/>
          <w:sz w:val="12"/>
          <w:szCs w:val="12"/>
        </w:rPr>
      </w:pPr>
    </w:p>
    <w:p w:rsid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2. Цели приватизации муниципального имущества</w:t>
      </w:r>
    </w:p>
    <w:p w:rsidR="00A82B56" w:rsidRPr="00AA5342" w:rsidRDefault="00A82B56" w:rsidP="00AA5342">
      <w:pPr>
        <w:spacing w:after="0" w:line="240" w:lineRule="auto"/>
        <w:jc w:val="center"/>
        <w:rPr>
          <w:rFonts w:ascii="Times New Roman" w:hAnsi="Times New Roman"/>
          <w:b/>
          <w:sz w:val="12"/>
          <w:szCs w:val="12"/>
        </w:rPr>
      </w:pP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2.1. Целями приватизации имущества, находящегося в собственности муниципального образования, являются: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формирование имущества, находящегося в собственности муниципального образования, в соответствии с целевым характером его использования только для решения вопросов местного значения;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оптимизация структуры имущества, находящегося в собственности муниципального образования, и расходов на его управление и содержание;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вовлечение в гражданский оборот максимального количества имущества, находящегося в собственности муниципального образования;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привлечение инвестиций, направленных на развитие приватизируемых муниципальных унитарных предприятий за счет создания широкого слоя собственников, ориентированных на долгосрочное развитие предприятий, расширение производства и создание новых рабочих мест;</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повышение эффективности использования имущества, находящегося в собственности муниципального образования;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увеличение доходов бюджета муниципального образования.</w:t>
      </w:r>
    </w:p>
    <w:p w:rsidR="00AA5342" w:rsidRPr="00AA5342" w:rsidRDefault="00AA5342" w:rsidP="00AA5342">
      <w:pPr>
        <w:spacing w:after="0" w:line="240" w:lineRule="auto"/>
        <w:jc w:val="both"/>
        <w:rPr>
          <w:rFonts w:ascii="Times New Roman" w:hAnsi="Times New Roman"/>
          <w:sz w:val="12"/>
          <w:szCs w:val="12"/>
        </w:rPr>
      </w:pPr>
    </w:p>
    <w:p w:rsid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3. Сфера действия настоящего Положения</w:t>
      </w:r>
    </w:p>
    <w:p w:rsidR="00A82B56" w:rsidRPr="00AA5342" w:rsidRDefault="00A82B56" w:rsidP="00AA5342">
      <w:pPr>
        <w:spacing w:after="0" w:line="240" w:lineRule="auto"/>
        <w:jc w:val="center"/>
        <w:rPr>
          <w:rFonts w:ascii="Times New Roman" w:hAnsi="Times New Roman"/>
          <w:b/>
          <w:sz w:val="12"/>
          <w:szCs w:val="12"/>
        </w:rPr>
      </w:pP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3.1. Действие настоящего Положения не распространяется на отношения, возникающие при отчуждении: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земли, за исключением отчуждения земельных участков, на которых расположены объекты недвижимости, в том числе имущественные комплексы;</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природных ресурсов;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муниципального жилищного фонда;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муниципального имущества в собственность некоммерческих организаций, созданных при преобразовании муниципальных учреждений;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муниципального имущества на основании судебного решения;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Федеральным законом «Об акционерных обществах</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Отчуждение вышеназванного муниципального имущества регулируется федеральными законами и принятыми в соответствии с ними нормативными правовыми актами.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3.2.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 xml:space="preserve">4. Компетенция Собрания Представителей муниципального района Сергиевский и Администрации </w:t>
      </w: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муниципального района Сергиевский по вопросам приватизации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lastRenderedPageBreak/>
        <w:t>4.1. Собрание представителей муниципального района Сергиевский по вопросам приватизации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4.1.1. Принимает нормативные правовые акты (общеобязательные правила), касающиеся порядка и условий приватизации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4.1.2. Утверждает прогнозный план приватизации муниципального имущества (далее - прогнозный план), изменения и дополнения в него и отчет об его исполнении.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4.2. Администрация муниципального района Сергиевский в лице Комитета по управлению муниципальным имуществом муниципального района Сергиевский по вопросам приватизации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4.2.1. Разрабатывает проекты нормативных правовых актов по вопросам приватизации муниципального имущества в рамках своей компетенции.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4.2.2. Разрабатывает прогнозный план приватизации муниципального имущества одновременно с проектом бюджета муниципального района Сергиевский на очередной финансовый год и плановый период в составе прилагаемых к нему документов и материалов.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4.2.3. Представляет в Собрание Представителей муниципального района Сергиевский отчет о выполнении прогнозного плана за истекший финансовый год.</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4.2.4. Осуществляет приватизацию имущества, находящегося в собственности муниципального образования, в порядке, установленном законодательством о приватизации и принятым в соответствии с ним настоящим Положением, иными нормативными правовыми актами муниципального района Сергиевский Самарской области.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4.2.5. Осуществляет контроль за полнотой и своевременностью поступления в бюджет муниципального района Сергиевский средств от приватизации имущества, находящегося в собственности муниципального образования, принимает необходимые меры для обеспечения данных поступлений в отношении лиц, на которых возложена обязанность перечисления в бюджет муниципального образования соответствующих платежей.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4.2.6. Осуществляет от имени муниципального образования права учредителя хозяйственных обществ, вносит имущество, находящееся в собственности муниципального образования, в качестве вкладов в имущество и уставные капиталы открытых акционерных обществ, приобретает акции в случаях и в порядке, предусмотренных федеральным законом.</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4.2.7. Является держателем принадлежащих муниципальному образованию акций и осуществляет права акционера от имени муниципального образования.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4.3. Продавцом муниципального имущества от имени муниципального образования Сергиевский район выступает Администрация муниципального района Сергиевский, представляемая Комитетом по управлению муниципальным имуществом муниципального района Сергиевский (далее именуется - продавец). Уполномоченным представителем продавца является руководитель Комитета по управлению муниципальным имуществом муниципального района Сергиевский.</w:t>
      </w:r>
    </w:p>
    <w:p w:rsidR="00AA5342" w:rsidRPr="00AA5342" w:rsidRDefault="00AA5342" w:rsidP="00AA5342">
      <w:pPr>
        <w:spacing w:after="0" w:line="240" w:lineRule="auto"/>
        <w:jc w:val="both"/>
        <w:rPr>
          <w:rFonts w:ascii="Times New Roman" w:hAnsi="Times New Roman"/>
          <w:sz w:val="12"/>
          <w:szCs w:val="12"/>
        </w:rPr>
      </w:pPr>
    </w:p>
    <w:p w:rsid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 xml:space="preserve">5. Планирование приватизации муниципального имущества и разработка прогнозного плана </w:t>
      </w: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приватизации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5.1. Приватизация муниципального имущества осуществляется в соответствии с прогнозным планом приватизации муниципального имущества муниципального района Сергиевский.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Органы местного самоуправления, акционерные общества, акции которых находятся в муниципальной собственности, а также иные юридические и физические лица вправе направлять в администрацию муниципального района Сергиевский свои предложения о приватизации муниципального имущества в очередном финансовом году.</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5.2. В прогнозный план включается следующее имущество, находящееся в собственности муниципального образования: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имущество, которое не может использоваться для решения вопросов местного значения;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муниципальные унитарные предприятия, которые несут убытки в течение трех последних лет;</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имущество, расходы на содержание которого превышают доход от использования такого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имущество, требующее значительных капиталовложений в ремонт и техническое перевооружение ввиду технического состояния - при отсутствии в бюджете муниципального образования денежных средств на такие ремонты и перевооружение.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5.3. Прогнозный план содержит перечень объектов недвижимости, муниципальных унитарных предприятий либо имущественных комплексов муниципальных унитарных предприятий, акций акционерных обществ, находящихся в муниципальной собственности.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В прогнозном плане указывается: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характеристика муниципального имущества (наименование объекта, параметры, балансовая стоимость);</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предполагаемые сроки приватизации;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способ приватизации.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В случае приватизации муниципального предприятия в прогнозном плане также указываются основные показатели деятельности предприятия (численность, прибыль, убытки, дебиторская и кредиторская задолженность).</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Приватизация движимого имущества осуществляется по мере необходимости.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5.4. Проект прогнозного плана выносится на рассмотрение Собрания Представителей муниципального района Сергиевский.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5.5. Комитет по управлению муниципальным имуществом муниципального района Сергиевский ежегодно, не позднее 1 мая, представляет в Собрание Представителей муниципального района Сергиевский отчет о выполнении прогнозного плана (программы) приватизации муниципального имущества за прошедший год.</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Отчет о выполнении прогнозного плана (программы)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акции открытых акционерных обществ и иного муниципального имущества с указанием способа, срока и цены сделки приватизации.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Вместе с отчетом в Собрание Представителей муниципального района Сергиевский представляется информация о результатах приватизации муниципального имущества за прошедший год.</w:t>
      </w:r>
    </w:p>
    <w:p w:rsidR="00AA5342" w:rsidRPr="00AA5342" w:rsidRDefault="00AA5342" w:rsidP="00AA5342">
      <w:pPr>
        <w:spacing w:after="0" w:line="240" w:lineRule="auto"/>
        <w:jc w:val="both"/>
        <w:rPr>
          <w:rFonts w:ascii="Times New Roman" w:hAnsi="Times New Roman"/>
          <w:sz w:val="12"/>
          <w:szCs w:val="12"/>
        </w:rPr>
      </w:pP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6. Способы приватизации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6.1. Муниципальное имущество муниципального района Сергиевский может быть приватизировано следующими способами: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преобразование унитарного предприятия в открытое акционерное общество;</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продажа муниципального имущества на аукционе;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продажа акций открытых акционерных обществ на специализированном аукционе;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продажа муниципального имущества на конкурсе;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продажа акций акционерных обществ через организатора торговли на рынке ценных бумаг;</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продажа муниципального имущества посредством публичного предложения;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продажа муниципального имущества без объявления цены;</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внесение муниципального имущества в качестве вклада в уставные капиталы открытых акционерных обществ;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продажа акций акционерных обществ по результатам доверительного управления.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6.2. Приватизация имущественного комплекса муниципального унитарного предприятия,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w:t>
      </w:r>
      <w:r w:rsidRPr="00AA5342">
        <w:rPr>
          <w:rFonts w:ascii="Times New Roman" w:hAnsi="Times New Roman"/>
          <w:sz w:val="12"/>
          <w:szCs w:val="12"/>
        </w:rPr>
        <w:lastRenderedPageBreak/>
        <w:t>минимальный размер уставного капитала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акционерное общество.</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6.3. В иных случаях приватизация имущественного комплекса муниципального унитарного предприятия осуществляется другими способами, предусмотренными Федеральным законом «О приватизации государственного и муниципального имущества».</w:t>
      </w:r>
    </w:p>
    <w:p w:rsidR="00AA5342" w:rsidRPr="00AA5342" w:rsidRDefault="00AA5342" w:rsidP="00AA5342">
      <w:pPr>
        <w:spacing w:after="0" w:line="240" w:lineRule="auto"/>
        <w:jc w:val="both"/>
        <w:rPr>
          <w:rFonts w:ascii="Times New Roman" w:hAnsi="Times New Roman"/>
          <w:sz w:val="12"/>
          <w:szCs w:val="12"/>
        </w:rPr>
      </w:pP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7. Порядок принятия решений об условиях приватизации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7.1. Условия приватизации муниципального имущества по объектам, включенным в прогнозный план приватизации муниципального имущества, разрабатываются Комитетом по управлению муниципальным имуществом муниципального района Сергиевский (далее - Комитет) и утверждаются Главой администрации муниципального района Сергиевский.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При подготовке условий приватизаций Комитет может привлекать к работе экспертов, а также аудиторские, консультационные, оценочные и иные организации.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Условия приватизации по объектам, не относящимся к движимому имуществу, не включенным в прогнозный план приватизации муниципального имущества, принимаются после внесения изменений и дополнений в прогнозный план.</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Работа по подготовке и принятию условий приватизации муниципального имущества должна быть проведена в сроки, позволяющие обеспечить его приватизацию в соответствии с прогнозным планом.</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7.2. Изменение либо отмена условий приватизации муниципального имущества производится Главой администрации муниципального района Сергиевский в месячный срок в порядке, определенном настоящим Положением.</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7.3. Распоряжение об условиях приватизации муниципального имущества должно содержать следующие сведения: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наименование имущества и иные, позволяющие его индивидуализировать данные (характеристика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способ приватизации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начальная цена;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нормативная цена;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срок рассрочки платежа (в случае ее предоставления);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иные необходимые для приватизации имущества сведения.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7.4. При приватизации объектов недвижимости либо земельных участков, на которых расположены объекты недвижимости, в том числе имущественные комплексы, заявки от физических или юридических лиц (далее - претенденты) подаются в комитет по управлению муниципальным имуществом муниципального района Сергиевский и регистрируются им в день подачи заявки.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7.5. Претенденты представляют следующие документы:</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заявку;</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платежный документ с отметкой банка об исполнении, подтверждающий внесение соответствующих денежных средств в установленных федеральным законодательством случаях;</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Физические лица предъявляют документ, удостоверяющий личность, или представляют копии всех его листов.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Юридические лица представляют следующие документы:</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заверенные копии учредительных документов;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7.6. Обязанность доказать свое право на приобретение муниципального имущества возлагается на претендента.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7.7. В случае приватизации имущественного комплекса унитарного предприятия распоряжением об условиях приватизации муниципального имущества также утверждается: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состав подлежащего приватизации имущественного комплекса унитарного предприятия, определенный в соответствии с Федеральным законом «О приватизации государственного 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Срок выполнения условий конкурса не может превышать один год.</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7.8. Условия конкурса могут предусматривать:</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сохранение определенного числа рабочих мест;</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переподготовку и (или) повышение квалификации работников;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Условия конкурса не подлежат изменению.</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Указанный перечень условий конкурса является исчерпывающим.</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7.9. В случае если объектом продажи на конкурсе являются акции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вопросам, указанным в Федеральном законе «О приватизации государственного и муниципального имущества».</w:t>
      </w:r>
    </w:p>
    <w:p w:rsidR="00A82B56"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7.10. Подготовка муниципальных предприятий к приватизации состоит в инвентаризации имущества предприятий и проведении в случае </w:t>
      </w:r>
    </w:p>
    <w:p w:rsidR="00AA5342" w:rsidRPr="00AA5342" w:rsidRDefault="00AA5342" w:rsidP="00A82B56">
      <w:pPr>
        <w:spacing w:after="0" w:line="240" w:lineRule="auto"/>
        <w:jc w:val="both"/>
        <w:rPr>
          <w:rFonts w:ascii="Times New Roman" w:hAnsi="Times New Roman"/>
          <w:sz w:val="12"/>
          <w:szCs w:val="12"/>
        </w:rPr>
      </w:pPr>
      <w:r w:rsidRPr="00AA5342">
        <w:rPr>
          <w:rFonts w:ascii="Times New Roman" w:hAnsi="Times New Roman"/>
          <w:sz w:val="12"/>
          <w:szCs w:val="12"/>
        </w:rPr>
        <w:t>необходимости аудиторской проверки финансово-хозяйственной деятельности.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lastRenderedPageBreak/>
        <w:t>7.11. Приватизация имущественного комплекса унитарного предприятия осуществляется в соответствии Федеральным законом Российской Федерации «О приватизации государственного 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Согласие трудового коллектива на продажу имущественного комплекса унитарного предприятия не требуется.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7.12. Состав подлежащего приватизации имущественного комплекса унитарного предприятия определяется в передаточном акте в соответствии с Федеральным законом Российской Федерации «О приватизации государственного и муниципального имущества» и утверждается решением об условиях приватизации вместе с перечнем объектов (в том числе исключительных прав), не подлежащих приватизации в составе имущественного комплекса унитарного предприятия.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7.13. Со дня утверждения прогнозного плана и до дня государственной регистрации созданного хозяйственного общества унитарное предприятие не вправе без согласия собственника: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сокращать численность работников указанного унитарного предприятия;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получать кредиты;</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осуществлять выпуск ценных бумаг;</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7.14. 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7.15.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AA5342" w:rsidRPr="00AA5342" w:rsidRDefault="00AA5342" w:rsidP="00AA5342">
      <w:pPr>
        <w:spacing w:after="0" w:line="240" w:lineRule="auto"/>
        <w:ind w:firstLine="284"/>
        <w:jc w:val="both"/>
        <w:rPr>
          <w:rFonts w:ascii="Times New Roman" w:hAnsi="Times New Roman"/>
          <w:sz w:val="12"/>
          <w:szCs w:val="12"/>
        </w:rPr>
      </w:pP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8. Информационное обеспечение приватизации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8.1. Прогнозный план приватизации муниципального имущества, а также решения об условиях приватизации муниципального имущества, информационные сообщения о продаже указанного имущества и об итогах его продажи, отчетов о результатах приватизации муниципального имущества подлежат размещению на официальном </w:t>
      </w:r>
      <w:hyperlink r:id="rId9" w:history="1">
        <w:r w:rsidRPr="00AA5342">
          <w:rPr>
            <w:rStyle w:val="ae"/>
            <w:rFonts w:ascii="Times New Roman" w:hAnsi="Times New Roman"/>
            <w:sz w:val="12"/>
            <w:szCs w:val="12"/>
          </w:rPr>
          <w:t>сайт</w:t>
        </w:r>
      </w:hyperlink>
      <w:r w:rsidRPr="00AA5342">
        <w:rPr>
          <w:rFonts w:ascii="Times New Roman" w:hAnsi="Times New Roman"/>
          <w:sz w:val="12"/>
          <w:szCs w:val="12"/>
        </w:rPr>
        <w:t>е Администрации муниципального района Сергиевский в сети "Интернет" - http://www.sergievsk.ru/,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 www.torgi.gov.ru.</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8.2. Информационное сообщение о продаже муниципального имущества должно быть, размещено на официальном </w:t>
      </w:r>
      <w:hyperlink r:id="rId10" w:history="1">
        <w:r w:rsidRPr="00AA5342">
          <w:rPr>
            <w:rStyle w:val="ae"/>
            <w:rFonts w:ascii="Times New Roman" w:hAnsi="Times New Roman"/>
            <w:sz w:val="12"/>
            <w:szCs w:val="12"/>
          </w:rPr>
          <w:t>сайт</w:t>
        </w:r>
      </w:hyperlink>
      <w:r w:rsidRPr="00AA5342">
        <w:rPr>
          <w:rFonts w:ascii="Times New Roman" w:hAnsi="Times New Roman"/>
          <w:sz w:val="12"/>
          <w:szCs w:val="12"/>
        </w:rPr>
        <w:t xml:space="preserve">е Администрации муниципального района Сергиевский в сети "Интернет" - http://www.sergievsk.ru/,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 </w:t>
      </w:r>
      <w:hyperlink r:id="rId11" w:history="1">
        <w:r w:rsidRPr="00AA5342">
          <w:rPr>
            <w:rStyle w:val="ae"/>
            <w:rFonts w:ascii="Times New Roman" w:hAnsi="Times New Roman"/>
            <w:sz w:val="12"/>
            <w:szCs w:val="12"/>
          </w:rPr>
          <w:t>www.torgi.gov.ru</w:t>
        </w:r>
      </w:hyperlink>
      <w:r w:rsidRPr="00AA5342">
        <w:rPr>
          <w:rFonts w:ascii="Times New Roman" w:hAnsi="Times New Roman"/>
          <w:sz w:val="12"/>
          <w:szCs w:val="12"/>
        </w:rPr>
        <w:t xml:space="preserve"> не менее чем за тридцать дней до дня осуществления продажи указанного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8.3. Обязательному опубликованию в информационном сообщении о продаже муниципального имущества подлежат следующие сведения: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наименование органа местного самоуправления, принявшего решение об условиях приватизации муниципального имущества, реквизиты указанного решения;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наименование имущества и иные позволяющие его индивидуализировать данные (характеристика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способ приватизации;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начальная цена;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форма подачи предложений о цене;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условия и сроки платежа, необходимые реквизиты счетов;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порядок, место, даты начала и окончания подачи заявок (предложений);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исчерпывающий перечень представляемых участниками торгов документов и требования к их оформлению;</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срок заключения договора купли-продажи;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порядок ознакомления покупателей с иной информацией, в том числе с актом инвентаризации, условиями договора купли-продажи;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ограничения участия отдельных категорий физических и юридических лиц в приватизации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место и срок подведения итогов продажи государственного или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8.4.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полное наименование, адрес (место нахождения) акционерного общества или общества с ограниченной ответственностью;</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2" w:history="1">
        <w:r w:rsidRPr="00AA5342">
          <w:rPr>
            <w:rStyle w:val="ae"/>
            <w:rFonts w:ascii="Times New Roman" w:hAnsi="Times New Roman"/>
            <w:sz w:val="12"/>
            <w:szCs w:val="12"/>
          </w:rPr>
          <w:t>статьей 10.1</w:t>
        </w:r>
      </w:hyperlink>
      <w:r w:rsidRPr="00AA5342">
        <w:rPr>
          <w:rFonts w:ascii="Times New Roman" w:hAnsi="Times New Roman"/>
          <w:sz w:val="12"/>
          <w:szCs w:val="12"/>
        </w:rPr>
        <w:t xml:space="preserve"> Федерального закона №178-ФЗ от 21.12.2001 «О приватизации государственного 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площадь земельного участка или земельных участков, на которых расположено недвижимое имущество хозяйственного общества;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численность работников хозяйственного общества;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lastRenderedPageBreak/>
        <w:t>-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8.5. Ответственным за размещение информации, указанной в п. 8.3, 8.4 настоящего Положения, является Комитет по управлению муниципальным имуществом муниципального района Сергиевский.</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8.6. Информация о результатах сделок приватизации муниципального имущества подлежит размещению на сайтах в течение десяти дней со дня совершения указанных сделок.</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Обязательному опубликованию подлежит следующая информация о совершенных сделках приватизации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наименование продавца такого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наименование такого имущества и иные позволяющие его индивидуализировать сведения (характеристика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дата, время и место проведения торгов;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цена сделки приватизации;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имя физического лица или наименование юридического лица - победителя торгов.</w:t>
      </w:r>
    </w:p>
    <w:p w:rsidR="00AA5342" w:rsidRPr="00AA5342" w:rsidRDefault="00AA5342" w:rsidP="00AA5342">
      <w:pPr>
        <w:spacing w:after="0" w:line="240" w:lineRule="auto"/>
        <w:ind w:firstLine="284"/>
        <w:jc w:val="both"/>
        <w:rPr>
          <w:rFonts w:ascii="Times New Roman" w:hAnsi="Times New Roman"/>
          <w:sz w:val="12"/>
          <w:szCs w:val="12"/>
        </w:rPr>
      </w:pP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9. Определение цены муниципального имущества при приватизации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9.1. Порядок определения цены муниципального имущества при приватизации устанавливается настоящим Положением.</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9.2. Начальная цена подлежащего приватизации государственного или муниципального имущества устанавливается в случаях, предусмотренных Федеральным законом от 21.12.2001 N 178-ФЗ "О приватизации государственного и муниципального имущества", в соответствии с </w:t>
      </w:r>
      <w:hyperlink r:id="rId13" w:history="1">
        <w:r w:rsidRPr="00AA5342">
          <w:rPr>
            <w:rStyle w:val="ae"/>
            <w:rFonts w:ascii="Times New Roman" w:hAnsi="Times New Roman"/>
            <w:sz w:val="12"/>
            <w:szCs w:val="12"/>
          </w:rPr>
          <w:t>законодательством</w:t>
        </w:r>
      </w:hyperlink>
      <w:r w:rsidRPr="00AA5342">
        <w:rPr>
          <w:rFonts w:ascii="Times New Roman" w:hAnsi="Times New Roman"/>
          <w:sz w:val="12"/>
          <w:szCs w:val="12"/>
        </w:rPr>
        <w:t xml:space="preserve">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9.3.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При продаже муниципального имущества посредством публичного предложения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9.4.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При продаже без объявления цены начальная цена не определяется.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9.5.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баланса, и стоимости земельных участков, определенной в соответствии с Федеральным законом Российской Федерации «О приватизации государственного и муниципального имущества», за вычетом балансовой стоимости объектов, не подлежащих приватизации в составе имущественного комплекса унитарного предприятия.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9.6.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r:id="rId14" w:history="1">
        <w:r w:rsidRPr="00AA5342">
          <w:rPr>
            <w:rStyle w:val="ae"/>
            <w:rFonts w:ascii="Times New Roman" w:hAnsi="Times New Roman"/>
            <w:sz w:val="12"/>
            <w:szCs w:val="12"/>
          </w:rPr>
          <w:t>пунктом 2</w:t>
        </w:r>
      </w:hyperlink>
      <w:r w:rsidRPr="00AA5342">
        <w:rPr>
          <w:rFonts w:ascii="Times New Roman" w:hAnsi="Times New Roman"/>
          <w:sz w:val="12"/>
          <w:szCs w:val="12"/>
        </w:rPr>
        <w:t xml:space="preserve"> статьи 11 Федерального закона №178-ФЗ от 21.12.2001 «О приватизации государственного и муниципального имущества».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9.7. Цена акций, в случае их реализации на торгах (конкурсе или аукционе), устанавливается в соответствии с законодательством об оценочной деятельности.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9.8. Контракт на оценку муниципального имущества, подлежащего приватизации, заключается в соответствии с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A5342" w:rsidRPr="00AA5342" w:rsidRDefault="00AA5342" w:rsidP="00AA5342">
      <w:pPr>
        <w:spacing w:after="0" w:line="240" w:lineRule="auto"/>
        <w:jc w:val="both"/>
        <w:rPr>
          <w:rFonts w:ascii="Times New Roman" w:hAnsi="Times New Roman"/>
          <w:sz w:val="12"/>
          <w:szCs w:val="12"/>
        </w:rPr>
      </w:pP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10. Средства платежа, порядок оплаты муниципального имущества, распределение денежных средств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10.1. При продаже муниципального имущества законным средством платежа признается валюта Российской Федерации.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10.2.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 приватизации государственного 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10.3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10.3.1 Задаток победителя аукциона по продаже муниципального имущества подлежит перечислению в установленном порядке в местный бюджет в течение 5 календарных дней со дня, установленного для заключения договора купли-продажи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10.3.2 В случае, оплаты приобретаемого покупателем муниципального имущества единовременным платежом, денежные средства должны быть перечислены установленном порядке в местный бюджет в течение 5 календарных дней со дня, заключения договора купли-продажи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10.4. Решение о предоставлении рассрочки может быть принято в случае приватизации муниципального имущества в соответствии со </w:t>
      </w:r>
      <w:hyperlink r:id="rId15" w:history="1">
        <w:r w:rsidRPr="00AA5342">
          <w:rPr>
            <w:rStyle w:val="ae"/>
            <w:rFonts w:ascii="Times New Roman" w:hAnsi="Times New Roman"/>
            <w:sz w:val="12"/>
            <w:szCs w:val="12"/>
          </w:rPr>
          <w:t>статьей 24</w:t>
        </w:r>
      </w:hyperlink>
      <w:r w:rsidRPr="00AA5342">
        <w:rPr>
          <w:rFonts w:ascii="Times New Roman" w:hAnsi="Times New Roman"/>
          <w:sz w:val="12"/>
          <w:szCs w:val="12"/>
        </w:rPr>
        <w:t xml:space="preserve"> Федерального закона №178-ФЗ от 21.12.2001г. «О приватизации государственного 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10.5.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A82B56"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10.6. На сумму денежных средств, по уплате которой предоставляется рассрочка, производится начисление процентов исходя из ставки, </w:t>
      </w:r>
    </w:p>
    <w:p w:rsidR="00AA5342" w:rsidRPr="00AA5342" w:rsidRDefault="00AA5342" w:rsidP="00A82B56">
      <w:pPr>
        <w:spacing w:after="0" w:line="240" w:lineRule="auto"/>
        <w:jc w:val="both"/>
        <w:rPr>
          <w:rFonts w:ascii="Times New Roman" w:hAnsi="Times New Roman"/>
          <w:sz w:val="12"/>
          <w:szCs w:val="12"/>
        </w:rPr>
      </w:pPr>
      <w:r w:rsidRPr="00AA5342">
        <w:rPr>
          <w:rFonts w:ascii="Times New Roman" w:hAnsi="Times New Roman"/>
          <w:sz w:val="12"/>
          <w:szCs w:val="12"/>
        </w:rPr>
        <w:lastRenderedPageBreak/>
        <w:t xml:space="preserve">равной одной трети </w:t>
      </w:r>
      <w:hyperlink r:id="rId16" w:history="1">
        <w:r w:rsidRPr="00AA5342">
          <w:rPr>
            <w:rStyle w:val="ae"/>
            <w:rFonts w:ascii="Times New Roman" w:hAnsi="Times New Roman"/>
            <w:sz w:val="12"/>
            <w:szCs w:val="12"/>
          </w:rPr>
          <w:t>ставки рефинансирования</w:t>
        </w:r>
      </w:hyperlink>
      <w:r w:rsidRPr="00AA5342">
        <w:rPr>
          <w:rFonts w:ascii="Times New Roman" w:hAnsi="Times New Roman"/>
          <w:sz w:val="12"/>
          <w:szCs w:val="12"/>
        </w:rPr>
        <w:t xml:space="preserve"> Центрального банка Российской Федерации, действующей на дату размещения на сайтах в сети «Интернет» объявления о продаже.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Начисленные проценты перечисляются в порядке, установленном Бюджетным </w:t>
      </w:r>
      <w:hyperlink r:id="rId17" w:history="1">
        <w:r w:rsidRPr="00AA5342">
          <w:rPr>
            <w:rStyle w:val="ae"/>
            <w:rFonts w:ascii="Times New Roman" w:hAnsi="Times New Roman"/>
            <w:sz w:val="12"/>
            <w:szCs w:val="12"/>
          </w:rPr>
          <w:t>кодексом</w:t>
        </w:r>
      </w:hyperlink>
      <w:r w:rsidRPr="00AA5342">
        <w:rPr>
          <w:rFonts w:ascii="Times New Roman" w:hAnsi="Times New Roman"/>
          <w:sz w:val="12"/>
          <w:szCs w:val="12"/>
        </w:rPr>
        <w:t xml:space="preserve"> Российской Федерации.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Покупатель вправе оплатить приобретаемое муниципальное имущество досрочно.</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xml:space="preserve">10.7.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8" w:history="1">
        <w:r w:rsidRPr="00AA5342">
          <w:rPr>
            <w:rStyle w:val="ae"/>
            <w:rFonts w:ascii="Times New Roman" w:hAnsi="Times New Roman"/>
            <w:sz w:val="12"/>
            <w:szCs w:val="12"/>
          </w:rPr>
          <w:t>пункта 3 статьи 32</w:t>
        </w:r>
      </w:hyperlink>
      <w:r w:rsidRPr="00AA5342">
        <w:rPr>
          <w:rFonts w:ascii="Times New Roman" w:hAnsi="Times New Roman"/>
          <w:sz w:val="12"/>
          <w:szCs w:val="12"/>
        </w:rPr>
        <w:t xml:space="preserve"> Федерального закона от 21.12.2001 N 178-ФЗ "О приватизации государственного и муниципального имущества" не распространяются.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10.8. 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N 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В случае нарушения покупателем сроков и порядка внесения платежей обращается взыскание на заложенное имущество в судебном порядке.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С покупателя могут быть взысканы также убытки, причиненные неисполнением договора купли-продажи.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10.9. Денежные средства, полученные от продажи муниципального имущества, подлежат перечислению в бюджет муниципального района Сергиевский (за вычетом налога на добавленную стоимость).</w:t>
      </w:r>
    </w:p>
    <w:p w:rsidR="00AA5342" w:rsidRPr="00AA5342" w:rsidRDefault="00AA5342" w:rsidP="00AA5342">
      <w:pPr>
        <w:spacing w:after="0" w:line="240" w:lineRule="auto"/>
        <w:jc w:val="both"/>
        <w:rPr>
          <w:rFonts w:ascii="Times New Roman" w:hAnsi="Times New Roman"/>
          <w:sz w:val="12"/>
          <w:szCs w:val="12"/>
        </w:rPr>
      </w:pP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11. Особенности приватизации отдельных объектов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11.1. Объекты социально-культурного (здравоохранения, культуры и спорта)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действующим законодательством о приватизации.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11.2. При отчуждении муниципального имущества в порядке приватизации соответствующее имущество может быть обременено ограничениями, предусмотренными действующим законодательством о приватизации, и публичным сервитутом:</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а) ограничениями могут являться: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иные обязанности, предусмотренные федеральным законом или в установленном им порядке;</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б)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обеспечивать беспрепятственный доступ, проход, проезд;</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обеспечивать возможность размещения межевых, геодезических и иных знаков;</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11.3.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11.4.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12. Оформление сделок купли-продажи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12.1. Продажа муниципального имущества оформляется договором купли-продажи.</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12.2. Обязательными условиями договора купли-продажи муниципального имущества являются: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Федеральным законом от 21.12.2001 N 178-ФЗ "О приватизации государственного и муниципального имущества"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иные условия, установленные сторонами такого договора по взаимному соглашению.</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12.3.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от 21.12.2001 N178-ФЗ "О приватизации государственного и муниципального имущества".</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государственной пошлины за регистрацию права в соответствии с Налоговым кодексом Российской Федерации (часть вторая)" от 05.08.2000 N117-ФЗ возлагаются на покупателя.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12.5.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AA5342" w:rsidRPr="00AA5342" w:rsidRDefault="00AA5342" w:rsidP="00AA5342">
      <w:pPr>
        <w:spacing w:after="0" w:line="240" w:lineRule="auto"/>
        <w:ind w:firstLine="284"/>
        <w:jc w:val="both"/>
        <w:rPr>
          <w:rFonts w:ascii="Times New Roman" w:hAnsi="Times New Roman"/>
          <w:sz w:val="12"/>
          <w:szCs w:val="12"/>
        </w:rPr>
      </w:pPr>
    </w:p>
    <w:p w:rsidR="00AA5342" w:rsidRPr="00AA5342" w:rsidRDefault="00AA5342" w:rsidP="00AA5342">
      <w:pPr>
        <w:spacing w:after="0" w:line="240" w:lineRule="auto"/>
        <w:jc w:val="center"/>
        <w:rPr>
          <w:rFonts w:ascii="Times New Roman" w:hAnsi="Times New Roman"/>
          <w:b/>
          <w:sz w:val="12"/>
          <w:szCs w:val="12"/>
        </w:rPr>
      </w:pPr>
      <w:r w:rsidRPr="00AA5342">
        <w:rPr>
          <w:rFonts w:ascii="Times New Roman" w:hAnsi="Times New Roman"/>
          <w:b/>
          <w:sz w:val="12"/>
          <w:szCs w:val="12"/>
        </w:rPr>
        <w:t>13.Заключительные положения</w:t>
      </w:r>
    </w:p>
    <w:p w:rsidR="00AA5342" w:rsidRPr="00AA5342" w:rsidRDefault="00AA5342" w:rsidP="00AA5342">
      <w:pPr>
        <w:spacing w:after="0" w:line="240" w:lineRule="auto"/>
        <w:ind w:firstLine="284"/>
        <w:jc w:val="both"/>
        <w:rPr>
          <w:rFonts w:ascii="Times New Roman" w:hAnsi="Times New Roman"/>
          <w:sz w:val="12"/>
          <w:szCs w:val="12"/>
        </w:rPr>
      </w:pPr>
      <w:r w:rsidRPr="00AA5342">
        <w:rPr>
          <w:rFonts w:ascii="Times New Roman" w:hAnsi="Times New Roman"/>
          <w:sz w:val="12"/>
          <w:szCs w:val="12"/>
        </w:rPr>
        <w:t>13.1. Контроль процесса приватизации муниципального имущества осуществляется Собранием Представителей муниципального района Сергиевский, Главой муниципального района Сергиевский, в соответствии с их полномочиями, определенными Уставом муниципального района Сергиевский и настоящим Положением.</w:t>
      </w:r>
    </w:p>
    <w:p w:rsidR="00757EC4" w:rsidRPr="00757EC4" w:rsidRDefault="00757EC4" w:rsidP="00757EC4">
      <w:pPr>
        <w:spacing w:after="0" w:line="240" w:lineRule="auto"/>
        <w:jc w:val="center"/>
        <w:rPr>
          <w:rFonts w:ascii="Times New Roman" w:hAnsi="Times New Roman"/>
          <w:b/>
          <w:sz w:val="12"/>
          <w:szCs w:val="12"/>
        </w:rPr>
      </w:pPr>
      <w:r w:rsidRPr="00757EC4">
        <w:rPr>
          <w:rFonts w:ascii="Times New Roman" w:hAnsi="Times New Roman"/>
          <w:b/>
          <w:sz w:val="12"/>
          <w:szCs w:val="12"/>
        </w:rPr>
        <w:lastRenderedPageBreak/>
        <w:t>СОБРАНИЕ ПРЕДСТАВИТЕЛЕЙ</w:t>
      </w:r>
    </w:p>
    <w:p w:rsidR="00757EC4" w:rsidRPr="00757EC4" w:rsidRDefault="00757EC4" w:rsidP="00757EC4">
      <w:pPr>
        <w:spacing w:after="0" w:line="240" w:lineRule="auto"/>
        <w:jc w:val="center"/>
        <w:rPr>
          <w:rFonts w:ascii="Times New Roman" w:hAnsi="Times New Roman"/>
          <w:b/>
          <w:sz w:val="12"/>
          <w:szCs w:val="12"/>
        </w:rPr>
      </w:pPr>
      <w:r w:rsidRPr="00757EC4">
        <w:rPr>
          <w:rFonts w:ascii="Times New Roman" w:hAnsi="Times New Roman"/>
          <w:b/>
          <w:sz w:val="12"/>
          <w:szCs w:val="12"/>
        </w:rPr>
        <w:t>МУНИЦИПАЛЬНОГО РАЙОНА СЕРГИЕВСКИЙ</w:t>
      </w:r>
    </w:p>
    <w:p w:rsidR="00757EC4" w:rsidRPr="00757EC4" w:rsidRDefault="00757EC4" w:rsidP="00757EC4">
      <w:pPr>
        <w:spacing w:after="0" w:line="240" w:lineRule="auto"/>
        <w:jc w:val="center"/>
        <w:rPr>
          <w:rFonts w:ascii="Times New Roman" w:hAnsi="Times New Roman"/>
          <w:b/>
          <w:sz w:val="12"/>
          <w:szCs w:val="12"/>
        </w:rPr>
      </w:pPr>
      <w:r w:rsidRPr="00757EC4">
        <w:rPr>
          <w:rFonts w:ascii="Times New Roman" w:hAnsi="Times New Roman"/>
          <w:b/>
          <w:sz w:val="12"/>
          <w:szCs w:val="12"/>
        </w:rPr>
        <w:t>САМАРСКОЙ ОБЛАСТИ</w:t>
      </w:r>
    </w:p>
    <w:p w:rsidR="00757EC4" w:rsidRPr="00757EC4" w:rsidRDefault="00757EC4" w:rsidP="00757EC4">
      <w:pPr>
        <w:spacing w:after="0" w:line="240" w:lineRule="auto"/>
        <w:jc w:val="center"/>
        <w:rPr>
          <w:rFonts w:ascii="Times New Roman" w:hAnsi="Times New Roman"/>
          <w:sz w:val="12"/>
          <w:szCs w:val="12"/>
        </w:rPr>
      </w:pPr>
    </w:p>
    <w:p w:rsidR="00757EC4" w:rsidRPr="00757EC4" w:rsidRDefault="00757EC4" w:rsidP="00757EC4">
      <w:pPr>
        <w:spacing w:after="0" w:line="240" w:lineRule="auto"/>
        <w:jc w:val="center"/>
        <w:rPr>
          <w:rFonts w:ascii="Times New Roman" w:hAnsi="Times New Roman"/>
          <w:sz w:val="12"/>
          <w:szCs w:val="12"/>
        </w:rPr>
      </w:pPr>
      <w:r w:rsidRPr="00757EC4">
        <w:rPr>
          <w:rFonts w:ascii="Times New Roman" w:hAnsi="Times New Roman"/>
          <w:sz w:val="12"/>
          <w:szCs w:val="12"/>
        </w:rPr>
        <w:t>РЕШЕНИЕ</w:t>
      </w:r>
    </w:p>
    <w:p w:rsidR="00757EC4" w:rsidRPr="00757EC4" w:rsidRDefault="00757EC4" w:rsidP="00757EC4">
      <w:pPr>
        <w:spacing w:after="0" w:line="240" w:lineRule="auto"/>
        <w:jc w:val="center"/>
        <w:rPr>
          <w:rFonts w:ascii="Times New Roman" w:hAnsi="Times New Roman"/>
          <w:sz w:val="12"/>
          <w:szCs w:val="12"/>
        </w:rPr>
      </w:pPr>
      <w:r w:rsidRPr="00757EC4">
        <w:rPr>
          <w:rFonts w:ascii="Times New Roman" w:hAnsi="Times New Roman"/>
          <w:sz w:val="12"/>
          <w:szCs w:val="12"/>
        </w:rPr>
        <w:t>10 сентября 2015г.                                                                                                                                                                                                                  №6</w:t>
      </w:r>
      <w:r>
        <w:rPr>
          <w:rFonts w:ascii="Times New Roman" w:hAnsi="Times New Roman"/>
          <w:sz w:val="12"/>
          <w:szCs w:val="12"/>
        </w:rPr>
        <w:t>8</w:t>
      </w:r>
    </w:p>
    <w:p w:rsidR="00A512EF" w:rsidRDefault="00A512EF" w:rsidP="00A512EF">
      <w:pPr>
        <w:spacing w:after="0" w:line="240" w:lineRule="auto"/>
        <w:jc w:val="center"/>
        <w:rPr>
          <w:rFonts w:ascii="Times New Roman" w:hAnsi="Times New Roman"/>
          <w:b/>
          <w:sz w:val="12"/>
          <w:szCs w:val="12"/>
        </w:rPr>
      </w:pPr>
      <w:r w:rsidRPr="00A512EF">
        <w:rPr>
          <w:rFonts w:ascii="Times New Roman" w:hAnsi="Times New Roman"/>
          <w:b/>
          <w:sz w:val="12"/>
          <w:szCs w:val="12"/>
        </w:rPr>
        <w:t xml:space="preserve">О внесении дополнений в Решение Собрания Представителей муниципального района Сергиевский </w:t>
      </w:r>
    </w:p>
    <w:p w:rsidR="00A512EF" w:rsidRDefault="00A512EF" w:rsidP="00A512EF">
      <w:pPr>
        <w:spacing w:after="0" w:line="240" w:lineRule="auto"/>
        <w:jc w:val="center"/>
        <w:rPr>
          <w:rFonts w:ascii="Times New Roman" w:hAnsi="Times New Roman"/>
          <w:b/>
          <w:sz w:val="12"/>
          <w:szCs w:val="12"/>
        </w:rPr>
      </w:pPr>
      <w:r w:rsidRPr="00A512EF">
        <w:rPr>
          <w:rFonts w:ascii="Times New Roman" w:hAnsi="Times New Roman"/>
          <w:b/>
          <w:sz w:val="12"/>
          <w:szCs w:val="12"/>
        </w:rPr>
        <w:t xml:space="preserve">№48 от 11.09.2014г. «Об утверждении прогнозного плана (программы) приватизации имущества </w:t>
      </w:r>
    </w:p>
    <w:p w:rsidR="00A512EF" w:rsidRDefault="00A512EF" w:rsidP="00A512EF">
      <w:pPr>
        <w:spacing w:after="0" w:line="240" w:lineRule="auto"/>
        <w:jc w:val="center"/>
        <w:rPr>
          <w:rFonts w:ascii="Times New Roman" w:hAnsi="Times New Roman"/>
          <w:b/>
          <w:sz w:val="12"/>
          <w:szCs w:val="12"/>
        </w:rPr>
      </w:pPr>
      <w:r>
        <w:rPr>
          <w:rFonts w:ascii="Times New Roman" w:hAnsi="Times New Roman"/>
          <w:b/>
          <w:sz w:val="12"/>
          <w:szCs w:val="12"/>
        </w:rPr>
        <w:t>м</w:t>
      </w:r>
      <w:r w:rsidRPr="00A512EF">
        <w:rPr>
          <w:rFonts w:ascii="Times New Roman" w:hAnsi="Times New Roman"/>
          <w:b/>
          <w:sz w:val="12"/>
          <w:szCs w:val="12"/>
        </w:rPr>
        <w:t>униципального района Сергиевский Самарской области на 2015-2017</w:t>
      </w:r>
      <w:r>
        <w:rPr>
          <w:rFonts w:ascii="Times New Roman" w:hAnsi="Times New Roman"/>
          <w:b/>
          <w:sz w:val="12"/>
          <w:szCs w:val="12"/>
        </w:rPr>
        <w:t xml:space="preserve"> год»</w:t>
      </w:r>
    </w:p>
    <w:p w:rsidR="00A512EF" w:rsidRPr="00A512EF" w:rsidRDefault="00A512EF" w:rsidP="00A512EF">
      <w:pPr>
        <w:spacing w:after="0" w:line="240" w:lineRule="auto"/>
        <w:jc w:val="center"/>
        <w:rPr>
          <w:rFonts w:ascii="Times New Roman" w:hAnsi="Times New Roman"/>
          <w:b/>
          <w:sz w:val="12"/>
          <w:szCs w:val="12"/>
        </w:rPr>
      </w:pPr>
    </w:p>
    <w:p w:rsidR="00A512EF" w:rsidRPr="00A512EF" w:rsidRDefault="00A512EF" w:rsidP="00A512EF">
      <w:pPr>
        <w:spacing w:after="0" w:line="240" w:lineRule="auto"/>
        <w:ind w:firstLine="284"/>
        <w:jc w:val="both"/>
        <w:rPr>
          <w:rFonts w:ascii="Times New Roman" w:hAnsi="Times New Roman"/>
          <w:sz w:val="12"/>
          <w:szCs w:val="12"/>
        </w:rPr>
      </w:pPr>
      <w:r w:rsidRPr="00A512EF">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Решением Собрания Представителей муниципального района Сергиевский от 11.09.2014г. № 48, руководствуясь Уставом муниципального района Сергиевский Самарской области, Собрание Представителей муниципального района Сергиевский</w:t>
      </w:r>
    </w:p>
    <w:p w:rsidR="00A512EF" w:rsidRDefault="00A512EF" w:rsidP="00A512EF">
      <w:pPr>
        <w:spacing w:after="0" w:line="240" w:lineRule="auto"/>
        <w:ind w:firstLine="284"/>
        <w:jc w:val="both"/>
        <w:rPr>
          <w:rFonts w:ascii="Times New Roman" w:hAnsi="Times New Roman"/>
          <w:sz w:val="12"/>
          <w:szCs w:val="12"/>
        </w:rPr>
      </w:pPr>
      <w:r w:rsidRPr="00A512EF">
        <w:rPr>
          <w:rFonts w:ascii="Times New Roman" w:hAnsi="Times New Roman"/>
          <w:b/>
          <w:sz w:val="12"/>
          <w:szCs w:val="12"/>
        </w:rPr>
        <w:t>РЕШИЛО</w:t>
      </w:r>
      <w:r w:rsidRPr="00A512EF">
        <w:rPr>
          <w:rFonts w:ascii="Times New Roman" w:hAnsi="Times New Roman"/>
          <w:sz w:val="12"/>
          <w:szCs w:val="12"/>
        </w:rPr>
        <w:t>:</w:t>
      </w:r>
    </w:p>
    <w:p w:rsidR="00A82B56" w:rsidRPr="00A512EF" w:rsidRDefault="00A82B56" w:rsidP="00A512EF">
      <w:pPr>
        <w:spacing w:after="0" w:line="240" w:lineRule="auto"/>
        <w:ind w:firstLine="284"/>
        <w:jc w:val="both"/>
        <w:rPr>
          <w:rFonts w:ascii="Times New Roman" w:hAnsi="Times New Roman"/>
          <w:sz w:val="12"/>
          <w:szCs w:val="12"/>
        </w:rPr>
      </w:pPr>
    </w:p>
    <w:p w:rsidR="00A512EF" w:rsidRPr="00A512EF" w:rsidRDefault="00A512EF" w:rsidP="00A512EF">
      <w:pPr>
        <w:spacing w:after="0" w:line="240" w:lineRule="auto"/>
        <w:ind w:firstLine="284"/>
        <w:jc w:val="both"/>
        <w:rPr>
          <w:rFonts w:ascii="Times New Roman" w:hAnsi="Times New Roman"/>
          <w:sz w:val="12"/>
          <w:szCs w:val="12"/>
        </w:rPr>
      </w:pPr>
      <w:r w:rsidRPr="00A512EF">
        <w:rPr>
          <w:rFonts w:ascii="Times New Roman" w:hAnsi="Times New Roman"/>
          <w:sz w:val="12"/>
          <w:szCs w:val="12"/>
        </w:rPr>
        <w:t>1. Внести дополнения в Решение Собрания Представителей муниципального района Сергиевский № 48 от 11.09.2014г. «Об утверждении прогнозного плана (программы) приватизации имущества муниципального района Сергиевский Самарской области на 2015-2017 год» следующего содержания:</w:t>
      </w:r>
    </w:p>
    <w:p w:rsidR="00A512EF" w:rsidRPr="00A512EF" w:rsidRDefault="00A512EF" w:rsidP="00A512EF">
      <w:pPr>
        <w:spacing w:after="0" w:line="240" w:lineRule="auto"/>
        <w:ind w:firstLine="284"/>
        <w:jc w:val="both"/>
        <w:rPr>
          <w:rFonts w:ascii="Times New Roman" w:hAnsi="Times New Roman"/>
          <w:sz w:val="12"/>
          <w:szCs w:val="12"/>
        </w:rPr>
      </w:pPr>
      <w:r w:rsidRPr="00A512EF">
        <w:rPr>
          <w:rFonts w:ascii="Times New Roman" w:hAnsi="Times New Roman"/>
          <w:sz w:val="12"/>
          <w:szCs w:val="12"/>
        </w:rPr>
        <w:t>1.1. Дополнить прогнозный план (программу) приватизации имущества муниципального района Сергиевский Самарской области на 2015-2017 год следующими объектами:</w:t>
      </w:r>
    </w:p>
    <w:p w:rsidR="00A512EF" w:rsidRPr="00A512EF" w:rsidRDefault="00A512EF" w:rsidP="00A512EF">
      <w:pPr>
        <w:spacing w:after="0" w:line="240" w:lineRule="auto"/>
        <w:ind w:firstLine="284"/>
        <w:jc w:val="both"/>
        <w:rPr>
          <w:rFonts w:ascii="Times New Roman" w:hAnsi="Times New Roman"/>
          <w:sz w:val="12"/>
          <w:szCs w:val="12"/>
        </w:rPr>
      </w:pPr>
      <w:r w:rsidRPr="00A512EF">
        <w:rPr>
          <w:rFonts w:ascii="Times New Roman" w:hAnsi="Times New Roman"/>
          <w:sz w:val="12"/>
          <w:szCs w:val="12"/>
        </w:rPr>
        <w:t>1.1.1 Объекты электросетевого хозяйства;</w:t>
      </w:r>
    </w:p>
    <w:p w:rsidR="00A512EF" w:rsidRPr="00A512EF" w:rsidRDefault="00A512EF" w:rsidP="00A512EF">
      <w:pPr>
        <w:spacing w:after="0" w:line="240" w:lineRule="auto"/>
        <w:ind w:firstLine="284"/>
        <w:jc w:val="both"/>
        <w:rPr>
          <w:rFonts w:ascii="Times New Roman" w:hAnsi="Times New Roman"/>
          <w:sz w:val="12"/>
          <w:szCs w:val="12"/>
        </w:rPr>
      </w:pPr>
      <w:r w:rsidRPr="00A512EF">
        <w:rPr>
          <w:rFonts w:ascii="Times New Roman" w:hAnsi="Times New Roman"/>
          <w:sz w:val="12"/>
          <w:szCs w:val="12"/>
        </w:rPr>
        <w:t>1.1.2 Помещение, назначение: нежилое, общая площадь 1594,7 кв.м., этаж № 1, этаж № 2, подвал №1, адрес объекта: Самарская область, муниципальный район Сергиевский, пгт. Суходол, ул. Школьная, д.68;</w:t>
      </w:r>
    </w:p>
    <w:p w:rsidR="00A512EF" w:rsidRPr="00A512EF" w:rsidRDefault="00A512EF" w:rsidP="00A512EF">
      <w:pPr>
        <w:spacing w:after="0" w:line="240" w:lineRule="auto"/>
        <w:ind w:firstLine="284"/>
        <w:jc w:val="both"/>
        <w:rPr>
          <w:rFonts w:ascii="Times New Roman" w:hAnsi="Times New Roman"/>
          <w:sz w:val="12"/>
          <w:szCs w:val="12"/>
        </w:rPr>
      </w:pPr>
      <w:r w:rsidRPr="00A512EF">
        <w:rPr>
          <w:rFonts w:ascii="Times New Roman" w:hAnsi="Times New Roman"/>
          <w:sz w:val="12"/>
          <w:szCs w:val="12"/>
        </w:rPr>
        <w:t>2. Опубликовать настоящее Решение в газете «Сергиевский вестник».</w:t>
      </w:r>
    </w:p>
    <w:p w:rsidR="00A512EF" w:rsidRPr="00A512EF" w:rsidRDefault="00A512EF" w:rsidP="00A512EF">
      <w:pPr>
        <w:spacing w:after="0" w:line="240" w:lineRule="auto"/>
        <w:ind w:firstLine="284"/>
        <w:jc w:val="both"/>
        <w:rPr>
          <w:rFonts w:ascii="Times New Roman" w:hAnsi="Times New Roman"/>
          <w:sz w:val="12"/>
          <w:szCs w:val="12"/>
        </w:rPr>
      </w:pPr>
      <w:r w:rsidRPr="00A512EF">
        <w:rPr>
          <w:rFonts w:ascii="Times New Roman" w:hAnsi="Times New Roman"/>
          <w:sz w:val="12"/>
          <w:szCs w:val="12"/>
        </w:rPr>
        <w:t>3. Настоящее Решение вступает в силу с даты его официального опубликования.</w:t>
      </w:r>
    </w:p>
    <w:p w:rsidR="00A82B56" w:rsidRDefault="00A82B56" w:rsidP="00A512EF">
      <w:pPr>
        <w:spacing w:after="0" w:line="240" w:lineRule="auto"/>
        <w:jc w:val="right"/>
        <w:rPr>
          <w:rFonts w:ascii="Times New Roman" w:hAnsi="Times New Roman"/>
          <w:sz w:val="12"/>
          <w:szCs w:val="12"/>
        </w:rPr>
      </w:pPr>
    </w:p>
    <w:p w:rsidR="00A512EF" w:rsidRDefault="00A512EF" w:rsidP="00A512EF">
      <w:pPr>
        <w:spacing w:after="0" w:line="240" w:lineRule="auto"/>
        <w:jc w:val="right"/>
        <w:rPr>
          <w:rFonts w:ascii="Times New Roman" w:hAnsi="Times New Roman"/>
          <w:sz w:val="12"/>
          <w:szCs w:val="12"/>
        </w:rPr>
      </w:pPr>
      <w:r w:rsidRPr="00A512EF">
        <w:rPr>
          <w:rFonts w:ascii="Times New Roman" w:hAnsi="Times New Roman"/>
          <w:sz w:val="12"/>
          <w:szCs w:val="12"/>
        </w:rPr>
        <w:t>Глава муниципального района Сергиевский</w:t>
      </w:r>
    </w:p>
    <w:p w:rsidR="00A512EF" w:rsidRDefault="00A512EF" w:rsidP="00A512EF">
      <w:pPr>
        <w:spacing w:after="0" w:line="240" w:lineRule="auto"/>
        <w:jc w:val="right"/>
        <w:rPr>
          <w:rFonts w:ascii="Times New Roman" w:hAnsi="Times New Roman"/>
          <w:sz w:val="12"/>
          <w:szCs w:val="12"/>
        </w:rPr>
      </w:pPr>
      <w:r w:rsidRPr="00A512EF">
        <w:rPr>
          <w:rFonts w:ascii="Times New Roman" w:hAnsi="Times New Roman"/>
          <w:sz w:val="12"/>
          <w:szCs w:val="12"/>
        </w:rPr>
        <w:t>А.А. Веселов</w:t>
      </w:r>
    </w:p>
    <w:p w:rsidR="00A512EF" w:rsidRDefault="00A512EF" w:rsidP="00A512EF">
      <w:pPr>
        <w:spacing w:after="0" w:line="240" w:lineRule="auto"/>
        <w:jc w:val="right"/>
        <w:rPr>
          <w:rFonts w:ascii="Times New Roman" w:hAnsi="Times New Roman"/>
          <w:sz w:val="12"/>
          <w:szCs w:val="12"/>
        </w:rPr>
      </w:pPr>
    </w:p>
    <w:p w:rsidR="00A82B56" w:rsidRPr="00A512EF" w:rsidRDefault="00A82B56" w:rsidP="00A512EF">
      <w:pPr>
        <w:spacing w:after="0" w:line="240" w:lineRule="auto"/>
        <w:jc w:val="right"/>
        <w:rPr>
          <w:rFonts w:ascii="Times New Roman" w:hAnsi="Times New Roman"/>
          <w:sz w:val="12"/>
          <w:szCs w:val="12"/>
        </w:rPr>
      </w:pPr>
    </w:p>
    <w:p w:rsidR="00A512EF" w:rsidRPr="00A512EF" w:rsidRDefault="00A512EF" w:rsidP="00A512EF">
      <w:pPr>
        <w:spacing w:after="0" w:line="240" w:lineRule="auto"/>
        <w:jc w:val="right"/>
        <w:rPr>
          <w:rFonts w:ascii="Times New Roman" w:hAnsi="Times New Roman"/>
          <w:sz w:val="12"/>
          <w:szCs w:val="12"/>
        </w:rPr>
      </w:pPr>
      <w:r w:rsidRPr="00A512EF">
        <w:rPr>
          <w:rFonts w:ascii="Times New Roman" w:hAnsi="Times New Roman"/>
          <w:sz w:val="12"/>
          <w:szCs w:val="12"/>
        </w:rPr>
        <w:t>Председатель Собрания Представителей</w:t>
      </w:r>
    </w:p>
    <w:p w:rsidR="00A512EF" w:rsidRDefault="00A512EF" w:rsidP="00A512EF">
      <w:pPr>
        <w:spacing w:after="0" w:line="240" w:lineRule="auto"/>
        <w:jc w:val="right"/>
        <w:rPr>
          <w:rFonts w:ascii="Times New Roman" w:hAnsi="Times New Roman"/>
          <w:sz w:val="12"/>
          <w:szCs w:val="12"/>
        </w:rPr>
      </w:pPr>
      <w:r w:rsidRPr="00A512EF">
        <w:rPr>
          <w:rFonts w:ascii="Times New Roman" w:hAnsi="Times New Roman"/>
          <w:sz w:val="12"/>
          <w:szCs w:val="12"/>
        </w:rPr>
        <w:t>муниципального района Сергиевский</w:t>
      </w:r>
    </w:p>
    <w:p w:rsidR="00A512EF" w:rsidRPr="00A512EF" w:rsidRDefault="00A512EF" w:rsidP="00A512EF">
      <w:pPr>
        <w:spacing w:after="0" w:line="240" w:lineRule="auto"/>
        <w:jc w:val="right"/>
        <w:rPr>
          <w:rFonts w:ascii="Times New Roman" w:hAnsi="Times New Roman"/>
          <w:sz w:val="12"/>
          <w:szCs w:val="12"/>
        </w:rPr>
      </w:pPr>
      <w:r w:rsidRPr="00A512EF">
        <w:rPr>
          <w:rFonts w:ascii="Times New Roman" w:hAnsi="Times New Roman"/>
          <w:sz w:val="12"/>
          <w:szCs w:val="12"/>
        </w:rPr>
        <w:t>Ю.В. Анцинов</w:t>
      </w:r>
    </w:p>
    <w:p w:rsidR="00A82B56" w:rsidRDefault="00A82B56" w:rsidP="00C96C17">
      <w:pPr>
        <w:spacing w:after="0" w:line="240" w:lineRule="auto"/>
        <w:jc w:val="center"/>
        <w:rPr>
          <w:rFonts w:ascii="Times New Roman" w:hAnsi="Times New Roman"/>
          <w:b/>
          <w:sz w:val="12"/>
          <w:szCs w:val="12"/>
        </w:rPr>
      </w:pPr>
    </w:p>
    <w:p w:rsidR="00A82B56" w:rsidRDefault="00A82B56" w:rsidP="00C96C17">
      <w:pPr>
        <w:spacing w:after="0" w:line="240" w:lineRule="auto"/>
        <w:jc w:val="center"/>
        <w:rPr>
          <w:rFonts w:ascii="Times New Roman" w:hAnsi="Times New Roman"/>
          <w:b/>
          <w:sz w:val="12"/>
          <w:szCs w:val="12"/>
        </w:rPr>
      </w:pPr>
    </w:p>
    <w:p w:rsidR="00A82B56" w:rsidRDefault="00A82B56" w:rsidP="00C96C17">
      <w:pPr>
        <w:spacing w:after="0" w:line="240" w:lineRule="auto"/>
        <w:jc w:val="center"/>
        <w:rPr>
          <w:rFonts w:ascii="Times New Roman" w:hAnsi="Times New Roman"/>
          <w:b/>
          <w:sz w:val="12"/>
          <w:szCs w:val="12"/>
        </w:rPr>
      </w:pPr>
    </w:p>
    <w:p w:rsidR="00C96C17" w:rsidRPr="00C96C17" w:rsidRDefault="00C96C17" w:rsidP="00C96C17">
      <w:pPr>
        <w:spacing w:after="0" w:line="240" w:lineRule="auto"/>
        <w:jc w:val="center"/>
        <w:rPr>
          <w:rFonts w:ascii="Times New Roman" w:hAnsi="Times New Roman"/>
          <w:b/>
          <w:sz w:val="12"/>
          <w:szCs w:val="12"/>
        </w:rPr>
      </w:pPr>
      <w:r w:rsidRPr="00C96C17">
        <w:rPr>
          <w:rFonts w:ascii="Times New Roman" w:hAnsi="Times New Roman"/>
          <w:b/>
          <w:sz w:val="12"/>
          <w:szCs w:val="12"/>
        </w:rPr>
        <w:t>СОБРАНИЕ ПРЕДСТАВИТЕЛЕЙ</w:t>
      </w:r>
    </w:p>
    <w:p w:rsidR="00C96C17" w:rsidRPr="00C96C17" w:rsidRDefault="00C96C17" w:rsidP="00C96C17">
      <w:pPr>
        <w:spacing w:after="0" w:line="240" w:lineRule="auto"/>
        <w:jc w:val="center"/>
        <w:rPr>
          <w:rFonts w:ascii="Times New Roman" w:hAnsi="Times New Roman"/>
          <w:b/>
          <w:sz w:val="12"/>
          <w:szCs w:val="12"/>
        </w:rPr>
      </w:pPr>
      <w:r w:rsidRPr="00C96C17">
        <w:rPr>
          <w:rFonts w:ascii="Times New Roman" w:hAnsi="Times New Roman"/>
          <w:b/>
          <w:sz w:val="12"/>
          <w:szCs w:val="12"/>
        </w:rPr>
        <w:t>МУНИЦИПАЛЬНОГО РАЙОНА СЕРГИЕВСКИЙ</w:t>
      </w:r>
    </w:p>
    <w:p w:rsidR="00C96C17" w:rsidRPr="00C96C17" w:rsidRDefault="00C96C17" w:rsidP="00C96C17">
      <w:pPr>
        <w:spacing w:after="0" w:line="240" w:lineRule="auto"/>
        <w:jc w:val="center"/>
        <w:rPr>
          <w:rFonts w:ascii="Times New Roman" w:hAnsi="Times New Roman"/>
          <w:b/>
          <w:sz w:val="12"/>
          <w:szCs w:val="12"/>
        </w:rPr>
      </w:pPr>
      <w:r w:rsidRPr="00C96C17">
        <w:rPr>
          <w:rFonts w:ascii="Times New Roman" w:hAnsi="Times New Roman"/>
          <w:b/>
          <w:sz w:val="12"/>
          <w:szCs w:val="12"/>
        </w:rPr>
        <w:t>САМАРСКОЙ ОБЛАСТИ</w:t>
      </w:r>
    </w:p>
    <w:p w:rsidR="00C96C17" w:rsidRPr="00C96C17" w:rsidRDefault="00C96C17" w:rsidP="00C96C17">
      <w:pPr>
        <w:spacing w:after="0" w:line="240" w:lineRule="auto"/>
        <w:jc w:val="center"/>
        <w:rPr>
          <w:rFonts w:ascii="Times New Roman" w:hAnsi="Times New Roman"/>
          <w:sz w:val="12"/>
          <w:szCs w:val="12"/>
        </w:rPr>
      </w:pPr>
    </w:p>
    <w:p w:rsidR="00C96C17" w:rsidRPr="00C96C17" w:rsidRDefault="00C96C17" w:rsidP="00C96C17">
      <w:pPr>
        <w:spacing w:after="0" w:line="240" w:lineRule="auto"/>
        <w:jc w:val="center"/>
        <w:rPr>
          <w:rFonts w:ascii="Times New Roman" w:hAnsi="Times New Roman"/>
          <w:sz w:val="12"/>
          <w:szCs w:val="12"/>
        </w:rPr>
      </w:pPr>
      <w:r w:rsidRPr="00C96C17">
        <w:rPr>
          <w:rFonts w:ascii="Times New Roman" w:hAnsi="Times New Roman"/>
          <w:sz w:val="12"/>
          <w:szCs w:val="12"/>
        </w:rPr>
        <w:t>РЕШЕНИЕ</w:t>
      </w:r>
    </w:p>
    <w:p w:rsidR="00E37A12" w:rsidRDefault="00C96C17" w:rsidP="00C96C17">
      <w:pPr>
        <w:spacing w:after="0" w:line="240" w:lineRule="auto"/>
        <w:jc w:val="center"/>
        <w:rPr>
          <w:rFonts w:ascii="Times New Roman" w:hAnsi="Times New Roman"/>
          <w:sz w:val="12"/>
          <w:szCs w:val="12"/>
        </w:rPr>
      </w:pPr>
      <w:r w:rsidRPr="00C96C17">
        <w:rPr>
          <w:rFonts w:ascii="Times New Roman" w:hAnsi="Times New Roman"/>
          <w:sz w:val="12"/>
          <w:szCs w:val="12"/>
        </w:rPr>
        <w:t>10 сентября 2015г.                                                                                                                                                                                                                  №6</w:t>
      </w:r>
      <w:r>
        <w:rPr>
          <w:rFonts w:ascii="Times New Roman" w:hAnsi="Times New Roman"/>
          <w:sz w:val="12"/>
          <w:szCs w:val="12"/>
        </w:rPr>
        <w:t>9</w:t>
      </w:r>
    </w:p>
    <w:p w:rsidR="005D5808" w:rsidRDefault="005D5808" w:rsidP="005D5808">
      <w:pPr>
        <w:spacing w:after="0" w:line="240" w:lineRule="auto"/>
        <w:jc w:val="center"/>
        <w:rPr>
          <w:rFonts w:ascii="Times New Roman" w:hAnsi="Times New Roman"/>
          <w:b/>
          <w:sz w:val="12"/>
          <w:szCs w:val="12"/>
        </w:rPr>
      </w:pPr>
      <w:r w:rsidRPr="005D5808">
        <w:rPr>
          <w:rFonts w:ascii="Times New Roman" w:hAnsi="Times New Roman"/>
          <w:b/>
          <w:sz w:val="12"/>
          <w:szCs w:val="12"/>
        </w:rPr>
        <w:t xml:space="preserve">О предоставлении ОАО «Сбербанк России» в собственность нежилого помещения, принадлежащего </w:t>
      </w:r>
    </w:p>
    <w:p w:rsidR="005D5808" w:rsidRPr="005D5808" w:rsidRDefault="005D5808" w:rsidP="005D5808">
      <w:pPr>
        <w:spacing w:after="0" w:line="240" w:lineRule="auto"/>
        <w:jc w:val="center"/>
        <w:rPr>
          <w:rFonts w:ascii="Times New Roman" w:hAnsi="Times New Roman"/>
          <w:b/>
          <w:sz w:val="12"/>
          <w:szCs w:val="12"/>
        </w:rPr>
      </w:pPr>
      <w:r w:rsidRPr="005D5808">
        <w:rPr>
          <w:rFonts w:ascii="Times New Roman" w:hAnsi="Times New Roman"/>
          <w:b/>
          <w:sz w:val="12"/>
          <w:szCs w:val="12"/>
        </w:rPr>
        <w:t>муниципальному району Сергиевский Самарской области взамен изымаемого для муници</w:t>
      </w:r>
      <w:r>
        <w:rPr>
          <w:rFonts w:ascii="Times New Roman" w:hAnsi="Times New Roman"/>
          <w:b/>
          <w:sz w:val="12"/>
          <w:szCs w:val="12"/>
        </w:rPr>
        <w:t>пальных нужд нежилого помещения</w:t>
      </w:r>
    </w:p>
    <w:p w:rsidR="005D5808" w:rsidRPr="005D5808" w:rsidRDefault="005D5808" w:rsidP="005D5808">
      <w:pPr>
        <w:spacing w:after="0" w:line="240" w:lineRule="auto"/>
        <w:jc w:val="both"/>
        <w:rPr>
          <w:rFonts w:ascii="Times New Roman" w:hAnsi="Times New Roman"/>
          <w:b/>
          <w:sz w:val="12"/>
          <w:szCs w:val="12"/>
        </w:rPr>
      </w:pPr>
    </w:p>
    <w:p w:rsidR="005D5808" w:rsidRPr="005D5808" w:rsidRDefault="005D5808" w:rsidP="005D5808">
      <w:pPr>
        <w:spacing w:after="0" w:line="240" w:lineRule="auto"/>
        <w:ind w:firstLine="284"/>
        <w:jc w:val="both"/>
        <w:rPr>
          <w:rFonts w:ascii="Times New Roman" w:hAnsi="Times New Roman"/>
          <w:sz w:val="12"/>
          <w:szCs w:val="12"/>
        </w:rPr>
      </w:pPr>
      <w:r w:rsidRPr="005D5808">
        <w:rPr>
          <w:rFonts w:ascii="Times New Roman" w:hAnsi="Times New Roman"/>
          <w:sz w:val="12"/>
          <w:szCs w:val="12"/>
        </w:rPr>
        <w:t>В соответствии с Гражданским кодексом Российской Федерации (часть первая) №51-ФЗ от 30.11.1994г., Земельным кодексом Российской Федерации №136-ФЗ от 25.10.2001г.,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района Сергиевский Самарской области, Собрание Представителей муниципального района Сергиевский</w:t>
      </w:r>
    </w:p>
    <w:p w:rsidR="005D5808" w:rsidRDefault="005D5808" w:rsidP="005D5808">
      <w:pPr>
        <w:spacing w:after="0" w:line="240" w:lineRule="auto"/>
        <w:ind w:firstLine="284"/>
        <w:jc w:val="both"/>
        <w:rPr>
          <w:rFonts w:ascii="Times New Roman" w:hAnsi="Times New Roman"/>
          <w:b/>
          <w:sz w:val="12"/>
          <w:szCs w:val="12"/>
        </w:rPr>
      </w:pPr>
      <w:r w:rsidRPr="005D5808">
        <w:rPr>
          <w:rFonts w:ascii="Times New Roman" w:hAnsi="Times New Roman"/>
          <w:b/>
          <w:sz w:val="12"/>
          <w:szCs w:val="12"/>
        </w:rPr>
        <w:t>РЕШИЛО:</w:t>
      </w:r>
    </w:p>
    <w:p w:rsidR="00A82B56" w:rsidRPr="005D5808" w:rsidRDefault="00A82B56" w:rsidP="005D5808">
      <w:pPr>
        <w:spacing w:after="0" w:line="240" w:lineRule="auto"/>
        <w:ind w:firstLine="284"/>
        <w:jc w:val="both"/>
        <w:rPr>
          <w:rFonts w:ascii="Times New Roman" w:hAnsi="Times New Roman"/>
          <w:b/>
          <w:sz w:val="12"/>
          <w:szCs w:val="12"/>
        </w:rPr>
      </w:pPr>
    </w:p>
    <w:p w:rsidR="005D5808" w:rsidRPr="005D5808" w:rsidRDefault="005D5808" w:rsidP="005D5808">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D5808">
        <w:rPr>
          <w:rFonts w:ascii="Times New Roman" w:hAnsi="Times New Roman"/>
          <w:sz w:val="12"/>
          <w:szCs w:val="12"/>
        </w:rPr>
        <w:t>В связи с принятием решений об изъятии земельного участка и нежилого помещения по адресу: Самарская область, Сергиевский район, с.</w:t>
      </w:r>
      <w:r>
        <w:rPr>
          <w:rFonts w:ascii="Times New Roman" w:hAnsi="Times New Roman"/>
          <w:sz w:val="12"/>
          <w:szCs w:val="12"/>
        </w:rPr>
        <w:t xml:space="preserve"> </w:t>
      </w:r>
      <w:r w:rsidRPr="005D5808">
        <w:rPr>
          <w:rFonts w:ascii="Times New Roman" w:hAnsi="Times New Roman"/>
          <w:sz w:val="12"/>
          <w:szCs w:val="12"/>
        </w:rPr>
        <w:t>Воротнее, ул.</w:t>
      </w:r>
      <w:r>
        <w:rPr>
          <w:rFonts w:ascii="Times New Roman" w:hAnsi="Times New Roman"/>
          <w:sz w:val="12"/>
          <w:szCs w:val="12"/>
        </w:rPr>
        <w:t xml:space="preserve"> </w:t>
      </w:r>
      <w:r w:rsidRPr="005D5808">
        <w:rPr>
          <w:rFonts w:ascii="Times New Roman" w:hAnsi="Times New Roman"/>
          <w:sz w:val="12"/>
          <w:szCs w:val="12"/>
        </w:rPr>
        <w:t>Почтовая, д.3, предоставить открытому акционерному обществу «Сбербанк России» в собственность нежилое помещение площадью 32,9 кв.м., расположенное по адресу: Самарская область, Сергиевский район, с.</w:t>
      </w:r>
      <w:r>
        <w:rPr>
          <w:rFonts w:ascii="Times New Roman" w:hAnsi="Times New Roman"/>
          <w:sz w:val="12"/>
          <w:szCs w:val="12"/>
        </w:rPr>
        <w:t xml:space="preserve"> </w:t>
      </w:r>
      <w:r w:rsidRPr="005D5808">
        <w:rPr>
          <w:rFonts w:ascii="Times New Roman" w:hAnsi="Times New Roman"/>
          <w:sz w:val="12"/>
          <w:szCs w:val="12"/>
        </w:rPr>
        <w:t>Воротнее, пер.</w:t>
      </w:r>
      <w:r>
        <w:rPr>
          <w:rFonts w:ascii="Times New Roman" w:hAnsi="Times New Roman"/>
          <w:sz w:val="12"/>
          <w:szCs w:val="12"/>
        </w:rPr>
        <w:t xml:space="preserve"> </w:t>
      </w:r>
      <w:r w:rsidRPr="005D5808">
        <w:rPr>
          <w:rFonts w:ascii="Times New Roman" w:hAnsi="Times New Roman"/>
          <w:sz w:val="12"/>
          <w:szCs w:val="12"/>
        </w:rPr>
        <w:t>Почтовый, д.5, с кадастровым номером 63:31:1707002:213, принадлежащее муниципальному образованию – муниципальный район Сергиевский Самарской области, взамен изымаемого для муниципальных нужд нежилого помещения площадью 28,2 кв.м., расположенного по адресу: Самарская область, Сергиевский район, с.</w:t>
      </w:r>
      <w:r>
        <w:rPr>
          <w:rFonts w:ascii="Times New Roman" w:hAnsi="Times New Roman"/>
          <w:sz w:val="12"/>
          <w:szCs w:val="12"/>
        </w:rPr>
        <w:t xml:space="preserve"> </w:t>
      </w:r>
      <w:r w:rsidRPr="005D5808">
        <w:rPr>
          <w:rFonts w:ascii="Times New Roman" w:hAnsi="Times New Roman"/>
          <w:sz w:val="12"/>
          <w:szCs w:val="12"/>
        </w:rPr>
        <w:t>Воротнее, ул.</w:t>
      </w:r>
      <w:r>
        <w:rPr>
          <w:rFonts w:ascii="Times New Roman" w:hAnsi="Times New Roman"/>
          <w:sz w:val="12"/>
          <w:szCs w:val="12"/>
        </w:rPr>
        <w:t xml:space="preserve"> </w:t>
      </w:r>
      <w:r w:rsidRPr="005D5808">
        <w:rPr>
          <w:rFonts w:ascii="Times New Roman" w:hAnsi="Times New Roman"/>
          <w:sz w:val="12"/>
          <w:szCs w:val="12"/>
        </w:rPr>
        <w:t>Почтовая, д.3 с условным номером 63:31:0000000:0000//1:0000081:А//1195:00:0004:003:0://П01:001,002.0, находящегося в признанном аварийным жилом доме.</w:t>
      </w:r>
    </w:p>
    <w:p w:rsidR="005D5808" w:rsidRPr="005D5808" w:rsidRDefault="005D5808" w:rsidP="005D5808">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5D5808">
        <w:rPr>
          <w:rFonts w:ascii="Times New Roman" w:hAnsi="Times New Roman"/>
          <w:sz w:val="12"/>
          <w:szCs w:val="12"/>
        </w:rPr>
        <w:t>Предоставление осуществить путем заключения соглашения, о предоставлении нежилого помещения взамен изымаемого нежилого помещения между муниципальным районом Сергиевский Самарской области и открытым акционерным обществом «Сбербанк России».</w:t>
      </w:r>
    </w:p>
    <w:p w:rsidR="005D5808" w:rsidRPr="005D5808" w:rsidRDefault="005D5808" w:rsidP="005D5808">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D5808">
        <w:rPr>
          <w:rFonts w:ascii="Times New Roman" w:hAnsi="Times New Roman"/>
          <w:sz w:val="12"/>
          <w:szCs w:val="12"/>
        </w:rPr>
        <w:t>Изъятие нежилого помещения площадью 28,2 кв.м. и предоставление нежилого помещения площадью 32,9 кв.м. произвести без доплаты.</w:t>
      </w:r>
    </w:p>
    <w:p w:rsidR="005D5808" w:rsidRPr="005D5808" w:rsidRDefault="005D5808" w:rsidP="005D5808">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5D5808">
        <w:rPr>
          <w:rFonts w:ascii="Times New Roman" w:hAnsi="Times New Roman"/>
          <w:sz w:val="12"/>
          <w:szCs w:val="12"/>
        </w:rPr>
        <w:t>Стоимость изымаемого имущества и стоимость предоставляемого имущества установить равной рыночной стоимости, определенной в соответствии с Федеральным законом №135-ФЗ от 29.07.1998г. «Об оценочной деятельности в Российской Федерации».</w:t>
      </w:r>
    </w:p>
    <w:p w:rsidR="005D5808" w:rsidRPr="005D5808" w:rsidRDefault="005D5808" w:rsidP="005D5808">
      <w:pPr>
        <w:spacing w:after="0" w:line="240" w:lineRule="auto"/>
        <w:ind w:firstLine="284"/>
        <w:jc w:val="both"/>
        <w:rPr>
          <w:rFonts w:ascii="Times New Roman" w:hAnsi="Times New Roman"/>
          <w:sz w:val="12"/>
          <w:szCs w:val="12"/>
        </w:rPr>
      </w:pPr>
      <w:r>
        <w:rPr>
          <w:rFonts w:ascii="Times New Roman" w:hAnsi="Times New Roman"/>
          <w:sz w:val="12"/>
          <w:szCs w:val="12"/>
        </w:rPr>
        <w:t>5.</w:t>
      </w:r>
      <w:r w:rsidRPr="005D5808">
        <w:rPr>
          <w:rFonts w:ascii="Times New Roman" w:hAnsi="Times New Roman"/>
          <w:sz w:val="12"/>
          <w:szCs w:val="12"/>
        </w:rPr>
        <w:t xml:space="preserve"> Опубликовать настоящее Решение в газете «Сергиевский вестник».</w:t>
      </w:r>
    </w:p>
    <w:p w:rsidR="005D5808" w:rsidRPr="005D5808" w:rsidRDefault="005D5808" w:rsidP="005D5808">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5D5808">
        <w:rPr>
          <w:rFonts w:ascii="Times New Roman" w:hAnsi="Times New Roman"/>
          <w:sz w:val="12"/>
          <w:szCs w:val="12"/>
        </w:rPr>
        <w:t>Настоящее Решение вступает в силу с даты его официального опубликования.</w:t>
      </w:r>
    </w:p>
    <w:p w:rsidR="00A82B56" w:rsidRDefault="00A82B56" w:rsidP="005D5808">
      <w:pPr>
        <w:spacing w:after="0" w:line="240" w:lineRule="auto"/>
        <w:jc w:val="right"/>
        <w:rPr>
          <w:rFonts w:ascii="Times New Roman" w:hAnsi="Times New Roman"/>
          <w:sz w:val="12"/>
          <w:szCs w:val="12"/>
        </w:rPr>
      </w:pPr>
    </w:p>
    <w:p w:rsidR="00A82B56" w:rsidRDefault="00A82B56" w:rsidP="005D5808">
      <w:pPr>
        <w:spacing w:after="0" w:line="240" w:lineRule="auto"/>
        <w:jc w:val="right"/>
        <w:rPr>
          <w:rFonts w:ascii="Times New Roman" w:hAnsi="Times New Roman"/>
          <w:sz w:val="12"/>
          <w:szCs w:val="12"/>
        </w:rPr>
      </w:pPr>
    </w:p>
    <w:p w:rsidR="005D5808" w:rsidRDefault="005D5808" w:rsidP="005D5808">
      <w:pPr>
        <w:spacing w:after="0" w:line="240" w:lineRule="auto"/>
        <w:jc w:val="right"/>
        <w:rPr>
          <w:rFonts w:ascii="Times New Roman" w:hAnsi="Times New Roman"/>
          <w:sz w:val="12"/>
          <w:szCs w:val="12"/>
        </w:rPr>
      </w:pPr>
      <w:r w:rsidRPr="005D5808">
        <w:rPr>
          <w:rFonts w:ascii="Times New Roman" w:hAnsi="Times New Roman"/>
          <w:sz w:val="12"/>
          <w:szCs w:val="12"/>
        </w:rPr>
        <w:t>Глава муниципального района Сергиевский</w:t>
      </w:r>
    </w:p>
    <w:p w:rsidR="005D5808" w:rsidRPr="005D5808" w:rsidRDefault="005D5808" w:rsidP="005D5808">
      <w:pPr>
        <w:spacing w:after="0" w:line="240" w:lineRule="auto"/>
        <w:jc w:val="right"/>
        <w:rPr>
          <w:rFonts w:ascii="Times New Roman" w:hAnsi="Times New Roman"/>
          <w:sz w:val="12"/>
          <w:szCs w:val="12"/>
        </w:rPr>
      </w:pPr>
      <w:r w:rsidRPr="005D5808">
        <w:rPr>
          <w:rFonts w:ascii="Times New Roman" w:hAnsi="Times New Roman"/>
          <w:sz w:val="12"/>
          <w:szCs w:val="12"/>
        </w:rPr>
        <w:t>А.А. Веселов</w:t>
      </w:r>
    </w:p>
    <w:p w:rsidR="005D5808" w:rsidRDefault="005D5808" w:rsidP="005D5808">
      <w:pPr>
        <w:spacing w:after="0" w:line="240" w:lineRule="auto"/>
        <w:jc w:val="right"/>
        <w:rPr>
          <w:rFonts w:ascii="Times New Roman" w:hAnsi="Times New Roman"/>
          <w:sz w:val="12"/>
          <w:szCs w:val="12"/>
        </w:rPr>
      </w:pPr>
    </w:p>
    <w:p w:rsidR="00A82B56" w:rsidRPr="005D5808" w:rsidRDefault="00A82B56" w:rsidP="005D5808">
      <w:pPr>
        <w:spacing w:after="0" w:line="240" w:lineRule="auto"/>
        <w:jc w:val="right"/>
        <w:rPr>
          <w:rFonts w:ascii="Times New Roman" w:hAnsi="Times New Roman"/>
          <w:sz w:val="12"/>
          <w:szCs w:val="12"/>
        </w:rPr>
      </w:pPr>
    </w:p>
    <w:p w:rsidR="005D5808" w:rsidRPr="005D5808" w:rsidRDefault="005D5808" w:rsidP="005D5808">
      <w:pPr>
        <w:spacing w:after="0" w:line="240" w:lineRule="auto"/>
        <w:jc w:val="right"/>
        <w:rPr>
          <w:rFonts w:ascii="Times New Roman" w:hAnsi="Times New Roman"/>
          <w:sz w:val="12"/>
          <w:szCs w:val="12"/>
        </w:rPr>
      </w:pPr>
      <w:r w:rsidRPr="005D5808">
        <w:rPr>
          <w:rFonts w:ascii="Times New Roman" w:hAnsi="Times New Roman"/>
          <w:sz w:val="12"/>
          <w:szCs w:val="12"/>
        </w:rPr>
        <w:t>Председатель Собрания Представителей</w:t>
      </w:r>
    </w:p>
    <w:p w:rsidR="005D5808" w:rsidRDefault="005D5808" w:rsidP="005D5808">
      <w:pPr>
        <w:spacing w:after="0" w:line="240" w:lineRule="auto"/>
        <w:jc w:val="right"/>
        <w:rPr>
          <w:rFonts w:ascii="Times New Roman" w:hAnsi="Times New Roman"/>
          <w:sz w:val="12"/>
          <w:szCs w:val="12"/>
        </w:rPr>
      </w:pPr>
      <w:r w:rsidRPr="005D5808">
        <w:rPr>
          <w:rFonts w:ascii="Times New Roman" w:hAnsi="Times New Roman"/>
          <w:sz w:val="12"/>
          <w:szCs w:val="12"/>
        </w:rPr>
        <w:t>муниципального района Сергиевский</w:t>
      </w:r>
    </w:p>
    <w:p w:rsidR="005D5808" w:rsidRPr="005D5808" w:rsidRDefault="005D5808" w:rsidP="005D5808">
      <w:pPr>
        <w:spacing w:after="0" w:line="240" w:lineRule="auto"/>
        <w:jc w:val="right"/>
        <w:rPr>
          <w:rFonts w:ascii="Times New Roman" w:hAnsi="Times New Roman"/>
          <w:sz w:val="12"/>
          <w:szCs w:val="12"/>
        </w:rPr>
      </w:pPr>
      <w:r w:rsidRPr="005D5808">
        <w:rPr>
          <w:rFonts w:ascii="Times New Roman" w:hAnsi="Times New Roman"/>
          <w:sz w:val="12"/>
          <w:szCs w:val="12"/>
        </w:rPr>
        <w:t>Ю.В. Анцинов</w:t>
      </w:r>
    </w:p>
    <w:p w:rsidR="009C1BDB" w:rsidRPr="009C1BDB" w:rsidRDefault="009C1BDB" w:rsidP="009C1BDB">
      <w:pPr>
        <w:spacing w:after="0" w:line="240" w:lineRule="auto"/>
        <w:jc w:val="center"/>
        <w:rPr>
          <w:rFonts w:ascii="Times New Roman" w:hAnsi="Times New Roman"/>
          <w:b/>
          <w:sz w:val="12"/>
          <w:szCs w:val="12"/>
        </w:rPr>
      </w:pPr>
      <w:r w:rsidRPr="009C1BDB">
        <w:rPr>
          <w:rFonts w:ascii="Times New Roman" w:hAnsi="Times New Roman"/>
          <w:b/>
          <w:sz w:val="12"/>
          <w:szCs w:val="12"/>
        </w:rPr>
        <w:lastRenderedPageBreak/>
        <w:t>СОБРАНИЕ ПРЕДСТАВИТЕЛЕЙ</w:t>
      </w:r>
    </w:p>
    <w:p w:rsidR="009C1BDB" w:rsidRPr="009C1BDB" w:rsidRDefault="009C1BDB" w:rsidP="009C1BDB">
      <w:pPr>
        <w:spacing w:after="0" w:line="240" w:lineRule="auto"/>
        <w:jc w:val="center"/>
        <w:rPr>
          <w:rFonts w:ascii="Times New Roman" w:hAnsi="Times New Roman"/>
          <w:b/>
          <w:sz w:val="12"/>
          <w:szCs w:val="12"/>
        </w:rPr>
      </w:pPr>
      <w:r w:rsidRPr="009C1BDB">
        <w:rPr>
          <w:rFonts w:ascii="Times New Roman" w:hAnsi="Times New Roman"/>
          <w:b/>
          <w:sz w:val="12"/>
          <w:szCs w:val="12"/>
        </w:rPr>
        <w:t>МУНИЦИПАЛЬНОГО РАЙОНА СЕРГИЕВСКИЙ</w:t>
      </w:r>
    </w:p>
    <w:p w:rsidR="009C1BDB" w:rsidRPr="009C1BDB" w:rsidRDefault="009C1BDB" w:rsidP="009C1BDB">
      <w:pPr>
        <w:spacing w:after="0" w:line="240" w:lineRule="auto"/>
        <w:jc w:val="center"/>
        <w:rPr>
          <w:rFonts w:ascii="Times New Roman" w:hAnsi="Times New Roman"/>
          <w:b/>
          <w:sz w:val="12"/>
          <w:szCs w:val="12"/>
        </w:rPr>
      </w:pPr>
      <w:r w:rsidRPr="009C1BDB">
        <w:rPr>
          <w:rFonts w:ascii="Times New Roman" w:hAnsi="Times New Roman"/>
          <w:b/>
          <w:sz w:val="12"/>
          <w:szCs w:val="12"/>
        </w:rPr>
        <w:t>САМАРСКОЙ ОБЛАСТИ</w:t>
      </w:r>
    </w:p>
    <w:p w:rsidR="009C1BDB" w:rsidRPr="009C1BDB" w:rsidRDefault="009C1BDB" w:rsidP="009C1BDB">
      <w:pPr>
        <w:spacing w:after="0" w:line="240" w:lineRule="auto"/>
        <w:jc w:val="center"/>
        <w:rPr>
          <w:rFonts w:ascii="Times New Roman" w:hAnsi="Times New Roman"/>
          <w:sz w:val="12"/>
          <w:szCs w:val="12"/>
        </w:rPr>
      </w:pPr>
    </w:p>
    <w:p w:rsidR="009C1BDB" w:rsidRPr="009C1BDB" w:rsidRDefault="009C1BDB" w:rsidP="009C1BDB">
      <w:pPr>
        <w:spacing w:after="0" w:line="240" w:lineRule="auto"/>
        <w:jc w:val="center"/>
        <w:rPr>
          <w:rFonts w:ascii="Times New Roman" w:hAnsi="Times New Roman"/>
          <w:sz w:val="12"/>
          <w:szCs w:val="12"/>
        </w:rPr>
      </w:pPr>
      <w:r w:rsidRPr="009C1BDB">
        <w:rPr>
          <w:rFonts w:ascii="Times New Roman" w:hAnsi="Times New Roman"/>
          <w:sz w:val="12"/>
          <w:szCs w:val="12"/>
        </w:rPr>
        <w:t>РЕШЕНИЕ</w:t>
      </w:r>
    </w:p>
    <w:p w:rsidR="009C1BDB" w:rsidRPr="009C1BDB" w:rsidRDefault="009C1BDB" w:rsidP="009C1BDB">
      <w:pPr>
        <w:spacing w:after="0" w:line="240" w:lineRule="auto"/>
        <w:jc w:val="center"/>
        <w:rPr>
          <w:rFonts w:ascii="Times New Roman" w:hAnsi="Times New Roman"/>
          <w:sz w:val="12"/>
          <w:szCs w:val="12"/>
        </w:rPr>
      </w:pPr>
      <w:r w:rsidRPr="009C1BDB">
        <w:rPr>
          <w:rFonts w:ascii="Times New Roman" w:hAnsi="Times New Roman"/>
          <w:sz w:val="12"/>
          <w:szCs w:val="12"/>
        </w:rPr>
        <w:t xml:space="preserve">10 сентября 2015г.                                                                                                                                                                                     </w:t>
      </w:r>
      <w:r>
        <w:rPr>
          <w:rFonts w:ascii="Times New Roman" w:hAnsi="Times New Roman"/>
          <w:sz w:val="12"/>
          <w:szCs w:val="12"/>
        </w:rPr>
        <w:t xml:space="preserve">                             №70</w:t>
      </w:r>
    </w:p>
    <w:p w:rsidR="00FC58D1" w:rsidRPr="00FC58D1" w:rsidRDefault="00FC58D1" w:rsidP="00FC58D1">
      <w:pPr>
        <w:spacing w:after="0" w:line="240" w:lineRule="auto"/>
        <w:jc w:val="center"/>
        <w:rPr>
          <w:rFonts w:ascii="Times New Roman" w:hAnsi="Times New Roman"/>
          <w:b/>
          <w:sz w:val="12"/>
          <w:szCs w:val="12"/>
        </w:rPr>
      </w:pPr>
      <w:r w:rsidRPr="00FC58D1">
        <w:rPr>
          <w:rFonts w:ascii="Times New Roman" w:hAnsi="Times New Roman"/>
          <w:b/>
          <w:sz w:val="12"/>
          <w:szCs w:val="12"/>
        </w:rPr>
        <w:t>О Регламенте Собрания представителей муниципального</w:t>
      </w:r>
      <w:r>
        <w:rPr>
          <w:rFonts w:ascii="Times New Roman" w:hAnsi="Times New Roman"/>
          <w:b/>
          <w:sz w:val="12"/>
          <w:szCs w:val="12"/>
        </w:rPr>
        <w:t xml:space="preserve"> </w:t>
      </w:r>
      <w:r w:rsidRPr="00FC58D1">
        <w:rPr>
          <w:rFonts w:ascii="Times New Roman" w:hAnsi="Times New Roman"/>
          <w:b/>
          <w:sz w:val="12"/>
          <w:szCs w:val="12"/>
        </w:rPr>
        <w:t xml:space="preserve">района </w:t>
      </w:r>
      <w:r>
        <w:rPr>
          <w:rFonts w:ascii="Times New Roman" w:hAnsi="Times New Roman"/>
          <w:b/>
          <w:sz w:val="12"/>
          <w:szCs w:val="12"/>
        </w:rPr>
        <w:t>Сергиевский</w:t>
      </w:r>
    </w:p>
    <w:p w:rsidR="00FC58D1" w:rsidRPr="00FC58D1" w:rsidRDefault="00FC58D1" w:rsidP="00FC58D1">
      <w:pPr>
        <w:spacing w:after="0" w:line="240" w:lineRule="auto"/>
        <w:jc w:val="both"/>
        <w:rPr>
          <w:rFonts w:ascii="Times New Roman" w:hAnsi="Times New Roman"/>
          <w:b/>
          <w:sz w:val="12"/>
          <w:szCs w:val="12"/>
        </w:rPr>
      </w:pPr>
    </w:p>
    <w:p w:rsidR="00FC58D1" w:rsidRPr="00FC58D1" w:rsidRDefault="00FC58D1" w:rsidP="00FC58D1">
      <w:pPr>
        <w:spacing w:after="0" w:line="240" w:lineRule="auto"/>
        <w:ind w:firstLine="284"/>
        <w:jc w:val="both"/>
        <w:rPr>
          <w:rFonts w:ascii="Times New Roman" w:hAnsi="Times New Roman"/>
          <w:sz w:val="12"/>
          <w:szCs w:val="12"/>
        </w:rPr>
      </w:pPr>
      <w:r w:rsidRPr="00FC58D1">
        <w:rPr>
          <w:rFonts w:ascii="Times New Roman" w:hAnsi="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Самарской области, Собрание представителей муниципального района Сергиевский</w:t>
      </w:r>
    </w:p>
    <w:p w:rsidR="00FC58D1" w:rsidRDefault="00FC58D1" w:rsidP="00FC58D1">
      <w:pPr>
        <w:spacing w:after="0" w:line="240" w:lineRule="auto"/>
        <w:ind w:firstLine="284"/>
        <w:jc w:val="both"/>
        <w:rPr>
          <w:rFonts w:ascii="Times New Roman" w:hAnsi="Times New Roman"/>
          <w:b/>
          <w:sz w:val="12"/>
          <w:szCs w:val="12"/>
        </w:rPr>
      </w:pPr>
      <w:r w:rsidRPr="00FC58D1">
        <w:rPr>
          <w:rFonts w:ascii="Times New Roman" w:hAnsi="Times New Roman"/>
          <w:b/>
          <w:sz w:val="12"/>
          <w:szCs w:val="12"/>
        </w:rPr>
        <w:t>РЕШИЛО:</w:t>
      </w:r>
    </w:p>
    <w:p w:rsidR="006C51B8" w:rsidRPr="00FC58D1" w:rsidRDefault="006C51B8" w:rsidP="00FC58D1">
      <w:pPr>
        <w:spacing w:after="0" w:line="240" w:lineRule="auto"/>
        <w:ind w:firstLine="284"/>
        <w:jc w:val="both"/>
        <w:rPr>
          <w:rFonts w:ascii="Times New Roman" w:hAnsi="Times New Roman"/>
          <w:b/>
          <w:sz w:val="12"/>
          <w:szCs w:val="12"/>
        </w:rPr>
      </w:pPr>
    </w:p>
    <w:p w:rsidR="00FC58D1" w:rsidRPr="00FC58D1" w:rsidRDefault="00FC58D1" w:rsidP="00FC58D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C58D1">
        <w:rPr>
          <w:rFonts w:ascii="Times New Roman" w:hAnsi="Times New Roman"/>
          <w:sz w:val="12"/>
          <w:szCs w:val="12"/>
        </w:rPr>
        <w:t xml:space="preserve"> Утвердить Регламент Собрания представителей муниципального района Сергиевский Самарской области (прилагается).</w:t>
      </w:r>
    </w:p>
    <w:p w:rsidR="00FC58D1" w:rsidRPr="00FC58D1" w:rsidRDefault="00FC58D1" w:rsidP="00FC58D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C58D1">
        <w:rPr>
          <w:rFonts w:ascii="Times New Roman" w:hAnsi="Times New Roman"/>
          <w:sz w:val="12"/>
          <w:szCs w:val="12"/>
        </w:rPr>
        <w:t>Считать утратившими силу:</w:t>
      </w:r>
    </w:p>
    <w:p w:rsidR="00FC58D1" w:rsidRPr="00FC58D1" w:rsidRDefault="00FC58D1" w:rsidP="00FC58D1">
      <w:pPr>
        <w:spacing w:after="0" w:line="240" w:lineRule="auto"/>
        <w:ind w:firstLine="284"/>
        <w:jc w:val="both"/>
        <w:rPr>
          <w:rFonts w:ascii="Times New Roman" w:hAnsi="Times New Roman"/>
          <w:sz w:val="12"/>
          <w:szCs w:val="12"/>
        </w:rPr>
      </w:pPr>
      <w:r w:rsidRPr="00FC58D1">
        <w:rPr>
          <w:rFonts w:ascii="Times New Roman" w:hAnsi="Times New Roman"/>
          <w:sz w:val="12"/>
          <w:szCs w:val="12"/>
        </w:rPr>
        <w:t>2.1.Решение Собрания представителей муниципального района Сергиевский Самарской области от 31.10.2013 г. №64 «О Регламенте Собрания представителей муниципального района Сергиевский Самарской области»;</w:t>
      </w:r>
    </w:p>
    <w:p w:rsidR="00FC58D1" w:rsidRPr="00FC58D1" w:rsidRDefault="00FC58D1" w:rsidP="00FC58D1">
      <w:pPr>
        <w:spacing w:after="0" w:line="240" w:lineRule="auto"/>
        <w:ind w:firstLine="284"/>
        <w:jc w:val="both"/>
        <w:rPr>
          <w:rFonts w:ascii="Times New Roman" w:hAnsi="Times New Roman"/>
          <w:sz w:val="12"/>
          <w:szCs w:val="12"/>
        </w:rPr>
      </w:pPr>
      <w:r w:rsidRPr="00FC58D1">
        <w:rPr>
          <w:rFonts w:ascii="Times New Roman" w:hAnsi="Times New Roman"/>
          <w:sz w:val="12"/>
          <w:szCs w:val="12"/>
        </w:rPr>
        <w:t>2.2. Решение Собрания представителей муниципального района Сергиевский Самарской области от 25.06.2015 г. №47 «О внесении изменений в Решение Собрания представителей муниципального района Сергиевский Самарской области от 31.10.2013 г. №64 «О Регламенте Собрания представителей муниципального района Сергиевский Самарской области»</w:t>
      </w:r>
    </w:p>
    <w:p w:rsidR="00FC58D1" w:rsidRPr="00FC58D1" w:rsidRDefault="00FC58D1" w:rsidP="00FC58D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C58D1">
        <w:rPr>
          <w:rFonts w:ascii="Times New Roman" w:hAnsi="Times New Roman"/>
          <w:sz w:val="12"/>
          <w:szCs w:val="12"/>
        </w:rPr>
        <w:t>Настоящее Решение опубликовать в газете «Сергиевский вестник».</w:t>
      </w:r>
    </w:p>
    <w:p w:rsidR="00FC58D1" w:rsidRPr="00FC58D1" w:rsidRDefault="00FC58D1" w:rsidP="00FC58D1">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FC58D1">
        <w:rPr>
          <w:rFonts w:ascii="Times New Roman" w:hAnsi="Times New Roman"/>
          <w:sz w:val="12"/>
          <w:szCs w:val="12"/>
        </w:rPr>
        <w:t>Настоящее Решение вступает в силу с 15 сентября 2015 года.</w:t>
      </w:r>
    </w:p>
    <w:p w:rsidR="00FC58D1" w:rsidRDefault="00FC58D1" w:rsidP="00FC58D1">
      <w:pPr>
        <w:spacing w:after="0" w:line="240" w:lineRule="auto"/>
        <w:jc w:val="right"/>
        <w:rPr>
          <w:rFonts w:ascii="Times New Roman" w:hAnsi="Times New Roman"/>
          <w:sz w:val="12"/>
          <w:szCs w:val="12"/>
        </w:rPr>
      </w:pPr>
      <w:r w:rsidRPr="00FC58D1">
        <w:rPr>
          <w:rFonts w:ascii="Times New Roman" w:hAnsi="Times New Roman"/>
          <w:sz w:val="12"/>
          <w:szCs w:val="12"/>
        </w:rPr>
        <w:t>Глава муниципального района Сергиевский</w:t>
      </w:r>
    </w:p>
    <w:p w:rsidR="00FC58D1" w:rsidRPr="00FC58D1" w:rsidRDefault="00FC58D1" w:rsidP="00FC58D1">
      <w:pPr>
        <w:spacing w:after="0" w:line="240" w:lineRule="auto"/>
        <w:jc w:val="right"/>
        <w:rPr>
          <w:rFonts w:ascii="Times New Roman" w:hAnsi="Times New Roman"/>
          <w:sz w:val="12"/>
          <w:szCs w:val="12"/>
        </w:rPr>
      </w:pPr>
      <w:r w:rsidRPr="00FC58D1">
        <w:rPr>
          <w:rFonts w:ascii="Times New Roman" w:hAnsi="Times New Roman"/>
          <w:sz w:val="12"/>
          <w:szCs w:val="12"/>
        </w:rPr>
        <w:t>А.А. Веселов</w:t>
      </w:r>
    </w:p>
    <w:p w:rsidR="00FC58D1" w:rsidRPr="00FC58D1" w:rsidRDefault="00FC58D1" w:rsidP="00FC58D1">
      <w:pPr>
        <w:spacing w:after="0" w:line="240" w:lineRule="auto"/>
        <w:jc w:val="right"/>
        <w:rPr>
          <w:rFonts w:ascii="Times New Roman" w:hAnsi="Times New Roman"/>
          <w:sz w:val="12"/>
          <w:szCs w:val="12"/>
        </w:rPr>
      </w:pPr>
    </w:p>
    <w:p w:rsidR="00FC58D1" w:rsidRPr="00FC58D1" w:rsidRDefault="00FC58D1" w:rsidP="00FC58D1">
      <w:pPr>
        <w:spacing w:after="0" w:line="240" w:lineRule="auto"/>
        <w:jc w:val="right"/>
        <w:rPr>
          <w:rFonts w:ascii="Times New Roman" w:hAnsi="Times New Roman"/>
          <w:sz w:val="12"/>
          <w:szCs w:val="12"/>
        </w:rPr>
      </w:pPr>
      <w:r w:rsidRPr="00FC58D1">
        <w:rPr>
          <w:rFonts w:ascii="Times New Roman" w:hAnsi="Times New Roman"/>
          <w:sz w:val="12"/>
          <w:szCs w:val="12"/>
        </w:rPr>
        <w:t>Председатель Собрания представителей</w:t>
      </w:r>
    </w:p>
    <w:p w:rsidR="00FC58D1" w:rsidRDefault="00FC58D1" w:rsidP="00FC58D1">
      <w:pPr>
        <w:spacing w:after="0" w:line="240" w:lineRule="auto"/>
        <w:jc w:val="right"/>
        <w:rPr>
          <w:rFonts w:ascii="Times New Roman" w:hAnsi="Times New Roman"/>
          <w:sz w:val="12"/>
          <w:szCs w:val="12"/>
        </w:rPr>
      </w:pPr>
      <w:r w:rsidRPr="00FC58D1">
        <w:rPr>
          <w:rFonts w:ascii="Times New Roman" w:hAnsi="Times New Roman"/>
          <w:sz w:val="12"/>
          <w:szCs w:val="12"/>
        </w:rPr>
        <w:t>муниципального района Сергиевский</w:t>
      </w:r>
    </w:p>
    <w:p w:rsidR="00FC58D1" w:rsidRPr="00FC58D1" w:rsidRDefault="00FC58D1" w:rsidP="00FC58D1">
      <w:pPr>
        <w:spacing w:after="0" w:line="240" w:lineRule="auto"/>
        <w:jc w:val="right"/>
        <w:rPr>
          <w:rFonts w:ascii="Times New Roman" w:hAnsi="Times New Roman"/>
          <w:sz w:val="12"/>
          <w:szCs w:val="12"/>
        </w:rPr>
      </w:pPr>
      <w:r w:rsidRPr="00FC58D1">
        <w:rPr>
          <w:rFonts w:ascii="Times New Roman" w:hAnsi="Times New Roman"/>
          <w:sz w:val="12"/>
          <w:szCs w:val="12"/>
        </w:rPr>
        <w:t>Ю.В Анцинов</w:t>
      </w:r>
    </w:p>
    <w:p w:rsidR="009C1BDB" w:rsidRDefault="009C1BDB" w:rsidP="00476836">
      <w:pPr>
        <w:spacing w:after="0" w:line="240" w:lineRule="auto"/>
        <w:jc w:val="both"/>
        <w:rPr>
          <w:rFonts w:ascii="Times New Roman" w:hAnsi="Times New Roman"/>
          <w:sz w:val="12"/>
          <w:szCs w:val="12"/>
        </w:rPr>
      </w:pPr>
    </w:p>
    <w:p w:rsidR="002B6F74" w:rsidRPr="002B6F74" w:rsidRDefault="002B6F74" w:rsidP="002B6F74">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2B6F74" w:rsidRPr="002B6F74" w:rsidRDefault="002B6F74" w:rsidP="002B6F74">
      <w:pPr>
        <w:spacing w:after="0" w:line="240" w:lineRule="auto"/>
        <w:jc w:val="right"/>
        <w:rPr>
          <w:rFonts w:ascii="Times New Roman" w:hAnsi="Times New Roman"/>
          <w:i/>
          <w:sz w:val="12"/>
          <w:szCs w:val="12"/>
        </w:rPr>
      </w:pPr>
      <w:r w:rsidRPr="002B6F74">
        <w:rPr>
          <w:rFonts w:ascii="Times New Roman" w:hAnsi="Times New Roman"/>
          <w:i/>
          <w:sz w:val="12"/>
          <w:szCs w:val="12"/>
        </w:rPr>
        <w:t>к решению Собрания Представителей</w:t>
      </w:r>
    </w:p>
    <w:p w:rsidR="002B6F74" w:rsidRPr="002B6F74" w:rsidRDefault="002B6F74" w:rsidP="002B6F74">
      <w:pPr>
        <w:spacing w:after="0" w:line="240" w:lineRule="auto"/>
        <w:jc w:val="right"/>
        <w:rPr>
          <w:rFonts w:ascii="Times New Roman" w:hAnsi="Times New Roman"/>
          <w:i/>
          <w:sz w:val="12"/>
          <w:szCs w:val="12"/>
        </w:rPr>
      </w:pPr>
      <w:r w:rsidRPr="002B6F74">
        <w:rPr>
          <w:rFonts w:ascii="Times New Roman" w:hAnsi="Times New Roman"/>
          <w:i/>
          <w:sz w:val="12"/>
          <w:szCs w:val="12"/>
        </w:rPr>
        <w:t>муниципального района Сергиевский Самарской области</w:t>
      </w:r>
    </w:p>
    <w:p w:rsidR="009C1BDB" w:rsidRDefault="002B6F74" w:rsidP="002B6F74">
      <w:pPr>
        <w:spacing w:after="0" w:line="240" w:lineRule="auto"/>
        <w:jc w:val="right"/>
        <w:rPr>
          <w:rFonts w:ascii="Times New Roman" w:hAnsi="Times New Roman"/>
          <w:sz w:val="12"/>
          <w:szCs w:val="12"/>
        </w:rPr>
      </w:pPr>
      <w:r w:rsidRPr="002B6F74">
        <w:rPr>
          <w:rFonts w:ascii="Times New Roman" w:hAnsi="Times New Roman"/>
          <w:i/>
          <w:sz w:val="12"/>
          <w:szCs w:val="12"/>
        </w:rPr>
        <w:t>№</w:t>
      </w:r>
      <w:r>
        <w:rPr>
          <w:rFonts w:ascii="Times New Roman" w:hAnsi="Times New Roman"/>
          <w:i/>
          <w:sz w:val="12"/>
          <w:szCs w:val="12"/>
        </w:rPr>
        <w:t>70</w:t>
      </w:r>
      <w:r w:rsidRPr="002B6F74">
        <w:rPr>
          <w:rFonts w:ascii="Times New Roman" w:hAnsi="Times New Roman"/>
          <w:i/>
          <w:sz w:val="12"/>
          <w:szCs w:val="12"/>
        </w:rPr>
        <w:t xml:space="preserve"> от “10” сентября 2015 г.</w:t>
      </w:r>
    </w:p>
    <w:p w:rsidR="006C51B8" w:rsidRDefault="006C51B8" w:rsidP="004450EF">
      <w:pPr>
        <w:spacing w:after="0" w:line="240" w:lineRule="auto"/>
        <w:jc w:val="center"/>
        <w:rPr>
          <w:rFonts w:ascii="Times New Roman" w:hAnsi="Times New Roman"/>
          <w:b/>
          <w:bCs/>
          <w:sz w:val="12"/>
          <w:szCs w:val="12"/>
        </w:rPr>
      </w:pPr>
    </w:p>
    <w:p w:rsidR="004450EF" w:rsidRPr="004450EF" w:rsidRDefault="004450EF" w:rsidP="004450EF">
      <w:pPr>
        <w:spacing w:after="0" w:line="240" w:lineRule="auto"/>
        <w:jc w:val="center"/>
        <w:rPr>
          <w:rFonts w:ascii="Times New Roman" w:hAnsi="Times New Roman"/>
          <w:b/>
          <w:bCs/>
          <w:sz w:val="12"/>
          <w:szCs w:val="12"/>
        </w:rPr>
      </w:pPr>
      <w:r w:rsidRPr="004450EF">
        <w:rPr>
          <w:rFonts w:ascii="Times New Roman" w:hAnsi="Times New Roman"/>
          <w:b/>
          <w:bCs/>
          <w:sz w:val="12"/>
          <w:szCs w:val="12"/>
        </w:rPr>
        <w:t>РЕГЛАМЕНТ</w:t>
      </w:r>
      <w:r>
        <w:rPr>
          <w:rFonts w:ascii="Times New Roman" w:hAnsi="Times New Roman"/>
          <w:b/>
          <w:bCs/>
          <w:sz w:val="12"/>
          <w:szCs w:val="12"/>
        </w:rPr>
        <w:t xml:space="preserve"> </w:t>
      </w:r>
      <w:r w:rsidRPr="004450EF">
        <w:rPr>
          <w:rFonts w:ascii="Times New Roman" w:hAnsi="Times New Roman"/>
          <w:b/>
          <w:bCs/>
          <w:sz w:val="12"/>
          <w:szCs w:val="12"/>
        </w:rPr>
        <w:t>СОБРАНИЯ ПРЕДСТАВИТЕЛЕЙ МУНИЦИПАЛЬНОГО РАЙОНА СЕРГИЕВСКИЙ</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4450EF">
      <w:pPr>
        <w:spacing w:after="0" w:line="240" w:lineRule="auto"/>
        <w:jc w:val="center"/>
        <w:rPr>
          <w:rFonts w:ascii="Times New Roman" w:hAnsi="Times New Roman"/>
          <w:b/>
          <w:sz w:val="12"/>
          <w:szCs w:val="12"/>
        </w:rPr>
      </w:pPr>
      <w:r w:rsidRPr="004450EF">
        <w:rPr>
          <w:rFonts w:ascii="Times New Roman" w:hAnsi="Times New Roman"/>
          <w:b/>
          <w:sz w:val="12"/>
          <w:szCs w:val="12"/>
        </w:rPr>
        <w:t>РАЗДЕЛ 1.</w:t>
      </w:r>
      <w:r w:rsidRPr="004450EF">
        <w:rPr>
          <w:rFonts w:ascii="Times New Roman" w:hAnsi="Times New Roman"/>
          <w:sz w:val="12"/>
          <w:szCs w:val="12"/>
        </w:rPr>
        <w:t xml:space="preserve"> </w:t>
      </w:r>
      <w:r w:rsidRPr="004450EF">
        <w:rPr>
          <w:rFonts w:ascii="Times New Roman" w:hAnsi="Times New Roman"/>
          <w:b/>
          <w:sz w:val="12"/>
          <w:szCs w:val="12"/>
        </w:rPr>
        <w:t>ОБЩИЕ ПОЛОЖЕНИЯ</w:t>
      </w:r>
    </w:p>
    <w:p w:rsidR="004450EF" w:rsidRPr="004450EF" w:rsidRDefault="004450EF" w:rsidP="004450EF">
      <w:pPr>
        <w:spacing w:after="0" w:line="240" w:lineRule="auto"/>
        <w:jc w:val="center"/>
        <w:rPr>
          <w:rFonts w:ascii="Times New Roman" w:hAnsi="Times New Roman"/>
          <w:b/>
          <w:sz w:val="12"/>
          <w:szCs w:val="12"/>
        </w:rPr>
      </w:pPr>
      <w:r w:rsidRPr="004450EF">
        <w:rPr>
          <w:rFonts w:ascii="Times New Roman" w:hAnsi="Times New Roman"/>
          <w:b/>
          <w:sz w:val="12"/>
          <w:szCs w:val="12"/>
        </w:rPr>
        <w:t>Статья 1.</w:t>
      </w:r>
    </w:p>
    <w:p w:rsidR="004450EF" w:rsidRPr="004450EF" w:rsidRDefault="004450EF" w:rsidP="004450EF">
      <w:pPr>
        <w:spacing w:after="0" w:line="240" w:lineRule="auto"/>
        <w:ind w:firstLine="284"/>
        <w:jc w:val="both"/>
        <w:rPr>
          <w:rFonts w:ascii="Times New Roman" w:hAnsi="Times New Roman"/>
          <w:sz w:val="12"/>
          <w:szCs w:val="12"/>
        </w:rPr>
      </w:pPr>
      <w:r w:rsidRPr="004450EF">
        <w:rPr>
          <w:rFonts w:ascii="Times New Roman" w:hAnsi="Times New Roman"/>
          <w:sz w:val="12"/>
          <w:szCs w:val="12"/>
        </w:rPr>
        <w:t>1.Регламент Собрания представителей муниципального района Сергиевский является нормативным правовым актом, устанавливающим порядок деятельности, основные правила и процедуры работы Собрания представителей муниципального района Сергиевский, служит созданию организационных и правовых основ его деятельности.</w:t>
      </w:r>
    </w:p>
    <w:p w:rsidR="004450EF" w:rsidRPr="004450EF" w:rsidRDefault="004450EF" w:rsidP="004450EF">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Настоящий Регламент разработан в соответствии с Конституцией Российской Федерации, федеральными законами, законодательством Самарской области, Уставом муниципального района Сергиевский Самарской области.</w:t>
      </w:r>
    </w:p>
    <w:p w:rsidR="004450EF" w:rsidRPr="004450EF" w:rsidRDefault="004450EF" w:rsidP="004450EF">
      <w:pPr>
        <w:spacing w:after="0" w:line="240" w:lineRule="auto"/>
        <w:ind w:firstLine="284"/>
        <w:jc w:val="both"/>
        <w:rPr>
          <w:rFonts w:ascii="Times New Roman" w:hAnsi="Times New Roman"/>
          <w:b/>
          <w:sz w:val="12"/>
          <w:szCs w:val="12"/>
        </w:rPr>
      </w:pPr>
    </w:p>
    <w:p w:rsidR="004450EF" w:rsidRPr="004450EF" w:rsidRDefault="004450EF" w:rsidP="004450EF">
      <w:pPr>
        <w:spacing w:after="0" w:line="240" w:lineRule="auto"/>
        <w:jc w:val="center"/>
        <w:rPr>
          <w:rFonts w:ascii="Times New Roman" w:hAnsi="Times New Roman"/>
          <w:b/>
          <w:sz w:val="12"/>
          <w:szCs w:val="12"/>
        </w:rPr>
      </w:pPr>
      <w:r w:rsidRPr="004450EF">
        <w:rPr>
          <w:rFonts w:ascii="Times New Roman" w:hAnsi="Times New Roman"/>
          <w:b/>
          <w:sz w:val="12"/>
          <w:szCs w:val="12"/>
        </w:rPr>
        <w:t>Статья 2.</w:t>
      </w:r>
    </w:p>
    <w:p w:rsidR="004450EF" w:rsidRPr="004450EF" w:rsidRDefault="004450EF" w:rsidP="004450EF">
      <w:pPr>
        <w:spacing w:after="0" w:line="240" w:lineRule="auto"/>
        <w:ind w:firstLine="284"/>
        <w:jc w:val="both"/>
        <w:rPr>
          <w:rFonts w:ascii="Times New Roman" w:hAnsi="Times New Roman"/>
          <w:sz w:val="12"/>
          <w:szCs w:val="12"/>
        </w:rPr>
      </w:pPr>
      <w:r w:rsidRPr="004450EF">
        <w:rPr>
          <w:rFonts w:ascii="Times New Roman" w:hAnsi="Times New Roman"/>
          <w:sz w:val="12"/>
          <w:szCs w:val="12"/>
        </w:rPr>
        <w:t>1. Собрание представителей муниципального района Сергиевский является представительным органом муниципального района Сергиевский.</w:t>
      </w:r>
    </w:p>
    <w:p w:rsidR="004450EF" w:rsidRPr="004450EF" w:rsidRDefault="004450EF" w:rsidP="004450EF">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2. Собрание представителей муниципального района Сергиевский состоит из 34 (Тридцати четырех) депутатов, избираемых 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из глав поселений, входящих в состав муниципального района </w:t>
      </w:r>
      <w:r w:rsidRPr="004450EF">
        <w:rPr>
          <w:rFonts w:ascii="Times New Roman" w:hAnsi="Times New Roman"/>
          <w:bCs/>
          <w:sz w:val="12"/>
          <w:szCs w:val="12"/>
        </w:rPr>
        <w:t>Сергиевский</w:t>
      </w:r>
      <w:r w:rsidRPr="004450EF">
        <w:rPr>
          <w:rFonts w:ascii="Times New Roman" w:hAnsi="Times New Roman"/>
          <w:sz w:val="12"/>
          <w:szCs w:val="12"/>
        </w:rPr>
        <w:t xml:space="preserve"> Самарской области, и из депутатов представительных органов соответствующих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два представителя от каждого поселения муниципального района </w:t>
      </w:r>
      <w:r w:rsidRPr="004450EF">
        <w:rPr>
          <w:rFonts w:ascii="Times New Roman" w:hAnsi="Times New Roman"/>
          <w:bCs/>
          <w:sz w:val="12"/>
          <w:szCs w:val="12"/>
        </w:rPr>
        <w:t>Сергиевский</w:t>
      </w:r>
      <w:r w:rsidRPr="004450EF">
        <w:rPr>
          <w:rFonts w:ascii="Times New Roman" w:hAnsi="Times New Roman"/>
          <w:sz w:val="12"/>
          <w:szCs w:val="12"/>
        </w:rPr>
        <w:t xml:space="preserve"> Самарской области (глава поселения муниципального района </w:t>
      </w:r>
      <w:r w:rsidRPr="004450EF">
        <w:rPr>
          <w:rFonts w:ascii="Times New Roman" w:hAnsi="Times New Roman"/>
          <w:bCs/>
          <w:sz w:val="12"/>
          <w:szCs w:val="12"/>
        </w:rPr>
        <w:t>Сергиевский</w:t>
      </w:r>
      <w:r w:rsidRPr="004450EF">
        <w:rPr>
          <w:rFonts w:ascii="Times New Roman" w:hAnsi="Times New Roman"/>
          <w:sz w:val="12"/>
          <w:szCs w:val="12"/>
        </w:rPr>
        <w:t xml:space="preserve"> Самарской области и один депутат представительного органа поселения муниципального района </w:t>
      </w:r>
      <w:r w:rsidRPr="004450EF">
        <w:rPr>
          <w:rFonts w:ascii="Times New Roman" w:hAnsi="Times New Roman"/>
          <w:bCs/>
          <w:sz w:val="12"/>
          <w:szCs w:val="12"/>
        </w:rPr>
        <w:t xml:space="preserve">Сергиевский </w:t>
      </w:r>
      <w:r w:rsidRPr="004450EF">
        <w:rPr>
          <w:rFonts w:ascii="Times New Roman" w:hAnsi="Times New Roman"/>
          <w:sz w:val="12"/>
          <w:szCs w:val="12"/>
        </w:rPr>
        <w:t>Самарской области), сроком на 5 (пять) лет.</w:t>
      </w:r>
    </w:p>
    <w:p w:rsidR="004450EF" w:rsidRPr="004450EF" w:rsidRDefault="004450EF" w:rsidP="004450EF">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Деятельность Собрания представителей муниципального района Сергиевский основывается на принципах коллективного и свободного обсуждения и решения вопросов. Деятельность Собрания представителей муниципального района Сергиевский освещается в средствах массовой информации.</w:t>
      </w:r>
    </w:p>
    <w:p w:rsidR="004450EF" w:rsidRPr="004450EF" w:rsidRDefault="004450EF" w:rsidP="004450EF">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Место нахождения Собрания представителей муниципального района Сергиевский: 446540, Самарская область, Сергиевский район, село Сергиевск, ул. Карла Маркса, д. 41.</w:t>
      </w:r>
    </w:p>
    <w:p w:rsidR="004450EF" w:rsidRPr="004450EF" w:rsidRDefault="004450EF" w:rsidP="004450EF">
      <w:pPr>
        <w:spacing w:after="0" w:line="240" w:lineRule="auto"/>
        <w:ind w:firstLine="284"/>
        <w:jc w:val="both"/>
        <w:rPr>
          <w:rFonts w:ascii="Times New Roman" w:hAnsi="Times New Roman"/>
          <w:sz w:val="12"/>
          <w:szCs w:val="12"/>
        </w:rPr>
      </w:pPr>
      <w:r w:rsidRPr="004450EF">
        <w:rPr>
          <w:rFonts w:ascii="Times New Roman" w:hAnsi="Times New Roman"/>
          <w:sz w:val="12"/>
          <w:szCs w:val="12"/>
        </w:rPr>
        <w:t>5. Собрание представителей муниципального района Сергиевский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450EF" w:rsidRPr="004450EF" w:rsidRDefault="004450EF" w:rsidP="004450EF">
      <w:pPr>
        <w:spacing w:after="0" w:line="240" w:lineRule="auto"/>
        <w:ind w:firstLine="284"/>
        <w:jc w:val="both"/>
        <w:rPr>
          <w:rFonts w:ascii="Times New Roman" w:hAnsi="Times New Roman"/>
          <w:sz w:val="12"/>
          <w:szCs w:val="12"/>
        </w:rPr>
      </w:pPr>
      <w:r w:rsidRPr="004450EF">
        <w:rPr>
          <w:rFonts w:ascii="Times New Roman" w:hAnsi="Times New Roman"/>
          <w:sz w:val="12"/>
          <w:szCs w:val="12"/>
        </w:rPr>
        <w:t>6. Собрание представителей муниципального района Сергиевский имеет печать со своим полным наименованием.</w:t>
      </w:r>
    </w:p>
    <w:p w:rsidR="004450EF" w:rsidRPr="004450EF" w:rsidRDefault="004450EF" w:rsidP="004450EF">
      <w:pPr>
        <w:spacing w:after="0" w:line="240" w:lineRule="auto"/>
        <w:ind w:firstLine="284"/>
        <w:jc w:val="both"/>
        <w:rPr>
          <w:rFonts w:ascii="Times New Roman" w:hAnsi="Times New Roman"/>
          <w:b/>
          <w:sz w:val="12"/>
          <w:szCs w:val="12"/>
        </w:rPr>
      </w:pPr>
    </w:p>
    <w:p w:rsidR="004450EF" w:rsidRPr="004450EF" w:rsidRDefault="004450EF" w:rsidP="004450EF">
      <w:pPr>
        <w:spacing w:after="0" w:line="240" w:lineRule="auto"/>
        <w:jc w:val="center"/>
        <w:rPr>
          <w:rFonts w:ascii="Times New Roman" w:hAnsi="Times New Roman"/>
          <w:b/>
          <w:sz w:val="12"/>
          <w:szCs w:val="12"/>
        </w:rPr>
      </w:pPr>
      <w:r w:rsidRPr="004450EF">
        <w:rPr>
          <w:rFonts w:ascii="Times New Roman" w:hAnsi="Times New Roman"/>
          <w:b/>
          <w:sz w:val="12"/>
          <w:szCs w:val="12"/>
        </w:rPr>
        <w:t>РАЗДЕЛ 2. СТРУКТУРА СОБРАНИЯ ПРЕДСТАВИТЕЛЕЙ МУНИЦИПАЛЬНОГО РАЙОНА СЕРГИЕВСКИЙ.</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4450EF">
      <w:pPr>
        <w:spacing w:after="0" w:line="240" w:lineRule="auto"/>
        <w:jc w:val="center"/>
        <w:rPr>
          <w:rFonts w:ascii="Times New Roman" w:hAnsi="Times New Roman"/>
          <w:b/>
          <w:sz w:val="12"/>
          <w:szCs w:val="12"/>
        </w:rPr>
      </w:pPr>
      <w:r w:rsidRPr="004450EF">
        <w:rPr>
          <w:rFonts w:ascii="Times New Roman" w:hAnsi="Times New Roman"/>
          <w:b/>
          <w:sz w:val="12"/>
          <w:szCs w:val="12"/>
        </w:rPr>
        <w:t>ГЛАВА 1. ПРЕДСЕДАТЕЛЬ СОБРАНИЯ ПРЕДСТАВИТЕЛЕЙ, ЗАМЕСТИТЕЛЬ ПРЕДСЕДАТЕЛЯ СОБРАНИЯ ПРЕДСТАВИТЕЛЕЙ МУНИЦИПАЛЬНОГО РАЙОНА СЕРГИЕВСКИЙ.</w:t>
      </w:r>
    </w:p>
    <w:p w:rsidR="004450EF" w:rsidRPr="004450EF" w:rsidRDefault="004450EF" w:rsidP="00834291">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1.Председатель Собрания представителей муниципального района избирается из своего состава на срок полномочий Собрания представителей муниципального района, избирающего председателя Собрания представителей муниципального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2.Председатель Собрания представителей муниципального района осуществляет свои полномочия на непостоянной основе.</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3.Председатель Собрания представителей муниципального района избирается Собранием представителей муниципального района на первом после избрания заседании Собрания представителей муниципального района. </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lastRenderedPageBreak/>
        <w:t xml:space="preserve">4.В случае досрочного прекращения полномочий председателя Собрания </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представителей муниципального района новый председатель Собрания представителей муниципального района избирается Собранием представителей муниципального района в течение одного месяца со дня указанного прекращения полномочий.</w:t>
      </w:r>
    </w:p>
    <w:p w:rsidR="004450EF" w:rsidRPr="004450EF" w:rsidRDefault="00834291" w:rsidP="00834291">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4450EF" w:rsidRPr="004450EF">
        <w:rPr>
          <w:rFonts w:ascii="Times New Roman" w:hAnsi="Times New Roman"/>
          <w:sz w:val="12"/>
          <w:szCs w:val="12"/>
        </w:rPr>
        <w:t xml:space="preserve">Избрание председателя Собрания представителей муниципального района </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осуществляется открытым голосованием путем поднятия руки, либо тайным голосованием с использованием бюллетеней.</w:t>
      </w:r>
    </w:p>
    <w:p w:rsidR="004450EF" w:rsidRPr="004450EF" w:rsidRDefault="00834291" w:rsidP="00834291">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4450EF" w:rsidRPr="004450EF">
        <w:rPr>
          <w:rFonts w:ascii="Times New Roman" w:hAnsi="Times New Roman"/>
          <w:sz w:val="12"/>
          <w:szCs w:val="12"/>
        </w:rPr>
        <w:t xml:space="preserve">Кандидатуры для избрания на должность председателя Собрания </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представителей муниципального района выдвигаются Главой муниципального района Сергиевский,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муниципального района.</w:t>
      </w:r>
    </w:p>
    <w:p w:rsidR="004450EF" w:rsidRPr="004450EF" w:rsidRDefault="00834291" w:rsidP="00834291">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004450EF" w:rsidRPr="004450EF">
        <w:rPr>
          <w:rFonts w:ascii="Times New Roman" w:hAnsi="Times New Roman"/>
          <w:sz w:val="12"/>
          <w:szCs w:val="12"/>
        </w:rPr>
        <w:t>Депутат, выдвинутый на должность председателя Собрания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представителей муниципального района, вправе заявить о самоотводе. Заявление о самоотводе принимается без обсуждения и голосования.</w:t>
      </w:r>
    </w:p>
    <w:p w:rsidR="004450EF" w:rsidRPr="004450EF" w:rsidRDefault="00834291" w:rsidP="00834291">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004450EF" w:rsidRPr="004450EF">
        <w:rPr>
          <w:rFonts w:ascii="Times New Roman" w:hAnsi="Times New Roman"/>
          <w:sz w:val="12"/>
          <w:szCs w:val="12"/>
        </w:rPr>
        <w:t>Избранным на должность председателя Собрания представителей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 муниципального района считается кандидат, набравший более половины голосов от установленной численности депутатов Собрания представителей муниципального района.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муниципального района и повторное голосование до тех пор, пока один из кандидатов на должность председателя Собрания представителей муниципального района не будет избран. Решение об избрании председателя Собрания представителей муниципального района Сергиевский оформляется Решением Собрания представителей.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9.Председатель Собрания представителей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450EF" w:rsidRPr="004450EF" w:rsidRDefault="004450EF" w:rsidP="00834291">
      <w:pPr>
        <w:spacing w:after="0" w:line="240" w:lineRule="auto"/>
        <w:ind w:firstLine="284"/>
        <w:jc w:val="both"/>
        <w:rPr>
          <w:rFonts w:ascii="Times New Roman" w:hAnsi="Times New Roman"/>
          <w:sz w:val="12"/>
          <w:szCs w:val="12"/>
        </w:rPr>
      </w:pPr>
    </w:p>
    <w:p w:rsidR="004450EF" w:rsidRPr="004450EF" w:rsidRDefault="004450EF" w:rsidP="00834291">
      <w:pPr>
        <w:spacing w:after="0" w:line="240" w:lineRule="auto"/>
        <w:jc w:val="center"/>
        <w:rPr>
          <w:rFonts w:ascii="Times New Roman" w:hAnsi="Times New Roman"/>
          <w:b/>
          <w:sz w:val="12"/>
          <w:szCs w:val="12"/>
        </w:rPr>
      </w:pPr>
      <w:r w:rsidRPr="004450EF">
        <w:rPr>
          <w:rFonts w:ascii="Times New Roman" w:hAnsi="Times New Roman"/>
          <w:b/>
          <w:sz w:val="12"/>
          <w:szCs w:val="12"/>
        </w:rPr>
        <w:t>Статья 4.</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В случае досрочного прекращения полномочий председателя Собрания представителей муниципального района Сергиевский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Сергиевский, невозможности выполнения им своих обязанностей, его обязанности выполняет заместитель председателя Собрания представителей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В случае отсутствия председателя Собрания представителей муниципального района Сергиевский и заместителя председателя Собрания представителей муниципального района Сергиевский обязанности председателя Собрания представителей муниципального района Сергиевский временно выполняет лицо, избираемое Собранием представителей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Заместитель председателя Собрания представителей муниципального района Сергиевский Самарской области избирается на первом после избрания заседании Собрания представителей муниципального района Сергиевский из числа депутатов открытым голосованием путем поднятия руки, либо тайным голосованием с использованием бюллетеней на срок полномочий Собрания представителей муниципального района Сергиевский одного созыва.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4.Заместитель председателя Собрания представителей осуществляет свои функции на непостоянной основе.</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5. Решение об избрании заместителя председателя Собрания представителей муниципального района Сергиевский оформляется решением Собрания представителей муниципального района Сергиевский.</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834291">
      <w:pPr>
        <w:spacing w:after="0" w:line="240" w:lineRule="auto"/>
        <w:jc w:val="center"/>
        <w:rPr>
          <w:rFonts w:ascii="Times New Roman" w:hAnsi="Times New Roman"/>
          <w:b/>
          <w:sz w:val="12"/>
          <w:szCs w:val="12"/>
        </w:rPr>
      </w:pPr>
      <w:r w:rsidRPr="004450EF">
        <w:rPr>
          <w:rFonts w:ascii="Times New Roman" w:hAnsi="Times New Roman"/>
          <w:b/>
          <w:sz w:val="12"/>
          <w:szCs w:val="12"/>
        </w:rPr>
        <w:t>Статья 5.</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Вопрос об освобождении от должности председателя (заместителя председателя) Собрания представителей муниципального района Сергиевский рассматривается на заседании Собрания представителей муниципального района Сергиевский при поступлении личного заявления председателя (заместителя председателя) Собрания представителей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 об освобождении от должности заместителя председателя Собрания представителей муниципального района Сергиевский рассматривается также по предложению председателя Собрания представителей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Вопрос об освобождении от должности председателя (заместителя председателя) Собрания представителей муниципального района Сергиевский без голосования и обсуждения включается в повестку (проект повестки) дня заседания Собрания представителей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При рассмотрении вопроса об освобождении от должности председателя Собрания представителей муниципального района Сергиевский функции председательствующего на заседании Собрания представителей муниципального района до принятия решения по данному вопросу исполняет заместитель председателя</w:t>
      </w:r>
      <w:r w:rsidRPr="004450EF">
        <w:rPr>
          <w:rFonts w:ascii="Times New Roman" w:hAnsi="Times New Roman"/>
          <w:b/>
          <w:sz w:val="12"/>
          <w:szCs w:val="12"/>
        </w:rPr>
        <w:t xml:space="preserve"> </w:t>
      </w:r>
      <w:r w:rsidRPr="004450EF">
        <w:rPr>
          <w:rFonts w:ascii="Times New Roman" w:hAnsi="Times New Roman"/>
          <w:sz w:val="12"/>
          <w:szCs w:val="12"/>
        </w:rPr>
        <w:t>Собрания представителей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Вопрос об освобождении от должности председателя (заместителя председателя) Собрания представителей муниципального района Сергиевский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муниципального района Сергиевский вправе выступить с отчетом о своей деятельности.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5. Решение об освобождении от должности председателя</w:t>
      </w:r>
      <w:r w:rsidRPr="004450EF">
        <w:rPr>
          <w:rFonts w:ascii="Times New Roman" w:hAnsi="Times New Roman"/>
          <w:b/>
          <w:sz w:val="12"/>
          <w:szCs w:val="12"/>
        </w:rPr>
        <w:t xml:space="preserve"> </w:t>
      </w:r>
      <w:r w:rsidRPr="004450EF">
        <w:rPr>
          <w:rFonts w:ascii="Times New Roman" w:hAnsi="Times New Roman"/>
          <w:sz w:val="12"/>
          <w:szCs w:val="12"/>
        </w:rPr>
        <w:t>Собрания представителей муниципального района Сергиевский принимается при поступлении личного заявления – большинством голосов от числа избранных депутатов.</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Решение об освобождении от должности заместителя председателя Собрания представителей муниципального района Сергиевский принимается большинством голосов от числа избранных</w:t>
      </w:r>
      <w:r w:rsidRPr="004450EF">
        <w:rPr>
          <w:rFonts w:ascii="Times New Roman" w:hAnsi="Times New Roman"/>
          <w:b/>
          <w:sz w:val="12"/>
          <w:szCs w:val="12"/>
        </w:rPr>
        <w:t xml:space="preserve"> </w:t>
      </w:r>
      <w:r w:rsidRPr="004450EF">
        <w:rPr>
          <w:rFonts w:ascii="Times New Roman" w:hAnsi="Times New Roman"/>
          <w:sz w:val="12"/>
          <w:szCs w:val="12"/>
        </w:rPr>
        <w:t>депутатов.</w:t>
      </w:r>
    </w:p>
    <w:p w:rsidR="004450EF" w:rsidRPr="004450EF" w:rsidRDefault="004450EF" w:rsidP="00834291">
      <w:pPr>
        <w:spacing w:after="0" w:line="240" w:lineRule="auto"/>
        <w:ind w:firstLine="284"/>
        <w:jc w:val="both"/>
        <w:rPr>
          <w:rFonts w:ascii="Times New Roman" w:hAnsi="Times New Roman"/>
          <w:b/>
          <w:sz w:val="12"/>
          <w:szCs w:val="12"/>
        </w:rPr>
      </w:pPr>
      <w:r w:rsidRPr="004450EF">
        <w:rPr>
          <w:rFonts w:ascii="Times New Roman" w:hAnsi="Times New Roman"/>
          <w:sz w:val="12"/>
          <w:szCs w:val="12"/>
        </w:rPr>
        <w:t>6. Решение об освобождении от должности председателя (заместителя председателя) Собрания представителей муниципального района Сергиевский  оформляется решением Собрания представителей муниципального района Сергиевский.</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834291">
      <w:pPr>
        <w:spacing w:after="0" w:line="240" w:lineRule="auto"/>
        <w:jc w:val="center"/>
        <w:rPr>
          <w:rFonts w:ascii="Times New Roman" w:hAnsi="Times New Roman"/>
          <w:b/>
          <w:sz w:val="12"/>
          <w:szCs w:val="12"/>
        </w:rPr>
      </w:pPr>
      <w:r w:rsidRPr="004450EF">
        <w:rPr>
          <w:rFonts w:ascii="Times New Roman" w:hAnsi="Times New Roman"/>
          <w:b/>
          <w:sz w:val="12"/>
          <w:szCs w:val="12"/>
        </w:rPr>
        <w:t>ГЛАВА 2. КОМИССИИ СОБРАНИЯ ПРЕДСТАВИТЕЛЕЙ МУНИЦИПАЛЬНОГО РАЙОНА СЕРГИЕВСКИЙ.</w:t>
      </w:r>
    </w:p>
    <w:p w:rsidR="006C51B8" w:rsidRDefault="006C51B8" w:rsidP="00834291">
      <w:pPr>
        <w:spacing w:after="0" w:line="240" w:lineRule="auto"/>
        <w:jc w:val="center"/>
        <w:rPr>
          <w:rFonts w:ascii="Times New Roman" w:hAnsi="Times New Roman"/>
          <w:b/>
          <w:bCs/>
          <w:sz w:val="12"/>
          <w:szCs w:val="12"/>
        </w:rPr>
      </w:pPr>
    </w:p>
    <w:p w:rsidR="004450EF" w:rsidRPr="004450EF" w:rsidRDefault="004450EF" w:rsidP="00834291">
      <w:pPr>
        <w:spacing w:after="0" w:line="240" w:lineRule="auto"/>
        <w:jc w:val="center"/>
        <w:rPr>
          <w:rFonts w:ascii="Times New Roman" w:hAnsi="Times New Roman"/>
          <w:b/>
          <w:bCs/>
          <w:sz w:val="12"/>
          <w:szCs w:val="12"/>
        </w:rPr>
      </w:pPr>
      <w:r w:rsidRPr="004450EF">
        <w:rPr>
          <w:rFonts w:ascii="Times New Roman" w:hAnsi="Times New Roman"/>
          <w:b/>
          <w:bCs/>
          <w:sz w:val="12"/>
          <w:szCs w:val="12"/>
        </w:rPr>
        <w:t>Статья 6.</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1.Собрание представителей муниципального района Сергиевский формирует из числа депутатов Собрания представителей муниципального района Сергиевский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2.Председатели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настоящим Регламентом. Решение об их избрании утверждается на заседании Собрания представителей муниципального района Сергиевский. Порядок досрочного освобождения от должности председателей (заместителей председателя) постоянных комитетов (комиссий) определяется настоящим Регламентом.</w:t>
      </w:r>
    </w:p>
    <w:p w:rsidR="004450EF" w:rsidRPr="004450EF" w:rsidRDefault="004450EF" w:rsidP="00834291">
      <w:pPr>
        <w:spacing w:after="0" w:line="240" w:lineRule="auto"/>
        <w:ind w:firstLine="284"/>
        <w:jc w:val="both"/>
        <w:rPr>
          <w:rFonts w:ascii="Times New Roman" w:hAnsi="Times New Roman"/>
          <w:bCs/>
          <w:sz w:val="12"/>
          <w:szCs w:val="12"/>
        </w:rPr>
      </w:pPr>
      <w:r w:rsidRPr="004450EF">
        <w:rPr>
          <w:rFonts w:ascii="Times New Roman" w:hAnsi="Times New Roman"/>
          <w:bCs/>
          <w:sz w:val="12"/>
          <w:szCs w:val="12"/>
        </w:rPr>
        <w:t>3. Депутат может быть членом не более двух комиссий.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Персональный состав комиссий формируется из числа депутатов по их письменным заявлениям. Решение о составе комиссий утверждается на заседании Собрания представителей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Депутат выводится из состава комиссии по его письменному заявлению либо по представлению</w:t>
      </w:r>
      <w:r w:rsidRPr="004450EF">
        <w:rPr>
          <w:rFonts w:ascii="Times New Roman" w:hAnsi="Times New Roman"/>
          <w:b/>
          <w:sz w:val="12"/>
          <w:szCs w:val="12"/>
        </w:rPr>
        <w:t xml:space="preserve"> </w:t>
      </w:r>
      <w:r w:rsidRPr="004450EF">
        <w:rPr>
          <w:rFonts w:ascii="Times New Roman" w:hAnsi="Times New Roman"/>
          <w:sz w:val="12"/>
          <w:szCs w:val="12"/>
        </w:rPr>
        <w:t>соответствующей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6.Комиссия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 Собрания представителей муниципального района Сергиевский.</w:t>
      </w:r>
    </w:p>
    <w:p w:rsidR="004450EF" w:rsidRPr="004450EF" w:rsidRDefault="004450EF" w:rsidP="00834291">
      <w:pPr>
        <w:spacing w:after="0" w:line="240" w:lineRule="auto"/>
        <w:jc w:val="center"/>
        <w:rPr>
          <w:rFonts w:ascii="Times New Roman" w:hAnsi="Times New Roman"/>
          <w:b/>
          <w:sz w:val="12"/>
          <w:szCs w:val="12"/>
        </w:rPr>
      </w:pPr>
      <w:r w:rsidRPr="004450EF">
        <w:rPr>
          <w:rFonts w:ascii="Times New Roman" w:hAnsi="Times New Roman"/>
          <w:b/>
          <w:sz w:val="12"/>
          <w:szCs w:val="12"/>
        </w:rPr>
        <w:lastRenderedPageBreak/>
        <w:t>Статья 7.</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Председатель комиссии избирается на заседании комиссии из ее состава большинством голосов от числа членов комиссии. Решение об избрании председателя комиссии утверждается Собранием представителей муниципального района Сергиевский по представлению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Комиссия принимает решение о заместителе председателя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Заместитель председателя комиссии избирается на заседании комиссии из его состава большинством голосов от числа членов комиссии. Решение об избрании заместителя председателя комиссии утверждается Собранием представителей муниципального района Сергиевский по представлению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Вопрос об освобождении от должности председателя (заместителя председателя) комиссии рассматривается соответствующей комиссией при поступлении личного заявления председателя (заместителя председателя) комиссии или по предложению депутата - члена соответствующей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6. 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7. Решение об освобождении от должности председателя (заместителя председателя) комиссии утверждается Собранием представителей муниципального района Сергиевский по представлению комиссии.</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834291">
      <w:pPr>
        <w:spacing w:after="0" w:line="240" w:lineRule="auto"/>
        <w:jc w:val="center"/>
        <w:rPr>
          <w:rFonts w:ascii="Times New Roman" w:hAnsi="Times New Roman"/>
          <w:b/>
          <w:sz w:val="12"/>
          <w:szCs w:val="12"/>
        </w:rPr>
      </w:pPr>
      <w:r w:rsidRPr="004450EF">
        <w:rPr>
          <w:rFonts w:ascii="Times New Roman" w:hAnsi="Times New Roman"/>
          <w:b/>
          <w:sz w:val="12"/>
          <w:szCs w:val="12"/>
        </w:rPr>
        <w:t>Статья 8.</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Заседания комиссии проводятся по мере необходимости, но не реже одного раза в три месяца.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Заседание комиссии правомочно, если на нем присутствует не менее половины от общего числа членов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Председательствует на заседании комиссии председатель комиссии или его заместитель.</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В заседании комиссии вправе участвовать с правом совещательного голоса депутаты, не являющиеся членами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Заседания комиссии сопровождаются аудиозаписью. Каждое заседание комиссии оформляется протоколом.</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6. По результатам рассмотрения вопросов комиссией принимаются решения. Решения принимаются большинством голосов от числа присутствующих на заседании членов комиссии. </w:t>
      </w:r>
    </w:p>
    <w:p w:rsidR="004450EF" w:rsidRPr="004450EF" w:rsidRDefault="004450EF" w:rsidP="00834291">
      <w:pPr>
        <w:spacing w:after="0" w:line="240" w:lineRule="auto"/>
        <w:jc w:val="center"/>
        <w:rPr>
          <w:rFonts w:ascii="Times New Roman" w:hAnsi="Times New Roman"/>
          <w:b/>
          <w:sz w:val="12"/>
          <w:szCs w:val="12"/>
        </w:rPr>
      </w:pPr>
      <w:r w:rsidRPr="004450EF">
        <w:rPr>
          <w:rFonts w:ascii="Times New Roman" w:hAnsi="Times New Roman"/>
          <w:b/>
          <w:sz w:val="12"/>
          <w:szCs w:val="12"/>
        </w:rPr>
        <w:t>Статья 9.</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По основным направлениям своей деятельности Собрание Представителей формирует следующие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1. </w:t>
      </w:r>
      <w:r w:rsidRPr="004450EF">
        <w:rPr>
          <w:rFonts w:ascii="Times New Roman" w:hAnsi="Times New Roman"/>
          <w:bCs/>
          <w:sz w:val="12"/>
          <w:szCs w:val="12"/>
        </w:rPr>
        <w:t>Комиссия по бюджетной, финансовой и экономической политике.</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К основным направлениям деятельности комиссии по бюджетной, финансовой и экономической политике относятся: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формирования, утверждения и внесения изменений и дополнений в бюджет муниципального района Сергиевский, контроля за его исполнением, утверждения отчета о его исполнении;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-вопросы установления верхнего предела муниципальных долговых обязательств;</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определения условий и порядка предоставления муниципальных гарантий;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социально-экономическое прогнозирование развития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определения порядка материально-технического обеспечения деятельности органов местного самоуправления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формирование контрольно-ревизионного управления и утверждение положения о контрольно-ревизионном управлении;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утверждение порядка контрольно-ревизионного управления осуществления внешней проверки годового отчета об исполнении бюджета муниципального района;</w:t>
      </w:r>
    </w:p>
    <w:p w:rsid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подготовка предложений и разработка проектов муниципальных правовых актов по направлениям деятельности комиссии.</w:t>
      </w:r>
    </w:p>
    <w:p w:rsidR="00834291" w:rsidRPr="00834291" w:rsidRDefault="00834291" w:rsidP="00834291">
      <w:pPr>
        <w:spacing w:after="0" w:line="240" w:lineRule="auto"/>
        <w:ind w:firstLine="284"/>
        <w:jc w:val="both"/>
        <w:rPr>
          <w:rFonts w:ascii="Times New Roman" w:hAnsi="Times New Roman"/>
          <w:sz w:val="12"/>
          <w:szCs w:val="12"/>
        </w:rPr>
      </w:pPr>
      <w:r w:rsidRPr="00834291">
        <w:rPr>
          <w:rFonts w:ascii="Times New Roman" w:hAnsi="Times New Roman"/>
          <w:sz w:val="12"/>
          <w:szCs w:val="12"/>
        </w:rPr>
        <w:t>2. К</w:t>
      </w:r>
      <w:r w:rsidRPr="00834291">
        <w:rPr>
          <w:rFonts w:ascii="Times New Roman" w:hAnsi="Times New Roman"/>
          <w:bCs/>
          <w:sz w:val="12"/>
          <w:szCs w:val="12"/>
        </w:rPr>
        <w:t>омиссия по муниципальному имуществу, приватизации, по аграрным и земельным вопросам.</w:t>
      </w:r>
    </w:p>
    <w:p w:rsidR="00834291" w:rsidRPr="00834291" w:rsidRDefault="00834291" w:rsidP="00834291">
      <w:pPr>
        <w:spacing w:after="0" w:line="240" w:lineRule="auto"/>
        <w:ind w:firstLine="284"/>
        <w:jc w:val="both"/>
        <w:rPr>
          <w:rFonts w:ascii="Times New Roman" w:hAnsi="Times New Roman"/>
          <w:sz w:val="12"/>
          <w:szCs w:val="12"/>
        </w:rPr>
      </w:pPr>
      <w:r w:rsidRPr="00834291">
        <w:rPr>
          <w:rFonts w:ascii="Times New Roman" w:hAnsi="Times New Roman"/>
          <w:sz w:val="12"/>
          <w:szCs w:val="12"/>
        </w:rPr>
        <w:t xml:space="preserve">К основным направлениям деятельности комиссии по муниципальному имуществу, приватизации, </w:t>
      </w:r>
      <w:r w:rsidRPr="00834291">
        <w:rPr>
          <w:rFonts w:ascii="Times New Roman" w:hAnsi="Times New Roman"/>
          <w:bCs/>
          <w:sz w:val="12"/>
          <w:szCs w:val="12"/>
        </w:rPr>
        <w:t>по аграрным и земельным вопросам</w:t>
      </w:r>
      <w:r w:rsidRPr="00834291">
        <w:rPr>
          <w:rFonts w:ascii="Times New Roman" w:hAnsi="Times New Roman"/>
          <w:sz w:val="12"/>
          <w:szCs w:val="12"/>
        </w:rPr>
        <w:t xml:space="preserve"> относятся:</w:t>
      </w:r>
    </w:p>
    <w:p w:rsidR="00834291" w:rsidRPr="00834291" w:rsidRDefault="00834291" w:rsidP="00834291">
      <w:pPr>
        <w:spacing w:after="0" w:line="240" w:lineRule="auto"/>
        <w:ind w:firstLine="284"/>
        <w:jc w:val="both"/>
        <w:rPr>
          <w:rFonts w:ascii="Times New Roman" w:hAnsi="Times New Roman"/>
          <w:sz w:val="12"/>
          <w:szCs w:val="12"/>
        </w:rPr>
      </w:pPr>
      <w:r w:rsidRPr="00834291">
        <w:rPr>
          <w:rFonts w:ascii="Times New Roman" w:hAnsi="Times New Roman"/>
          <w:sz w:val="12"/>
          <w:szCs w:val="12"/>
        </w:rPr>
        <w:t>- вопросы определения порядка управления, владения, пользования и распоряжения имуществом, находящимся в муниципальной собственности;</w:t>
      </w:r>
    </w:p>
    <w:p w:rsidR="00834291" w:rsidRPr="00834291" w:rsidRDefault="00834291" w:rsidP="00834291">
      <w:pPr>
        <w:spacing w:after="0" w:line="240" w:lineRule="auto"/>
        <w:ind w:firstLine="284"/>
        <w:jc w:val="both"/>
        <w:rPr>
          <w:rFonts w:ascii="Times New Roman" w:hAnsi="Times New Roman"/>
          <w:sz w:val="12"/>
          <w:szCs w:val="12"/>
        </w:rPr>
      </w:pPr>
      <w:r w:rsidRPr="00834291">
        <w:rPr>
          <w:rFonts w:ascii="Times New Roman" w:hAnsi="Times New Roman"/>
          <w:sz w:val="12"/>
          <w:szCs w:val="12"/>
        </w:rPr>
        <w:t>-вопросы определения порядка приватизации муниципального имущества района;</w:t>
      </w:r>
    </w:p>
    <w:p w:rsidR="00834291" w:rsidRPr="00834291" w:rsidRDefault="00834291" w:rsidP="00834291">
      <w:pPr>
        <w:spacing w:after="0" w:line="240" w:lineRule="auto"/>
        <w:ind w:firstLine="284"/>
        <w:jc w:val="both"/>
        <w:rPr>
          <w:rFonts w:ascii="Times New Roman" w:hAnsi="Times New Roman"/>
          <w:sz w:val="12"/>
          <w:szCs w:val="12"/>
        </w:rPr>
      </w:pPr>
      <w:r w:rsidRPr="00834291">
        <w:rPr>
          <w:rFonts w:ascii="Times New Roman" w:hAnsi="Times New Roman"/>
          <w:sz w:val="12"/>
          <w:szCs w:val="12"/>
        </w:rPr>
        <w:t>- вопросы установления порядка предоставления земельных участков, находящихся в муниципальной собственности, гражданам и юридическим лицам для целей, не связанных со строительством;</w:t>
      </w:r>
    </w:p>
    <w:p w:rsidR="00834291" w:rsidRPr="00834291" w:rsidRDefault="00834291" w:rsidP="00834291">
      <w:pPr>
        <w:spacing w:after="0" w:line="240" w:lineRule="auto"/>
        <w:ind w:firstLine="284"/>
        <w:jc w:val="both"/>
        <w:rPr>
          <w:rFonts w:ascii="Times New Roman" w:hAnsi="Times New Roman"/>
          <w:sz w:val="12"/>
          <w:szCs w:val="12"/>
        </w:rPr>
      </w:pPr>
      <w:r w:rsidRPr="00834291">
        <w:rPr>
          <w:rFonts w:ascii="Times New Roman" w:hAnsi="Times New Roman"/>
          <w:sz w:val="12"/>
          <w:szCs w:val="12"/>
        </w:rPr>
        <w:t>- вопросы организации строительства и содержания муниципального жилищного фонда, создания условий для жилищного строительства;</w:t>
      </w:r>
    </w:p>
    <w:p w:rsidR="00834291" w:rsidRPr="00834291" w:rsidRDefault="00834291" w:rsidP="00834291">
      <w:pPr>
        <w:spacing w:after="0" w:line="240" w:lineRule="auto"/>
        <w:ind w:firstLine="284"/>
        <w:jc w:val="both"/>
        <w:rPr>
          <w:rFonts w:ascii="Times New Roman" w:hAnsi="Times New Roman"/>
          <w:sz w:val="12"/>
          <w:szCs w:val="12"/>
        </w:rPr>
      </w:pPr>
      <w:r w:rsidRPr="00834291">
        <w:rPr>
          <w:rFonts w:ascii="Times New Roman" w:hAnsi="Times New Roman"/>
          <w:sz w:val="12"/>
          <w:szCs w:val="12"/>
        </w:rPr>
        <w:t>-административно-территориальное деление района;</w:t>
      </w:r>
    </w:p>
    <w:p w:rsidR="00834291" w:rsidRPr="00834291" w:rsidRDefault="00834291" w:rsidP="00834291">
      <w:pPr>
        <w:spacing w:after="0" w:line="240" w:lineRule="auto"/>
        <w:ind w:firstLine="284"/>
        <w:jc w:val="both"/>
        <w:rPr>
          <w:rFonts w:ascii="Times New Roman" w:hAnsi="Times New Roman"/>
          <w:sz w:val="12"/>
          <w:szCs w:val="12"/>
        </w:rPr>
      </w:pPr>
      <w:r w:rsidRPr="00834291">
        <w:rPr>
          <w:rFonts w:ascii="Times New Roman" w:hAnsi="Times New Roman"/>
          <w:sz w:val="12"/>
          <w:szCs w:val="12"/>
        </w:rPr>
        <w:t>-охрана окружающей среды;</w:t>
      </w:r>
    </w:p>
    <w:p w:rsidR="00834291" w:rsidRPr="00834291" w:rsidRDefault="00834291" w:rsidP="00834291">
      <w:pPr>
        <w:spacing w:after="0" w:line="240" w:lineRule="auto"/>
        <w:ind w:firstLine="284"/>
        <w:jc w:val="both"/>
        <w:rPr>
          <w:rFonts w:ascii="Times New Roman" w:hAnsi="Times New Roman"/>
          <w:sz w:val="12"/>
          <w:szCs w:val="12"/>
        </w:rPr>
      </w:pPr>
      <w:r w:rsidRPr="00834291">
        <w:rPr>
          <w:rFonts w:ascii="Times New Roman" w:hAnsi="Times New Roman"/>
          <w:sz w:val="12"/>
          <w:szCs w:val="12"/>
        </w:rPr>
        <w:t>- подготовка предложений и разработка проектов муниципальных правовых актов по направлениям деятельности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3.</w:t>
      </w:r>
      <w:r w:rsidRPr="004450EF">
        <w:rPr>
          <w:rFonts w:ascii="Times New Roman" w:hAnsi="Times New Roman"/>
          <w:b/>
          <w:bCs/>
          <w:sz w:val="12"/>
          <w:szCs w:val="12"/>
        </w:rPr>
        <w:t xml:space="preserve"> </w:t>
      </w:r>
      <w:r w:rsidRPr="004450EF">
        <w:rPr>
          <w:rFonts w:ascii="Times New Roman" w:hAnsi="Times New Roman"/>
          <w:bCs/>
          <w:sz w:val="12"/>
          <w:szCs w:val="12"/>
        </w:rPr>
        <w:t>Комиссия по образованию, здравоохранению, социальной и молодежной политике.</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К основным направлениям деятельности комиссии по образованию, здравоохранению, социальной и молодежной политике относятся: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организации предоставления общедоступного и бесплатного начального общего, основного общего, среднего (полного) общего образования по основным общеобязательным программам; вопросы организации предоставления дополнительного образования и общедоступного бесплатного дошкольного образования на территории муниципального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организации оказания на территории муниципального района скорой медицинской помощи;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содействия в реализации социальной политики, организации социальных процессов на условиях партнерства различных социальных структур и групп населения;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взаимодействия с общественными объединениями и некоммерческими организациями по вопросам ведения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молодежной политики;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организация библиотечного обслуживания населения, комплектование и обеспечение сохранности библиотечных фондов библиотек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обеспечения условий для развития на территории муниципального района физической культуры и массового спорта, организации проведения физкультурно-оздоровительных и спортивных мероприятий муниципального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подготовка предложений и разработка проектов муниципальных правовых актов по направлениям деятельности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bCs/>
          <w:sz w:val="12"/>
          <w:szCs w:val="12"/>
        </w:rPr>
        <w:t>4. Комиссия по местному самоуправлению и общественной безопасности.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К основным направлениям деятельности комиссии по местному самоуправлению и общественной безопасности, относятся: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соблюдения и исполнения действующего законодательства;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Устав муниципального района Сергиевский и внесение изменений и дополнений в Устав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lastRenderedPageBreak/>
        <w:t>- Регламент Собрания представителей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-вопросы организации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досрочного прекращения полномочий депутата;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-вопросы определения порядка использования официальных символов муниципального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определения порядка присвоения звания «Почетный гражданин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-вопросы определения порядка участия муниципального района в организациях межмуниципального сотрудничества;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определения порядка участия граждан в осуществлении местного самоуправления в муниципальном районе;</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взаимодействия с общественными организациями, объединениями, территориальным общественным самоуправлением, коммерческими организациями и средствами массовой информации;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взаимодействия с прокуратурой, иными органами государственной власти по защите прав, свобод и законных интересов граждан;</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содействия предупреждению и ликвидации последствий чрезвычайных ситуаций на территории муниципального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-вопросы содействия муниципальной милиции в организации охраны общественного порядка на территории муниципального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-вопросы обеспечения первичных мер пожарной безопасности в границах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подготовка предложений и разработка проектов муниципальных правовых актов по направлениям деятельности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Комиссия по жилищно-коммунальному хозяйству, транспорту и дорожному строительству.</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К основным направлениям деятельности комиссии по жилищно-коммунальному хозяйству, транспорту и дорожному строительству относятся: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жилищно-коммунального хозяйства и инженерной инфраструктуры;</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организации в границах муниципального района электро-, газо-, тепло- и водоснабжения населения, водоотведения, снабжения населения топливом;</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дорожная деятельность в отношении автомобильных дорог местного значения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создания условий для предоставления транспортных услуг населению и организации транспортного обслуживания населения в границах муниципального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организации ритуальных услуг и содержания мест захоронения;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создания условий для повышения качества услуг на территории муниципального района;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организации сбора, вывоза, утилизации и переработки бытовых и промышленных отходов;</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вопросы организации освещения улиц и установки указателей с названиями улиц и номерами домов;</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-вопросы создания условий для эффективного управления многоквартирными домами;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подготовка предложений и разработка проектов муниципальных правовых актов по направлениям деятельности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6. Комиссия по контролю депутатской деятельности и соблюдению этики.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К предметам ведения комиссии по контролю депутатской деятельности и соблюдению этики относятся вопросы:</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предварительное рассмотрение вопросов, касающихся досрочного прекращения полномочий депутата Собрания представителей;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-вопросы соблюдения правил депутатской этики, в том числе рассмотрение обращений депутатов Собрания представителей, председателя Собрания представителей, председателей комиссий, а также избирателей по вопросам, связанным с соблюдением или нарушением депутатами Собрания представителей правил депутатской этики, невыполнением депутатами обязанностей, определённых законодательством Российской Федерации, Самарской области о статусе депутата и Регламентом Собрания представителей;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-вопросы осуществления контроля за соблюдением депутатами правил депутатской этики;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-вопросы соблюдения депутатами Собрания представителей обязанностей, ограничений и запретов, установленных действующим законодательством;</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 подготовка предложений и разработка проектов муниципальных правовых актов по направлениям деятельности комиссии.</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834291">
      <w:pPr>
        <w:spacing w:after="0" w:line="240" w:lineRule="auto"/>
        <w:jc w:val="center"/>
        <w:rPr>
          <w:rFonts w:ascii="Times New Roman" w:hAnsi="Times New Roman"/>
          <w:b/>
          <w:sz w:val="12"/>
          <w:szCs w:val="12"/>
        </w:rPr>
      </w:pPr>
      <w:r w:rsidRPr="004450EF">
        <w:rPr>
          <w:rFonts w:ascii="Times New Roman" w:hAnsi="Times New Roman"/>
          <w:b/>
          <w:sz w:val="12"/>
          <w:szCs w:val="12"/>
        </w:rPr>
        <w:t>ГЛАВА 3. ВРЕМЕННЫЕ ДЕПУТАТСКИЕ КОМИССИИ И</w:t>
      </w:r>
      <w:r w:rsidR="00834291">
        <w:rPr>
          <w:rFonts w:ascii="Times New Roman" w:hAnsi="Times New Roman"/>
          <w:b/>
          <w:sz w:val="12"/>
          <w:szCs w:val="12"/>
        </w:rPr>
        <w:t xml:space="preserve"> </w:t>
      </w:r>
      <w:r w:rsidRPr="004450EF">
        <w:rPr>
          <w:rFonts w:ascii="Times New Roman" w:hAnsi="Times New Roman"/>
          <w:b/>
          <w:sz w:val="12"/>
          <w:szCs w:val="12"/>
        </w:rPr>
        <w:t>РАБОЧИЕ ГРУППЫ</w:t>
      </w:r>
    </w:p>
    <w:p w:rsidR="006C51B8" w:rsidRDefault="006C51B8" w:rsidP="00834291">
      <w:pPr>
        <w:spacing w:after="0" w:line="240" w:lineRule="auto"/>
        <w:jc w:val="center"/>
        <w:rPr>
          <w:rFonts w:ascii="Times New Roman" w:hAnsi="Times New Roman"/>
          <w:b/>
          <w:sz w:val="12"/>
          <w:szCs w:val="12"/>
        </w:rPr>
      </w:pPr>
    </w:p>
    <w:p w:rsidR="004450EF" w:rsidRPr="004450EF" w:rsidRDefault="004450EF" w:rsidP="00834291">
      <w:pPr>
        <w:spacing w:after="0" w:line="240" w:lineRule="auto"/>
        <w:jc w:val="center"/>
        <w:rPr>
          <w:rFonts w:ascii="Times New Roman" w:hAnsi="Times New Roman"/>
          <w:sz w:val="12"/>
          <w:szCs w:val="12"/>
        </w:rPr>
      </w:pPr>
      <w:r w:rsidRPr="004450EF">
        <w:rPr>
          <w:rFonts w:ascii="Times New Roman" w:hAnsi="Times New Roman"/>
          <w:b/>
          <w:sz w:val="12"/>
          <w:szCs w:val="12"/>
        </w:rPr>
        <w:t>Статья 10.</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Собрание представителей муниципального района Сергиевский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 Собрание представителей муниципального района Сергиевский Самарской области вправе создавать временные комиссии, деятельность которых ограничивается: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определенным периодом, на который создается временная комиссия;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определенной задачей, для решения которой создается временная комиссия.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Образование временной комиссии оформляется решением</w:t>
      </w:r>
      <w:r w:rsidRPr="004450EF">
        <w:rPr>
          <w:rFonts w:ascii="Times New Roman" w:hAnsi="Times New Roman"/>
          <w:b/>
          <w:sz w:val="12"/>
          <w:szCs w:val="12"/>
        </w:rPr>
        <w:t xml:space="preserve"> </w:t>
      </w:r>
      <w:r w:rsidRPr="004450EF">
        <w:rPr>
          <w:rFonts w:ascii="Times New Roman" w:hAnsi="Times New Roman"/>
          <w:sz w:val="12"/>
          <w:szCs w:val="12"/>
        </w:rPr>
        <w:t>Собрания представителей муниципального района, в котором указываются: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наименование временной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количественный и персональный состав членов временной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председатель временной комиссии;</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задача, для решения которой она создается.</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Организация и порядок деятельности временной комиссии определяются ею самостоятельно.</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По результатам своей работы временная комиссия представляет Собранию представителей муниципального района 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 муниципального района Сергиевский.</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Временная комиссия прекращает свою деятельность:</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по истечении периода, на который она была создана;</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в случае решения задачи, для достижения которой она создавалась;</w:t>
      </w:r>
    </w:p>
    <w:p w:rsidR="004450EF" w:rsidRPr="004450EF" w:rsidRDefault="004450EF" w:rsidP="00834291">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в иных случаях по решению Собрания представителей муниципального района Сергиевский.</w:t>
      </w: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lastRenderedPageBreak/>
        <w:t>Статья 11.</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Собрание представителей муниципального района Сергиевский для предварительного рассмотрения отдельных вопросов, относящихся к его компетенции, может образовывать рабочие группы.</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Образование рабочей группы оформляется решением Собрания представителей муниципального района Сергиевский, в котором указываются: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наименование рабочей группы;</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количественный и персональный состав членов рабочей группы;</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председатель рабочей группы.</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Заседания рабочей группы проводятся по мере необходимости.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Заседание рабочей группы правомочно, если на нем присутствует не менее половины от общего числа членов рабочей группы.</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5. В заседании рабочей группы вправе участвовать с правом совещательного голоса депутаты, не являющиеся членами рабочей группы, и иные лица, приглашенные на заседание рабочей группы. </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6. Заседания рабочей группы сопровождаются аудиозаписью. Каждое заседание рабочей группы оформляется протоколом.</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7. По результатам рассмотрения вопросов, для решения которых была образована рабочая группа, принимаются решения. Решения рабочей группы принимаются большинством голосов от числа присутствующих на заседании членов рабочей группы и носят рекомендательный характер. </w:t>
      </w:r>
    </w:p>
    <w:p w:rsidR="004450EF" w:rsidRPr="004450EF" w:rsidRDefault="004450EF" w:rsidP="004450EF">
      <w:pPr>
        <w:spacing w:after="0" w:line="240" w:lineRule="auto"/>
        <w:jc w:val="both"/>
        <w:rPr>
          <w:rFonts w:ascii="Times New Roman" w:hAnsi="Times New Roman"/>
          <w:sz w:val="12"/>
          <w:szCs w:val="12"/>
        </w:rPr>
      </w:pPr>
    </w:p>
    <w:p w:rsidR="001529FD"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 xml:space="preserve">ГЛАВА 4. ДЕПУТАТСКИЕ ГРУППЫ (ОБЪЕДИНЕНИЯ), ФРАКЦИИ СОБРАНИЯ ПРЕДСТАВИТЕЛЕЙ </w:t>
      </w: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МУНИЦИПАЛЬНОГО РАЙОНА СЕРГИЕВСКИЙ.</w:t>
      </w:r>
    </w:p>
    <w:p w:rsidR="006C51B8" w:rsidRDefault="006C51B8" w:rsidP="001529FD">
      <w:pPr>
        <w:spacing w:after="0" w:line="240" w:lineRule="auto"/>
        <w:jc w:val="center"/>
        <w:rPr>
          <w:rFonts w:ascii="Times New Roman" w:hAnsi="Times New Roman"/>
          <w:b/>
          <w:bCs/>
          <w:sz w:val="12"/>
          <w:szCs w:val="12"/>
        </w:rPr>
      </w:pPr>
    </w:p>
    <w:p w:rsidR="004450EF" w:rsidRPr="004450EF" w:rsidRDefault="004450EF" w:rsidP="001529FD">
      <w:pPr>
        <w:spacing w:after="0" w:line="240" w:lineRule="auto"/>
        <w:jc w:val="center"/>
        <w:rPr>
          <w:rFonts w:ascii="Times New Roman" w:hAnsi="Times New Roman"/>
          <w:b/>
          <w:bCs/>
          <w:sz w:val="12"/>
          <w:szCs w:val="12"/>
        </w:rPr>
      </w:pPr>
      <w:r w:rsidRPr="004450EF">
        <w:rPr>
          <w:rFonts w:ascii="Times New Roman" w:hAnsi="Times New Roman"/>
          <w:b/>
          <w:bCs/>
          <w:sz w:val="12"/>
          <w:szCs w:val="12"/>
        </w:rPr>
        <w:t>Статья 12.</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bCs/>
          <w:sz w:val="12"/>
          <w:szCs w:val="12"/>
        </w:rPr>
        <w:t xml:space="preserve">1. </w:t>
      </w:r>
      <w:r w:rsidRPr="004450EF">
        <w:rPr>
          <w:rFonts w:ascii="Times New Roman" w:hAnsi="Times New Roman"/>
          <w:sz w:val="12"/>
          <w:szCs w:val="12"/>
        </w:rPr>
        <w:t>Для совместной деятельности и выражения единой позиции по вопросам, рассматриваемым Собранием представителей муниципального района, депутаты, численностью 17 (семнадцать) и более человек могут объединяться в депутатские группы (объединения), фракции.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Депутатская группа (объединение), фракция может быть образована на срок полномочий Собрания представителей муниципального района Сергиевский одного созыва (постоянная депутатская группа, фракция). </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b/>
          <w:bCs/>
          <w:sz w:val="12"/>
          <w:szCs w:val="12"/>
        </w:rPr>
      </w:pPr>
      <w:r w:rsidRPr="004450EF">
        <w:rPr>
          <w:rFonts w:ascii="Times New Roman" w:hAnsi="Times New Roman"/>
          <w:b/>
          <w:bCs/>
          <w:sz w:val="12"/>
          <w:szCs w:val="12"/>
        </w:rPr>
        <w:t>Статья 13.</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Депутатская группа (объединения), фракция  считается образованной со дня подачи уведомления об образовании депутатской группы в  Собрание представителей муниципального района Сергиевский.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К уведомлению об образовании  депутатской группы (объединения), фракции прилагаются следующие документы:</w:t>
      </w:r>
    </w:p>
    <w:p w:rsidR="004450EF" w:rsidRPr="004450EF" w:rsidRDefault="004450EF" w:rsidP="001529FD">
      <w:pPr>
        <w:spacing w:after="0" w:line="240" w:lineRule="auto"/>
        <w:ind w:firstLine="284"/>
        <w:jc w:val="both"/>
        <w:rPr>
          <w:rFonts w:ascii="Times New Roman" w:hAnsi="Times New Roman"/>
          <w:bCs/>
          <w:sz w:val="12"/>
          <w:szCs w:val="12"/>
        </w:rPr>
      </w:pPr>
      <w:r w:rsidRPr="004450EF">
        <w:rPr>
          <w:rFonts w:ascii="Times New Roman" w:hAnsi="Times New Roman"/>
          <w:bCs/>
          <w:sz w:val="12"/>
          <w:szCs w:val="12"/>
        </w:rPr>
        <w:t xml:space="preserve">1) выписка из </w:t>
      </w:r>
      <w:hyperlink r:id="rId19" w:history="1">
        <w:r w:rsidRPr="004450EF">
          <w:rPr>
            <w:rStyle w:val="ae"/>
            <w:rFonts w:ascii="Times New Roman" w:hAnsi="Times New Roman"/>
            <w:bCs/>
            <w:sz w:val="12"/>
            <w:szCs w:val="12"/>
          </w:rPr>
          <w:t>протокола</w:t>
        </w:r>
      </w:hyperlink>
      <w:r w:rsidRPr="004450EF">
        <w:rPr>
          <w:rFonts w:ascii="Times New Roman" w:hAnsi="Times New Roman"/>
          <w:bCs/>
          <w:sz w:val="12"/>
          <w:szCs w:val="12"/>
        </w:rPr>
        <w:t xml:space="preserve"> собрания депутатов, образующих депутатскую группу (объединение) фракция, которая содержит информацию о наименовании депутатской группы, фракции, ее персональном составе, руководителе и лицах, уполномоченных выступать от имени депутатской группы, фракции и представлять ее интересы на заседаниях Собрания представителей </w:t>
      </w:r>
      <w:r w:rsidRPr="004450EF">
        <w:rPr>
          <w:rFonts w:ascii="Times New Roman" w:hAnsi="Times New Roman"/>
          <w:sz w:val="12"/>
          <w:szCs w:val="12"/>
        </w:rPr>
        <w:t>муниципального района Сергиевский</w:t>
      </w:r>
      <w:r w:rsidRPr="004450EF">
        <w:rPr>
          <w:rFonts w:ascii="Times New Roman" w:hAnsi="Times New Roman"/>
          <w:bCs/>
          <w:sz w:val="12"/>
          <w:szCs w:val="12"/>
        </w:rPr>
        <w:t>, в иных органах местного самоуправления, государственных органах, общественных объединениях и организациях;</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bCs/>
          <w:sz w:val="12"/>
          <w:szCs w:val="12"/>
        </w:rPr>
        <w:t xml:space="preserve">2) письменные </w:t>
      </w:r>
      <w:hyperlink r:id="rId20" w:history="1">
        <w:r w:rsidRPr="004450EF">
          <w:rPr>
            <w:rStyle w:val="ae"/>
            <w:rFonts w:ascii="Times New Roman" w:hAnsi="Times New Roman"/>
            <w:bCs/>
            <w:sz w:val="12"/>
            <w:szCs w:val="12"/>
          </w:rPr>
          <w:t>заявления</w:t>
        </w:r>
      </w:hyperlink>
      <w:r w:rsidRPr="004450EF">
        <w:rPr>
          <w:rFonts w:ascii="Times New Roman" w:hAnsi="Times New Roman"/>
          <w:bCs/>
          <w:sz w:val="12"/>
          <w:szCs w:val="12"/>
        </w:rPr>
        <w:t xml:space="preserve"> депутатов, о вступлении в депутатскую группу (объединение) фракцию,</w:t>
      </w:r>
      <w:r w:rsidRPr="004450EF">
        <w:rPr>
          <w:rFonts w:ascii="Times New Roman" w:hAnsi="Times New Roman"/>
          <w:sz w:val="12"/>
          <w:szCs w:val="12"/>
        </w:rPr>
        <w:t xml:space="preserve"> скрепляемые личной подписью каждого депутата Собрания представителей муниципального района Сергиевский, входящего в состав депутатской группы, фракции.</w:t>
      </w:r>
    </w:p>
    <w:p w:rsidR="004450EF" w:rsidRPr="004450EF" w:rsidRDefault="004450EF" w:rsidP="001529FD">
      <w:pPr>
        <w:spacing w:after="0" w:line="240" w:lineRule="auto"/>
        <w:ind w:firstLine="284"/>
        <w:jc w:val="both"/>
        <w:rPr>
          <w:rFonts w:ascii="Times New Roman" w:hAnsi="Times New Roman"/>
          <w:bCs/>
          <w:sz w:val="12"/>
          <w:szCs w:val="12"/>
        </w:rPr>
      </w:pPr>
      <w:r w:rsidRPr="004450EF">
        <w:rPr>
          <w:rFonts w:ascii="Times New Roman" w:hAnsi="Times New Roman"/>
          <w:bCs/>
          <w:sz w:val="12"/>
          <w:szCs w:val="12"/>
        </w:rPr>
        <w:t xml:space="preserve">3. Информация об образовании депутатских групп (объединений), фракций  вносится в реестр </w:t>
      </w:r>
      <w:r w:rsidRPr="004450EF">
        <w:rPr>
          <w:rFonts w:ascii="Times New Roman" w:hAnsi="Times New Roman"/>
          <w:sz w:val="12"/>
          <w:szCs w:val="12"/>
        </w:rPr>
        <w:t xml:space="preserve">депутатских групп, фракций </w:t>
      </w:r>
      <w:r w:rsidRPr="004450EF">
        <w:rPr>
          <w:rFonts w:ascii="Times New Roman" w:hAnsi="Times New Roman"/>
          <w:bCs/>
          <w:sz w:val="12"/>
          <w:szCs w:val="12"/>
        </w:rPr>
        <w:t xml:space="preserve">в </w:t>
      </w:r>
      <w:r w:rsidRPr="004450EF">
        <w:rPr>
          <w:rFonts w:ascii="Times New Roman" w:hAnsi="Times New Roman"/>
          <w:sz w:val="12"/>
          <w:szCs w:val="12"/>
        </w:rPr>
        <w:t>Собрании представителей</w:t>
      </w:r>
      <w:r w:rsidRPr="004450EF">
        <w:rPr>
          <w:rFonts w:ascii="Times New Roman" w:hAnsi="Times New Roman"/>
          <w:bCs/>
          <w:sz w:val="12"/>
          <w:szCs w:val="12"/>
        </w:rPr>
        <w:t xml:space="preserve"> </w:t>
      </w:r>
      <w:r w:rsidRPr="004450EF">
        <w:rPr>
          <w:rFonts w:ascii="Times New Roman" w:hAnsi="Times New Roman"/>
          <w:sz w:val="12"/>
          <w:szCs w:val="12"/>
        </w:rPr>
        <w:t>муниципального района Сергиевский</w:t>
      </w:r>
      <w:r w:rsidRPr="004450EF">
        <w:rPr>
          <w:rFonts w:ascii="Times New Roman" w:hAnsi="Times New Roman"/>
          <w:bCs/>
          <w:sz w:val="12"/>
          <w:szCs w:val="12"/>
        </w:rPr>
        <w:t xml:space="preserve">, который содержит сведения о наименовании депутатской группы (объединения), фракции, ее персональном составе, руководителе и лицах, уполномоченных выступать от имени депутатской группы, фракции и представлять его интересы  на заседаниях Собрания представителей </w:t>
      </w:r>
      <w:r w:rsidRPr="004450EF">
        <w:rPr>
          <w:rFonts w:ascii="Times New Roman" w:hAnsi="Times New Roman"/>
          <w:sz w:val="12"/>
          <w:szCs w:val="12"/>
        </w:rPr>
        <w:t>муниципального района Сергиевский</w:t>
      </w:r>
      <w:r w:rsidRPr="004450EF">
        <w:rPr>
          <w:rFonts w:ascii="Times New Roman" w:hAnsi="Times New Roman"/>
          <w:bCs/>
          <w:sz w:val="12"/>
          <w:szCs w:val="12"/>
        </w:rPr>
        <w:t>, в иных органах местного самоуправления государственных органах, общественных объединениях и организациях.</w:t>
      </w:r>
    </w:p>
    <w:p w:rsidR="004450EF" w:rsidRPr="004450EF" w:rsidRDefault="004450EF" w:rsidP="001529FD">
      <w:pPr>
        <w:spacing w:after="0" w:line="240" w:lineRule="auto"/>
        <w:ind w:firstLine="284"/>
        <w:jc w:val="both"/>
        <w:rPr>
          <w:rFonts w:ascii="Times New Roman" w:hAnsi="Times New Roman"/>
          <w:bCs/>
          <w:sz w:val="12"/>
          <w:szCs w:val="12"/>
        </w:rPr>
      </w:pPr>
      <w:r w:rsidRPr="004450EF">
        <w:rPr>
          <w:rFonts w:ascii="Times New Roman" w:hAnsi="Times New Roman"/>
          <w:bCs/>
          <w:sz w:val="12"/>
          <w:szCs w:val="12"/>
        </w:rPr>
        <w:t xml:space="preserve">Реестр депутатских групп (объединений), фракций в </w:t>
      </w:r>
      <w:r w:rsidRPr="004450EF">
        <w:rPr>
          <w:rFonts w:ascii="Times New Roman" w:hAnsi="Times New Roman"/>
          <w:sz w:val="12"/>
          <w:szCs w:val="12"/>
        </w:rPr>
        <w:t>Собрании представителей</w:t>
      </w:r>
      <w:r w:rsidRPr="004450EF">
        <w:rPr>
          <w:rFonts w:ascii="Times New Roman" w:hAnsi="Times New Roman"/>
          <w:bCs/>
          <w:sz w:val="12"/>
          <w:szCs w:val="12"/>
        </w:rPr>
        <w:t xml:space="preserve"> </w:t>
      </w:r>
      <w:r w:rsidRPr="004450EF">
        <w:rPr>
          <w:rFonts w:ascii="Times New Roman" w:hAnsi="Times New Roman"/>
          <w:sz w:val="12"/>
          <w:szCs w:val="12"/>
        </w:rPr>
        <w:t xml:space="preserve">муниципального района Сергиевский </w:t>
      </w:r>
      <w:r w:rsidRPr="004450EF">
        <w:rPr>
          <w:rFonts w:ascii="Times New Roman" w:hAnsi="Times New Roman"/>
          <w:bCs/>
          <w:sz w:val="12"/>
          <w:szCs w:val="12"/>
        </w:rPr>
        <w:t>ведется на бумажных и электронных носителях.</w:t>
      </w:r>
    </w:p>
    <w:p w:rsidR="004450EF" w:rsidRPr="004450EF" w:rsidRDefault="004450EF" w:rsidP="001529FD">
      <w:pPr>
        <w:spacing w:after="0" w:line="240" w:lineRule="auto"/>
        <w:ind w:firstLine="284"/>
        <w:jc w:val="both"/>
        <w:rPr>
          <w:rFonts w:ascii="Times New Roman" w:hAnsi="Times New Roman"/>
          <w:bCs/>
          <w:sz w:val="12"/>
          <w:szCs w:val="12"/>
        </w:rPr>
      </w:pPr>
      <w:r w:rsidRPr="004450EF">
        <w:rPr>
          <w:rFonts w:ascii="Times New Roman" w:hAnsi="Times New Roman"/>
          <w:bCs/>
          <w:sz w:val="12"/>
          <w:szCs w:val="12"/>
        </w:rPr>
        <w:t>4. Информация об образовании депутатской группы (объединения), фракций доводится председателем</w:t>
      </w:r>
      <w:r w:rsidRPr="004450EF">
        <w:rPr>
          <w:rFonts w:ascii="Times New Roman" w:hAnsi="Times New Roman"/>
          <w:sz w:val="12"/>
          <w:szCs w:val="12"/>
        </w:rPr>
        <w:t xml:space="preserve"> Собрания представителей</w:t>
      </w:r>
      <w:r w:rsidRPr="004450EF">
        <w:rPr>
          <w:rFonts w:ascii="Times New Roman" w:hAnsi="Times New Roman"/>
          <w:bCs/>
          <w:sz w:val="12"/>
          <w:szCs w:val="12"/>
        </w:rPr>
        <w:t xml:space="preserve"> </w:t>
      </w:r>
      <w:r w:rsidRPr="004450EF">
        <w:rPr>
          <w:rFonts w:ascii="Times New Roman" w:hAnsi="Times New Roman"/>
          <w:sz w:val="12"/>
          <w:szCs w:val="12"/>
        </w:rPr>
        <w:t xml:space="preserve">муниципального района Сергиевский </w:t>
      </w:r>
      <w:r w:rsidRPr="004450EF">
        <w:rPr>
          <w:rFonts w:ascii="Times New Roman" w:hAnsi="Times New Roman"/>
          <w:bCs/>
          <w:sz w:val="12"/>
          <w:szCs w:val="12"/>
        </w:rPr>
        <w:t>до сведения депутатов.</w:t>
      </w:r>
    </w:p>
    <w:p w:rsidR="004450EF" w:rsidRPr="004450EF" w:rsidRDefault="004450EF" w:rsidP="001529FD">
      <w:pPr>
        <w:spacing w:after="0" w:line="240" w:lineRule="auto"/>
        <w:jc w:val="center"/>
        <w:rPr>
          <w:rFonts w:ascii="Times New Roman" w:hAnsi="Times New Roman"/>
          <w:sz w:val="12"/>
          <w:szCs w:val="12"/>
          <w:vertAlign w:val="superscript"/>
        </w:rPr>
      </w:pPr>
      <w:r w:rsidRPr="004450EF">
        <w:rPr>
          <w:rFonts w:ascii="Times New Roman" w:hAnsi="Times New Roman"/>
          <w:b/>
          <w:bCs/>
          <w:sz w:val="12"/>
          <w:szCs w:val="12"/>
        </w:rPr>
        <w:t>Статья 14.</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1.Депутат вправе состоять только в одной депутатской группе </w:t>
      </w:r>
      <w:r w:rsidRPr="004450EF">
        <w:rPr>
          <w:rFonts w:ascii="Times New Roman" w:hAnsi="Times New Roman"/>
          <w:bCs/>
          <w:sz w:val="12"/>
          <w:szCs w:val="12"/>
        </w:rPr>
        <w:t xml:space="preserve">(объединении), фракции </w:t>
      </w:r>
      <w:r w:rsidRPr="004450EF">
        <w:rPr>
          <w:rFonts w:ascii="Times New Roman" w:hAnsi="Times New Roman"/>
          <w:sz w:val="12"/>
          <w:szCs w:val="12"/>
        </w:rPr>
        <w:t xml:space="preserve"> в Собрании представителей</w:t>
      </w:r>
      <w:r w:rsidRPr="004450EF">
        <w:rPr>
          <w:rFonts w:ascii="Times New Roman" w:hAnsi="Times New Roman"/>
          <w:bCs/>
          <w:sz w:val="12"/>
          <w:szCs w:val="12"/>
        </w:rPr>
        <w:t xml:space="preserve"> </w:t>
      </w:r>
      <w:r w:rsidRPr="004450EF">
        <w:rPr>
          <w:rFonts w:ascii="Times New Roman" w:hAnsi="Times New Roman"/>
          <w:sz w:val="12"/>
          <w:szCs w:val="12"/>
        </w:rPr>
        <w:t>муниципального района Сергиевский.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2. Депутат вступает  в состав депутатской группы </w:t>
      </w:r>
      <w:r w:rsidRPr="004450EF">
        <w:rPr>
          <w:rFonts w:ascii="Times New Roman" w:hAnsi="Times New Roman"/>
          <w:bCs/>
          <w:sz w:val="12"/>
          <w:szCs w:val="12"/>
        </w:rPr>
        <w:t xml:space="preserve">(объединения), фракции </w:t>
      </w:r>
      <w:r w:rsidRPr="004450EF">
        <w:rPr>
          <w:rFonts w:ascii="Times New Roman" w:hAnsi="Times New Roman"/>
          <w:sz w:val="12"/>
          <w:szCs w:val="12"/>
        </w:rPr>
        <w:t xml:space="preserve"> на основании решения большинства от числа членов депутатской группы </w:t>
      </w:r>
      <w:r w:rsidRPr="004450EF">
        <w:rPr>
          <w:rFonts w:ascii="Times New Roman" w:hAnsi="Times New Roman"/>
          <w:bCs/>
          <w:sz w:val="12"/>
          <w:szCs w:val="12"/>
        </w:rPr>
        <w:t xml:space="preserve">(объединения), фракции  </w:t>
      </w:r>
      <w:r w:rsidRPr="004450EF">
        <w:rPr>
          <w:rFonts w:ascii="Times New Roman" w:hAnsi="Times New Roman"/>
          <w:sz w:val="12"/>
          <w:szCs w:val="12"/>
        </w:rPr>
        <w:t xml:space="preserve">по его письменному заявлению. Заявление подается на имя руководителя депутатской группы </w:t>
      </w:r>
      <w:r w:rsidRPr="004450EF">
        <w:rPr>
          <w:rFonts w:ascii="Times New Roman" w:hAnsi="Times New Roman"/>
          <w:bCs/>
          <w:sz w:val="12"/>
          <w:szCs w:val="12"/>
        </w:rPr>
        <w:t xml:space="preserve">(объединения), фракции </w:t>
      </w:r>
      <w:r w:rsidRPr="004450EF">
        <w:rPr>
          <w:rFonts w:ascii="Times New Roman" w:hAnsi="Times New Roman"/>
          <w:sz w:val="12"/>
          <w:szCs w:val="12"/>
        </w:rPr>
        <w:t xml:space="preserve"> в Собрание представителей муниципального района Сергиевский.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Решение депутатской группы, фракции в Собрании представителей муниципального района о принятии депутата в состав депутатской группы направляется в Собрание представителей муниципального района для внесения изменения в реестр депутатских групп, фракций.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Датой вступления депутата в  депутатскую группу, фракцию считается день подачи уведомления депутатской группы, фракции о принятом ею решения об изменении  состава депутатской группы, фракции в аппарат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3.Депутат вправе выйти из состава депутатской группы, фракции. Заявление о выходе из депутатской группы, фракции подается на имя руководителя депутатской группы, фракции.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Депутат может быть исключен из состава депутатской группы, фракции на основании решения большинства от числа членов депутатской группы, фракции.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Датой выхода (исключения) депутата из депутатской группы, фракции считается дата подачи уведомления депутатской группы, фракции в Собрание представителей муниципального района об изменении ее состава.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4.Председатель Собрания представителей муниципального района Сергиевский информирует  депутатов об изменениях в составе депутатской группы, фракции на очередном, после регистрации, заседании Собрания представителей муниципального района.</w:t>
      </w:r>
    </w:p>
    <w:p w:rsidR="004450EF" w:rsidRPr="004450EF" w:rsidRDefault="004450EF" w:rsidP="004450EF">
      <w:pPr>
        <w:spacing w:after="0" w:line="240" w:lineRule="auto"/>
        <w:jc w:val="both"/>
        <w:rPr>
          <w:rFonts w:ascii="Times New Roman" w:hAnsi="Times New Roman"/>
          <w:b/>
          <w:bCs/>
          <w:sz w:val="12"/>
          <w:szCs w:val="12"/>
        </w:rPr>
      </w:pPr>
    </w:p>
    <w:p w:rsidR="004450EF" w:rsidRPr="004450EF" w:rsidRDefault="004450EF" w:rsidP="001529FD">
      <w:pPr>
        <w:spacing w:after="0" w:line="240" w:lineRule="auto"/>
        <w:jc w:val="center"/>
        <w:rPr>
          <w:rFonts w:ascii="Times New Roman" w:hAnsi="Times New Roman"/>
          <w:sz w:val="12"/>
          <w:szCs w:val="12"/>
          <w:vertAlign w:val="superscript"/>
        </w:rPr>
      </w:pPr>
      <w:r w:rsidRPr="004450EF">
        <w:rPr>
          <w:rFonts w:ascii="Times New Roman" w:hAnsi="Times New Roman"/>
          <w:b/>
          <w:bCs/>
          <w:sz w:val="12"/>
          <w:szCs w:val="12"/>
        </w:rPr>
        <w:t>Статья 15.</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Возглавляет и организует деятельность депутатской группы, фракции в Собрании представителей муниципального района Сергиевский руководитель, который избирается из состава депутатской группы, фракции.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Организация и порядок деятельности депутатской группы, фракции определяются ею самостоятельно.</w:t>
      </w:r>
    </w:p>
    <w:p w:rsidR="004450EF" w:rsidRPr="004450EF" w:rsidRDefault="004450EF" w:rsidP="004450EF">
      <w:pPr>
        <w:spacing w:after="0" w:line="240" w:lineRule="auto"/>
        <w:jc w:val="both"/>
        <w:rPr>
          <w:rFonts w:ascii="Times New Roman" w:hAnsi="Times New Roman"/>
          <w:b/>
          <w:bCs/>
          <w:sz w:val="12"/>
          <w:szCs w:val="12"/>
        </w:rPr>
      </w:pPr>
    </w:p>
    <w:p w:rsidR="004450EF" w:rsidRPr="004450EF" w:rsidRDefault="004450EF" w:rsidP="001529FD">
      <w:pPr>
        <w:spacing w:after="0" w:line="240" w:lineRule="auto"/>
        <w:jc w:val="center"/>
        <w:rPr>
          <w:rFonts w:ascii="Times New Roman" w:hAnsi="Times New Roman"/>
          <w:sz w:val="12"/>
          <w:szCs w:val="12"/>
          <w:vertAlign w:val="superscript"/>
        </w:rPr>
      </w:pPr>
      <w:r w:rsidRPr="004450EF">
        <w:rPr>
          <w:rFonts w:ascii="Times New Roman" w:hAnsi="Times New Roman"/>
          <w:b/>
          <w:bCs/>
          <w:sz w:val="12"/>
          <w:szCs w:val="12"/>
        </w:rPr>
        <w:t>Статья 16.</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Деятельность депутатской группы, фракции прекращается по следующим основаниям:</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прекращение полномочий Собрания представителей муниципального района Сергиевский;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истечение срока, на который депутатская группа, фракция была образована;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принятие депутатской группой, фракцией решения о прекращении своей деятельности;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уменьшение численности депутатской группы, фракции до 10 (Десяти) человек и менее.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lastRenderedPageBreak/>
        <w:t xml:space="preserve">2.  Деятельность депутатской группы, фракции прекращается по основаниям, предусмотренным подпунктами 2- 4 пункта 1 настоящей статьи, со дня  внесения соответствующей записи </w:t>
      </w:r>
      <w:r w:rsidRPr="004450EF">
        <w:rPr>
          <w:rFonts w:ascii="Times New Roman" w:hAnsi="Times New Roman"/>
          <w:bCs/>
          <w:sz w:val="12"/>
          <w:szCs w:val="12"/>
        </w:rPr>
        <w:t xml:space="preserve">в реестр депутатских групп, фракций в </w:t>
      </w:r>
      <w:r w:rsidRPr="004450EF">
        <w:rPr>
          <w:rFonts w:ascii="Times New Roman" w:hAnsi="Times New Roman"/>
          <w:sz w:val="12"/>
          <w:szCs w:val="12"/>
        </w:rPr>
        <w:t>Собрании представителей муниципального района</w:t>
      </w:r>
      <w:r w:rsidRPr="004450EF">
        <w:rPr>
          <w:rFonts w:ascii="Times New Roman" w:hAnsi="Times New Roman"/>
          <w:bCs/>
          <w:sz w:val="12"/>
          <w:szCs w:val="12"/>
        </w:rPr>
        <w:t>.</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Председатель Собрания представителей муниципального района Сергиевский информирует депутатов о прекращении деятельности депутатской группы, фракции на очередном, после регистрации, заседании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Деятельность депутатской группы, фракции прекращается по основанию, предусмотренному подпунктом 1 пункта 1 настоящей статьи, со дня прекращения полномочий Собрания представителей муниципального района.</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sz w:val="12"/>
          <w:szCs w:val="12"/>
        </w:rPr>
      </w:pPr>
      <w:r w:rsidRPr="004450EF">
        <w:rPr>
          <w:rFonts w:ascii="Times New Roman" w:hAnsi="Times New Roman"/>
          <w:b/>
          <w:bCs/>
          <w:sz w:val="12"/>
          <w:szCs w:val="12"/>
        </w:rPr>
        <w:t>Глава 5. СОВЕТ СОБРАНИЯ ПРЕДСТАВИТЕЛЕЙ МУНИЦИПАЛЬНОГО РАЙОНА СЕРГИЕВСКИЙ САМАРСКОЙ ОБЛАСТИ</w:t>
      </w:r>
    </w:p>
    <w:p w:rsidR="006C51B8" w:rsidRDefault="006C51B8" w:rsidP="001529FD">
      <w:pPr>
        <w:spacing w:after="0" w:line="240" w:lineRule="auto"/>
        <w:jc w:val="center"/>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sz w:val="12"/>
          <w:szCs w:val="12"/>
        </w:rPr>
      </w:pPr>
      <w:r w:rsidRPr="004450EF">
        <w:rPr>
          <w:rFonts w:ascii="Times New Roman" w:hAnsi="Times New Roman"/>
          <w:b/>
          <w:sz w:val="12"/>
          <w:szCs w:val="12"/>
        </w:rPr>
        <w:t>Статья 17.</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1.Совет Собрания Представителей является рабочим органом Собрания Представителей и создается для оперативного принятия организационных решений по вопросам деятельности Собрания Представителей.</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sz w:val="12"/>
          <w:szCs w:val="12"/>
        </w:rPr>
      </w:pPr>
      <w:r w:rsidRPr="004450EF">
        <w:rPr>
          <w:rFonts w:ascii="Times New Roman" w:hAnsi="Times New Roman"/>
          <w:b/>
          <w:sz w:val="12"/>
          <w:szCs w:val="12"/>
        </w:rPr>
        <w:t>Статья 18.</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1.В состав Совета входят Председатель Собрания Представителей, его заместитель, председатели комиссий. Председатель Собрания Представителей является председателем Совета, в его отсутствие обязанности председателя Совета исполняет заместитель председателя Собрания Представителей. Совет осуществляет свою деятельность в период между заседаниями Собрания Представителей.</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sz w:val="12"/>
          <w:szCs w:val="12"/>
        </w:rPr>
      </w:pPr>
      <w:r w:rsidRPr="004450EF">
        <w:rPr>
          <w:rFonts w:ascii="Times New Roman" w:hAnsi="Times New Roman"/>
          <w:b/>
          <w:sz w:val="12"/>
          <w:szCs w:val="12"/>
        </w:rPr>
        <w:t>Статья 19.</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К компетенции Совета относится: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рассмотрение проекта плана работы Собрания Представителей;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-рассмотрение проектов нормативно-правовых актов Собрания Представителей;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-награждение Почетной грамотой Собрания представителей муниципального района Сергиевский;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-предварительное рассмотрение итогов проверок, проведенных в рамках реализации контрольных функций Собрания Представителей;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-рассмотрение спорных вопросов возникающих в работе Собрания Представителей, выработка предложений по их решению;</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рассмотрение вопросов не входящих в компетенцию комиссий Собрания Представителей.</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sz w:val="12"/>
          <w:szCs w:val="12"/>
        </w:rPr>
      </w:pPr>
      <w:r w:rsidRPr="004450EF">
        <w:rPr>
          <w:rFonts w:ascii="Times New Roman" w:hAnsi="Times New Roman"/>
          <w:b/>
          <w:sz w:val="12"/>
          <w:szCs w:val="12"/>
        </w:rPr>
        <w:t>Статья 20.</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Совет осуществляет свою деятельность на основе планов заседаний Собрания Представителей по полугодиям. Повестка заседания Совета формируется председателем Собрания Представителей. Заседание Совета правомочно, если на нем присутствует не менее половины от общего числа членов Совета. Решения Совета оформляются в виде протокола, который подписывается председателем Совета.</w:t>
      </w:r>
    </w:p>
    <w:p w:rsidR="001529FD" w:rsidRDefault="001529FD" w:rsidP="001529FD">
      <w:pPr>
        <w:spacing w:after="0" w:line="240" w:lineRule="auto"/>
        <w:jc w:val="center"/>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sz w:val="12"/>
          <w:szCs w:val="12"/>
        </w:rPr>
      </w:pPr>
      <w:r w:rsidRPr="004450EF">
        <w:rPr>
          <w:rFonts w:ascii="Times New Roman" w:hAnsi="Times New Roman"/>
          <w:b/>
          <w:sz w:val="12"/>
          <w:szCs w:val="12"/>
        </w:rPr>
        <w:t>Статья 21.</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1.Контроль за выполнением решений Совета осуществляет председатель Совета. Срок полномочий Совета Собрания Представителей образуется на срок полномочий Собрания представителей муниципального района Сергиевский одного созыва.</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РАЗДЕЛ 2. ОБЩИЙ ПОРЯДОК РАБОТЫ СОБРАНИЯ ПРЕДСТАВИТЕЛЕЙ МУНИЦИПАЛЬНОГО РАЙОНА СЕРГИЕВСКИЙ.</w:t>
      </w:r>
    </w:p>
    <w:p w:rsidR="004450EF" w:rsidRPr="004450EF" w:rsidRDefault="004450EF" w:rsidP="004450EF">
      <w:pPr>
        <w:spacing w:after="0" w:line="240" w:lineRule="auto"/>
        <w:jc w:val="both"/>
        <w:rPr>
          <w:rFonts w:ascii="Times New Roman" w:hAnsi="Times New Roman"/>
          <w:b/>
          <w:sz w:val="12"/>
          <w:szCs w:val="12"/>
        </w:rPr>
      </w:pPr>
    </w:p>
    <w:p w:rsidR="001529FD"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 xml:space="preserve">ГЛАВА 6. НАЧАЛО РАБОТЫ СОБРАНИЯ ПРЕДСТАВИТЕЛЕЙ МУНИЦИПАЛЬНОГО РАЙОНА СЕРГИЕВСКИЙ </w:t>
      </w:r>
    </w:p>
    <w:p w:rsidR="001529FD"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 xml:space="preserve">САМАРСКОЙ ОБЛАСТИ. ПОРЯДОК ПРОВЕДЕНИЯ ЗАСЕДАНИЙ СОБРАНИЯ ПРЕДСТАВИТЕЛЕЙ </w:t>
      </w: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МУНИЦИПАЛЬНОГО РАЙОНА СЕРГИЕВСКИЙ САМАРСКОЙ ОБЛАСТИ.</w:t>
      </w:r>
    </w:p>
    <w:p w:rsidR="006C51B8" w:rsidRDefault="006C51B8" w:rsidP="001529FD">
      <w:pPr>
        <w:spacing w:after="0" w:line="240" w:lineRule="auto"/>
        <w:jc w:val="center"/>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22.</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1.Заседания Собрания представителей муниципального района Сергиевский начинаются, как правило, в десять часов. По решению</w:t>
      </w:r>
      <w:r w:rsidRPr="004450EF">
        <w:rPr>
          <w:rFonts w:ascii="Times New Roman" w:hAnsi="Times New Roman"/>
          <w:b/>
          <w:sz w:val="12"/>
          <w:szCs w:val="12"/>
        </w:rPr>
        <w:t xml:space="preserve"> </w:t>
      </w:r>
      <w:r w:rsidRPr="004450EF">
        <w:rPr>
          <w:rFonts w:ascii="Times New Roman" w:hAnsi="Times New Roman"/>
          <w:sz w:val="12"/>
          <w:szCs w:val="12"/>
        </w:rPr>
        <w:t>Собрания представителей муниципального района Сергиевский может быть установлено иное время начала заседаний.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Очередные заседания Собрания представителей муниципального района проводятся не реже одного раза в три месяца.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3.По решению Собрания представителей муниципального района Сергиевский заседание может проходить в несколько этапов.</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4.В работе Собрания представителей муниципального района Сергиевский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5.Вновь избранное (сформированное) Собрание представителей муниципального района собирается на первое заседание в срок, не превышающий 30 (тридцати) дней со дня избрания (формирования) Собрания представителей муниципального района в правомочном составе.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6. На первом заседании Собрания представителей муниципального района Сергиевский до избрания председателя Собрания представителей муниципального района Сергиевский или его заместителя председательствует старейший по возрасту депутат.</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7. После разъяснения порядка голосования</w:t>
      </w:r>
      <w:r w:rsidRPr="004450EF">
        <w:rPr>
          <w:rFonts w:ascii="Times New Roman" w:hAnsi="Times New Roman"/>
          <w:b/>
          <w:sz w:val="12"/>
          <w:szCs w:val="12"/>
        </w:rPr>
        <w:t xml:space="preserve"> </w:t>
      </w:r>
      <w:r w:rsidRPr="004450EF">
        <w:rPr>
          <w:rFonts w:ascii="Times New Roman" w:hAnsi="Times New Roman"/>
          <w:sz w:val="12"/>
          <w:szCs w:val="12"/>
        </w:rPr>
        <w:t>и принятия решений на заседании Собрания представителей, а также создания счетной комиссии Собрания представителей председательствующим вносится на утверждение Собрания представителей повестка дня первого заседания Собрания представителей муниципального района Сергиевский.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В повестку первого заседания Собрания представителей муниципального района Сергиевский включаются следующие вопросы:</w:t>
      </w:r>
      <w:r w:rsidRPr="004450EF">
        <w:rPr>
          <w:rFonts w:ascii="Times New Roman" w:hAnsi="Times New Roman"/>
          <w:sz w:val="12"/>
          <w:szCs w:val="12"/>
          <w:vertAlign w:val="superscript"/>
        </w:rPr>
        <w:t xml:space="preserve"> </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-об избрании председателя Собрания представителей и его заместителя;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о формировании комиссий Собрания представителей и об избрании их председателей.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об информировании о формировании депутатских групп.</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Утвердив повестку дня, депутаты принимают решение о порядке проведения заседания, в рамках которого обсуждаются вопросы 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23.</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Заседание Собрания представителей муниципального района Сергиевский начинается, как  правило, с регистрации депутатов, присутствующих на заседании. Регистрация присутствующих на заседании депутатов осуществляется после каждого перерыва в заседании, а также по требованию депутатов.</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Заседание Собрания представителей муниципального района Сергиевский правомочно, если на нем присутствует более 50 процентов от числа избранных депутатов Собрания представителей.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3. Депутат, в случае невозможности принять участие в заседании по уважительной причине, обязан сообщить председателю Собрания представителей муниципального района Сергиевский, а в его отсутствие - заместителю председателя Собрания представителей муниципального района Сергиевский о причине неявки. </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4.Если на заседании Собрания представителей муниципального района Сергиевский присутствует менее 50 процентов от числа избранных депутатов, то председатель Собрания представителей муниципального района Сергиевский созывает повторно заседание с тем же проектом повестки дня заседания Собрания представителей муниципального района Сергиевский.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lastRenderedPageBreak/>
        <w:t>Время проведения повторного заседания Собрания представителей муниципального района должно быть определено с учетом времени, необходимого для прибытия депутатов.</w:t>
      </w:r>
    </w:p>
    <w:p w:rsidR="004450EF" w:rsidRPr="004450EF" w:rsidRDefault="004450EF" w:rsidP="001529FD">
      <w:pPr>
        <w:spacing w:after="0" w:line="240" w:lineRule="auto"/>
        <w:ind w:firstLine="284"/>
        <w:jc w:val="both"/>
        <w:rPr>
          <w:rFonts w:ascii="Times New Roman" w:hAnsi="Times New Roman"/>
          <w:b/>
          <w:sz w:val="12"/>
          <w:szCs w:val="12"/>
        </w:rPr>
      </w:pPr>
      <w:r w:rsidRPr="004450EF">
        <w:rPr>
          <w:rFonts w:ascii="Times New Roman" w:hAnsi="Times New Roman"/>
          <w:sz w:val="12"/>
          <w:szCs w:val="12"/>
        </w:rPr>
        <w:t xml:space="preserve">Повторно созываемое заседание Собрания представителей муниципального района правомочно, если на нем присутствует более половины от числа избранных депутатов Собрания представителей. </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24.</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1.Заседания Собрания представителей муниципального района Сергиевский Самарской области проводятся открыто.</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Собрание представителей муниципального района Сергиевский Самарской области может принять решение о проведении закрытого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4.На закрытом заседании Собрания представителей муниципального района Сергиевский вправе присутствовать Глава муниципального района Сергиевский. Лица, не являющиеся депутатами, присутствуют на заседании по решению Собрания представителей муниципального района.</w:t>
      </w: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25.</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1.Требовать внеочередного созыва заседания Собрания представителей муниципального района имеет право Глава муниципального района Сергиевский, председатель Собрания представителей муниципального района, инициативная группа депутатов в количестве не менее 17 (семнадцати) человек.</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Лицо, инициирующее созыв первого заседания Собрания представителей муниципального района Сергиевский нового созыва, при содействии работников Собрания представителей муниципального района Сергиевский оповещает депутатов о времени и месте проведения первого заседания, готовит проект повестки дня первого заседания, проекты документов, урну для тайного голосования.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2.Внеочередное заседание Собрания представителей муниципального района созывается председателем Собрания представителей муниципального района не позднее чем за 3 дня со дня внесения предложения о его созыве по инициативе председателя Собрания представителей муниципального района Сергиевский, Главы района,  инициативной группы депутатов в количестве не менее 17 (семнадцати) человек.</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 3.Предложение о созыве внеочередного заседания направляется председателю Собрания представителей муниципального района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4.После рассмотрения материалов, представленных инициаторами предложения о созыве внеочередного заседания, председатель Собрания представителей муниципального района назначает время и место проведения внеочередного заседания, утверждает проект повестки дня заседания, который направляет депутатам.</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5.Инициатор предложения о созыве внеочередного заседания не позднее чем за 4 (четыре) дня до начала заседания должен представить председателю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проекты решений</w:t>
      </w:r>
      <w:r w:rsidRPr="004450EF">
        <w:rPr>
          <w:rFonts w:ascii="Times New Roman" w:hAnsi="Times New Roman"/>
          <w:b/>
          <w:sz w:val="12"/>
          <w:szCs w:val="12"/>
        </w:rPr>
        <w:t xml:space="preserve"> </w:t>
      </w:r>
      <w:r w:rsidRPr="004450EF">
        <w:rPr>
          <w:rFonts w:ascii="Times New Roman" w:hAnsi="Times New Roman"/>
          <w:sz w:val="12"/>
          <w:szCs w:val="12"/>
        </w:rPr>
        <w:t>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пояснительные записки к проектам решений</w:t>
      </w:r>
      <w:r w:rsidRPr="004450EF">
        <w:rPr>
          <w:rFonts w:ascii="Times New Roman" w:hAnsi="Times New Roman"/>
          <w:b/>
          <w:sz w:val="12"/>
          <w:szCs w:val="12"/>
        </w:rPr>
        <w:t xml:space="preserve"> </w:t>
      </w:r>
      <w:r w:rsidRPr="004450EF">
        <w:rPr>
          <w:rFonts w:ascii="Times New Roman" w:hAnsi="Times New Roman"/>
          <w:sz w:val="12"/>
          <w:szCs w:val="12"/>
        </w:rPr>
        <w:t>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списки предполагаемых докладчиков и приглашенных лиц.</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6.Материалы, подлежащие рассмотрению на внеочередном заседании, председателем Собрания представителей муниципального района направляются депутатам не позднее чем за три дня до начала заседания.</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26.</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1.Проект повестки дня заседания Собрания представителей муниципального района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2.В проект повестки дня заседания в первую очередь вносятся вопросы, подлежащие первоочередному рассмотрению на заседании: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изменения и дополнения в Устав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проекты решений Собрания представителей муниципального района о местном бюджете;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проекты решений Собрания представителей муниципального района, внесенные Главой муниципального района Сергиевский;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Иные вопросы могут вноситься в проект повестки дня заседания в первоочередном порядке только по решению Собрания представителей муниципального района, принятому большинством голосов от числа присутствующих на заседании депутатов.</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4.Сформированный и утвержденный председателем Собрания представителей муниципального района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3 (три)  дней до начала заседания.</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27.</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Проект повестки дня заседания председательствующим на заседании ставится на голосование для принятия его за основу.</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На заседании в принятый за основу проект повестки дня заседания могут вноситься изменения и дополнения.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28.</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Заседание Собрания представителей муниципального района ведет председатель Собрания представителей муниципального района либо по его поручению заместитель, а в их отсутствие, по решению Собрания представителей муниципального район, один из депутатов.</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Председательствующий на заседании: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объявляет об открытии и о закрытии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ведет заседание;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4)обеспечивает соблюдение положений Регламента Собрания представителей муниципального района и порядок в зале заседания, в том числе предупреждает депутата о нарушении положений Регламента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вносит предложение об удалении из зала заседания лица, не являющегося депутатом, при нарушении им порядка в зале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6) предоставляет слово по порядку ведения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7) ставит на голосование вопросы, содержащиеся в повестке дня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lastRenderedPageBreak/>
        <w:t>8) ставит на голосование каждое предложение депутатов в порядке очередности их поступления;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9) организует голосование и подсчет голосов, оглашает результаты голосования;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10) организует ведение протокола заседания, подписывает протокол; </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12) участвует в рассмотрении вопросов в порядке, определенном Регламентом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13) осуществляет иные права и обязанности, определенные Регламентом Собрания представителей муниципального района.</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29.</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На заседаниях Собрания представителей муниципального района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Депутат выступает на заседании только после предоставления ему слова председательствующего.</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6. Глава муниципального района вправе получить слово для выступления по рассматриваемым вопросам вне очереди.</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30.</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31.</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В течение заседания Собрания представителей муниципального района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Принятое решение при повторном рассмотрении вопроса оформляется решением Собрания представителей муниципального района, а результаты первоначального голосования заносятся в протокол заседания и не оформляются решением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В течение заседания Собрания представителей муниципального района возможно внесение изменений и дополнений в повестку дня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Дополнение новым вопросом повестки дня заседания возможно при наличии: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решения депутатов о возвращении к рассмотрению повестки дня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проекта решения, предлагаемого для принятия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решения депутатов о дополнении повестки дня заседания новым вопросом.</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В конце каждого заседания Собрания представителей муниципального района отводится время для выступления депутатов с краткими (до трех минут) заявлениями и сообщениями. Прения при этом не открываются.</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b/>
          <w:bCs/>
          <w:sz w:val="12"/>
          <w:szCs w:val="12"/>
        </w:rPr>
      </w:pPr>
      <w:r w:rsidRPr="004450EF">
        <w:rPr>
          <w:rFonts w:ascii="Times New Roman" w:hAnsi="Times New Roman"/>
          <w:b/>
          <w:bCs/>
          <w:sz w:val="12"/>
          <w:szCs w:val="12"/>
        </w:rPr>
        <w:t>ГЛАВА 7. ПОРЯДОК ГОЛОСОВАНИЯ И ПРИНЯТИЯ РЕШЕНИЙ НА ЗАСЕДАНИИ СОБРАНИЯ ПРЕДСТАВИТЕЛЕЙ МУНИЦИПАЛЬНОГО РАЙОНА СЕРГИЕВСКИЙ.</w:t>
      </w:r>
    </w:p>
    <w:p w:rsidR="006C51B8" w:rsidRDefault="006C51B8" w:rsidP="001529FD">
      <w:pPr>
        <w:spacing w:after="0" w:line="240" w:lineRule="auto"/>
        <w:jc w:val="center"/>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32.</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Решения Собрания представителей муниципального района принимаются открытым или тайным голосованием. Открытое голосование может быть поименным.</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Депутат лично осуществляет свое право на голосование. Депутат не может передать свое право на голосование другому лицу.</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Депутат имеет право голосовать за принятие решения, против принятия решения либо воздержаться от принятия решения.</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33.</w:t>
      </w:r>
    </w:p>
    <w:p w:rsidR="004450EF" w:rsidRPr="004450EF" w:rsidRDefault="004450EF" w:rsidP="001529FD">
      <w:pPr>
        <w:spacing w:after="0" w:line="240" w:lineRule="auto"/>
        <w:ind w:firstLine="284"/>
        <w:jc w:val="both"/>
        <w:rPr>
          <w:rFonts w:ascii="Times New Roman" w:hAnsi="Times New Roman"/>
          <w:b/>
          <w:sz w:val="12"/>
          <w:szCs w:val="12"/>
        </w:rPr>
      </w:pPr>
      <w:r w:rsidRPr="004450EF">
        <w:rPr>
          <w:rFonts w:ascii="Times New Roman" w:hAnsi="Times New Roman"/>
          <w:sz w:val="12"/>
          <w:szCs w:val="12"/>
        </w:rPr>
        <w:t>1. Открытое голосование проводится путем поднятия руки депутатом за один из вариантов решения Собрания представителей муниципального района Сергиевский.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2. Собрание представителей муниципального района может принять решение о проведении открытого поименного голосования. В этом случае председательствующий на заседании голосует последним. </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3. Подсчет голосов при проведении открытого голосования осуществляет председательствующий на заседании или определенные на заседании депутаты. </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Результаты открытого голосования, в том числе поименного, отражаются в протоколе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При проведении поименного голосования депутат вправе получить список с результатами поименного голосования. </w:t>
      </w:r>
    </w:p>
    <w:p w:rsidR="004450EF" w:rsidRPr="004450EF" w:rsidRDefault="004450EF" w:rsidP="001529FD">
      <w:pPr>
        <w:spacing w:after="0" w:line="240" w:lineRule="auto"/>
        <w:ind w:firstLine="284"/>
        <w:jc w:val="both"/>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34.</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Тайное голосование проводится по решению Собрания представителей муниципального района, принятому большинством голосов от числа присутствующих на заседании депутатов. Тайное голосование проводится с использованием бюллетеней.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Для проведения тайного голосования и определения его результатов Собрание представителей муниципального района избирает из числа депутатов открытым голосованием счетную комиссию в количестве трех человек. В счетную комиссию не могут входить председатель Собрания представителей муниципального района и заместитель председателя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lastRenderedPageBreak/>
        <w:t>Счетная комиссия избирает из своего состава председателя и секретаря комиссии.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Решения счетной комиссии принимаются большинством голосов от числа членов комиссии.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Счетная комиссия до начала голосования: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составляет список избранных депутатов;</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организует изготовление бюллетеней для тайного голосования;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проверяет и опечатывает избирательный ящик;</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обеспечивает условия для соблюдения тайны голосования.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Время и место голосования, порядок его проведения устанавливаются Собранием представителей муниципального района и объявляются председательствующим на заседании.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Бюллетени для тайного голосования изготавливаются под контролем счетной комиссии по предложенной ею форме, утвержденной Собранием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6. Депутат лично осуществляет свое право на голосование в пределах отведенного времени.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7. Бюллетень заполняется депутатом.</w:t>
      </w:r>
      <w:r w:rsidRPr="004450EF">
        <w:rPr>
          <w:rFonts w:ascii="Times New Roman" w:hAnsi="Times New Roman"/>
          <w:b/>
          <w:sz w:val="12"/>
          <w:szCs w:val="12"/>
        </w:rPr>
        <w:t xml:space="preserve"> </w:t>
      </w:r>
      <w:r w:rsidRPr="004450EF">
        <w:rPr>
          <w:rFonts w:ascii="Times New Roman" w:hAnsi="Times New Roman"/>
          <w:sz w:val="12"/>
          <w:szCs w:val="12"/>
        </w:rPr>
        <w:t>Зачеркивание в бюллетене для тайного голосования не допускается. Заполненные бюллетени опускаются в ящик для тайного голосования.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8. Подсчет голосов осуществляет счетная комиссия.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Недействительными считаются бюллетени неутвержденной формы и бюллетени, по которым нельзя установить волеизъявление депутата.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9. По результатам тайного голосования счетная комиссия составляет протокол, в который заносятся: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число депутатов, установленное для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число избранных депутатов;</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число депутатов, получивших бюллетени;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число бюллетеней, обнаруженных в избирательных ящиках;</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5) число голосов, поданных «за»;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6) число голосов, поданных «против»;</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7) число бюллетеней, признанных недействительными.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10. Результаты тайного голосования объявляются на заседании Собрания представителей муниципального района</w:t>
      </w:r>
      <w:r w:rsidRPr="004450EF">
        <w:rPr>
          <w:rFonts w:ascii="Times New Roman" w:hAnsi="Times New Roman"/>
          <w:b/>
          <w:sz w:val="12"/>
          <w:szCs w:val="12"/>
        </w:rPr>
        <w:t xml:space="preserve"> </w:t>
      </w:r>
      <w:r w:rsidRPr="004450EF">
        <w:rPr>
          <w:rFonts w:ascii="Times New Roman" w:hAnsi="Times New Roman"/>
          <w:sz w:val="12"/>
          <w:szCs w:val="12"/>
        </w:rPr>
        <w:t>председателем счетной комиссии и отражаются в протоколе заседания.</w:t>
      </w: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35.</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Перед началом голосования председательствующий на заседании: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сообщает количество предложений, которые ставятся на голосование;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уточняет их формулировки и последовательность, в которой они ставятся на голосование;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напоминает, каким большинством голосов должно быть принято решение;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по требованию депутатов предоставляет слово по мотивам голосования.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После объявления председательствующим на заседании о начале голосования никто не вправе прервать голосование.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По окончании подсчета голосов председательствующий на заседании объявляет, принято решение или не принято.</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36.</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Устав муниципального района, Решение Собрания представителей о внесении изменений в Устав, Решение Собрания, отклоненное Главой района, и повторно рассматриваемое Собранием в ранее принятой редакции, а также решение Собрания об удалении Главы района в отставку считаются принятыми, если за них проголосовало большинство в две трети голосов от установленной численности депутатов Собрания представителей муниципального района Сергиевский.</w:t>
      </w:r>
      <w:r w:rsidRPr="004450EF">
        <w:rPr>
          <w:rFonts w:ascii="Times New Roman" w:hAnsi="Times New Roman"/>
          <w:sz w:val="12"/>
          <w:szCs w:val="12"/>
        </w:rPr>
        <w:tab/>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Решение Собрания</w:t>
      </w:r>
      <w:r w:rsidRPr="004450EF">
        <w:rPr>
          <w:rFonts w:ascii="Times New Roman" w:hAnsi="Times New Roman"/>
          <w:bCs/>
          <w:sz w:val="12"/>
          <w:szCs w:val="12"/>
        </w:rPr>
        <w:t xml:space="preserve"> устанавливающие правила, обязательные для исполнения на территории района,</w:t>
      </w:r>
      <w:r w:rsidRPr="004450EF">
        <w:rPr>
          <w:rFonts w:ascii="Times New Roman" w:hAnsi="Times New Roman"/>
          <w:sz w:val="12"/>
          <w:szCs w:val="12"/>
        </w:rPr>
        <w:t xml:space="preserve"> об избрании Главы района, о назначении председателя Контрольно-ревизионного управления муниципального района принимается открытым голосованием большинством голосов от установленной численности депутатов Собрания представителей.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Иные Решения Собрания принимаются большинством голосов от числа избранных депутатов. </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Решения по процедурным вопросам принимаются большинством голосов от числа избранных депутатов и отражаются в протоколе заседания. К процедурным относятся вопросы:</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о принятии повестки дня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о внесении изменений и дополнений в проект повестки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о проведении заседания в несколько этапов;</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о перерыве в заседании, переносе или закрытии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о проведении поименного голосования;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6) о предоставлении дополнительного времени для выступления;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7) о предоставлении слова приглашенным на заседание;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8) о переносе или прекращении прений по вопросу повестки дня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9) о переходе (возвращении) к вопросам повестки дня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10) о дополнении новым вопросом повестки дня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11) о передаче вопроса на рассмотрение соответствующего комитета и комиссии;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12) о голосовании без обсуждения;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13) о проведении закрытого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14) о приглашении лиц на заседание для предоставления необходимых сведений и заключений по рассматриваемым представительным органом муниципального района</w:t>
      </w:r>
      <w:r w:rsidRPr="004450EF">
        <w:rPr>
          <w:rFonts w:ascii="Times New Roman" w:hAnsi="Times New Roman"/>
          <w:b/>
          <w:sz w:val="12"/>
          <w:szCs w:val="12"/>
        </w:rPr>
        <w:t xml:space="preserve"> </w:t>
      </w:r>
      <w:r w:rsidRPr="004450EF">
        <w:rPr>
          <w:rFonts w:ascii="Times New Roman" w:hAnsi="Times New Roman"/>
          <w:sz w:val="12"/>
          <w:szCs w:val="12"/>
        </w:rPr>
        <w:t>проектам решений и другим вопросам;</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15) о принятии к сведению справок, даваемых участникам заседания;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16) об изменении способа проведения голосования;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17) о проведении дополнительной регистрации;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18) о пересчете голосов;</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19) о приглашении на заседание должностного лица для ответов на вопросы, содержащиеся в обращении депутата (депутатов);</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20) о передаче функций председательствующего на заседании;</w:t>
      </w:r>
    </w:p>
    <w:p w:rsidR="006C51B8"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21) об установлении порядка рассмотрения вопроса деятельности Собрания представителей муниципального района, не предусмотренного</w:t>
      </w:r>
    </w:p>
    <w:p w:rsidR="004450EF" w:rsidRPr="004450EF" w:rsidRDefault="004450EF" w:rsidP="006C51B8">
      <w:pPr>
        <w:spacing w:after="0" w:line="240" w:lineRule="auto"/>
        <w:jc w:val="both"/>
        <w:rPr>
          <w:rFonts w:ascii="Times New Roman" w:hAnsi="Times New Roman"/>
          <w:sz w:val="12"/>
          <w:szCs w:val="12"/>
        </w:rPr>
      </w:pPr>
      <w:r w:rsidRPr="004450EF">
        <w:rPr>
          <w:rFonts w:ascii="Times New Roman" w:hAnsi="Times New Roman"/>
          <w:sz w:val="12"/>
          <w:szCs w:val="12"/>
        </w:rPr>
        <w:lastRenderedPageBreak/>
        <w:t xml:space="preserve"> Регламентом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Результаты голосования по всем вопросам, выносимым на заседание, вносятся в протокол заседания Собрания представителей муниципального района.</w:t>
      </w: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37.</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Представительный орган муниципального района может принять проект решения представительного органа муниципального района за основу, принять проект решения в целом, отклонить проект решения или отложить его рассмотрение.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 xml:space="preserve">2. В случае если депутаты предлагают внести изменения и дополнения (поправки) в проект решения, то проект решения принимается за основу. </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Каждая поправка к проекту решения</w:t>
      </w:r>
      <w:r w:rsidRPr="004450EF">
        <w:rPr>
          <w:rFonts w:ascii="Times New Roman" w:hAnsi="Times New Roman"/>
          <w:b/>
          <w:sz w:val="12"/>
          <w:szCs w:val="12"/>
        </w:rPr>
        <w:t xml:space="preserve"> </w:t>
      </w:r>
      <w:r w:rsidRPr="004450EF">
        <w:rPr>
          <w:rFonts w:ascii="Times New Roman" w:hAnsi="Times New Roman"/>
          <w:sz w:val="12"/>
          <w:szCs w:val="12"/>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После рассмотрения вопроса о поправках к проекту решения</w:t>
      </w:r>
      <w:r w:rsidRPr="004450EF">
        <w:rPr>
          <w:rFonts w:ascii="Times New Roman" w:hAnsi="Times New Roman"/>
          <w:b/>
          <w:sz w:val="12"/>
          <w:szCs w:val="12"/>
        </w:rPr>
        <w:t xml:space="preserve"> </w:t>
      </w:r>
      <w:r w:rsidRPr="004450EF">
        <w:rPr>
          <w:rFonts w:ascii="Times New Roman" w:hAnsi="Times New Roman"/>
          <w:sz w:val="12"/>
          <w:szCs w:val="12"/>
        </w:rPr>
        <w:t>на голосование ставится вопрос о принятии в целом проекта решения представительного органа муниципального района с внесенными в него поправками.</w:t>
      </w:r>
    </w:p>
    <w:p w:rsidR="004450EF" w:rsidRPr="004450EF" w:rsidRDefault="004450EF" w:rsidP="004450EF">
      <w:pPr>
        <w:spacing w:after="0" w:line="240" w:lineRule="auto"/>
        <w:jc w:val="both"/>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38.</w:t>
      </w:r>
    </w:p>
    <w:p w:rsidR="004450EF" w:rsidRPr="004450EF" w:rsidRDefault="004450EF" w:rsidP="001529FD">
      <w:pPr>
        <w:spacing w:after="0" w:line="240" w:lineRule="auto"/>
        <w:ind w:firstLine="284"/>
        <w:jc w:val="both"/>
        <w:rPr>
          <w:rFonts w:ascii="Times New Roman" w:hAnsi="Times New Roman"/>
          <w:bCs/>
          <w:sz w:val="12"/>
          <w:szCs w:val="12"/>
        </w:rPr>
      </w:pPr>
      <w:r w:rsidRPr="004450EF">
        <w:rPr>
          <w:rFonts w:ascii="Times New Roman" w:hAnsi="Times New Roman"/>
          <w:sz w:val="12"/>
          <w:szCs w:val="12"/>
        </w:rPr>
        <w:t xml:space="preserve">1. </w:t>
      </w:r>
      <w:r w:rsidRPr="004450EF">
        <w:rPr>
          <w:rFonts w:ascii="Times New Roman" w:hAnsi="Times New Roman"/>
          <w:bCs/>
          <w:sz w:val="12"/>
          <w:szCs w:val="12"/>
        </w:rPr>
        <w:t xml:space="preserve">Принятые Собранием Решения, устанавливающие правила, обязательные для исполнения на территории района, подписанные председателем Собрания представителей, после чего направляются Главе района для подписания и обнародования в течение 10 (десяти) дней </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Решения Собрания представителей муниципального района доводятся до исполнителей в течение пяти дней после их принятия.</w:t>
      </w:r>
    </w:p>
    <w:p w:rsidR="004450EF" w:rsidRPr="004450EF" w:rsidRDefault="004450EF" w:rsidP="004450EF">
      <w:pPr>
        <w:spacing w:after="0" w:line="240" w:lineRule="auto"/>
        <w:jc w:val="both"/>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ГЛАВА 8. ПРОТОКОЛ ЗАСЕДАНИЯ СОБРАНИЯ ПРЕДСТАВИТЕЛЕЙ</w:t>
      </w:r>
    </w:p>
    <w:p w:rsid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МУНИЦИПАЛЬНОГО РАЙОНА СЕРГИЕВСКИЙ. ОБЕСПЕЧЕНИЕ ДЕЯТЕЛЬНОСТИ СОБРАНИЯ ПРЕДСТАВИТЕЛЕЙ МУНИЦИПАЛЬНОГО РАЙОНА СЕРГИЕВСКИЙ.</w:t>
      </w:r>
    </w:p>
    <w:p w:rsidR="006C51B8" w:rsidRPr="004450EF" w:rsidRDefault="006C51B8" w:rsidP="001529FD">
      <w:pPr>
        <w:spacing w:after="0" w:line="240" w:lineRule="auto"/>
        <w:jc w:val="center"/>
        <w:rPr>
          <w:rFonts w:ascii="Times New Roman" w:hAnsi="Times New Roman"/>
          <w:b/>
          <w:sz w:val="12"/>
          <w:szCs w:val="12"/>
        </w:rPr>
      </w:pP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39.</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На заседании Собрания представителей муниципального района Сергиевский ведется протокол.</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В протоколе заседания Собрания представителей муниципального района Сергиевский указывается: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наименование Собрания представителей муниципального района, порядковый номер заседания Собрания представителей муниципального района (в пределах созыва Собрания представителей муниципального района), дата и место проведения заседания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численность депутатов, установленная Уставом муниципального района, число депутатов, избранных в Собрание представителей муниципального района, число присутствующих и отсутствующих депутатов, сведения о приглашенных;</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повестка заседания Собрания представителей муниципального района, кем внесен (исключен) вопрос на рассмотрение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перечень всех принятых решений с указанием числа голосов, поданных за, против, воздержавшихся и не принявших участия в голосовании.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На заседании Собрания представителей муниципального района  ведется аудиозапись.</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4. Протокол заседания Собрания представителей муниципального района оформляется в семидневный срок. Протокол подписывается председательствующим на заседании Собрания представителей муниципального района.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К протоколу заседания Собрания представителей муниципального района прилагаются принятые Собранием представителей муниципального района решения и приложения к ним, список присутствующих и отсутствующих на заседании депутатов (с указанием причин отсутствия), список приглашенных, аудиозапись заседания Собрания представителей муниципального района,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муниципального района, вопросы, поступившие от депутатов и присутствующих на заседании Собрания представителей муниципального района лиц, и ответы на них.</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6. Протоколы заседаний Собрания представителей муниципального района и приложения к ним хранятся</w:t>
      </w:r>
      <w:r w:rsidRPr="004450EF">
        <w:rPr>
          <w:rFonts w:ascii="Times New Roman" w:hAnsi="Times New Roman"/>
          <w:b/>
          <w:sz w:val="12"/>
          <w:szCs w:val="12"/>
        </w:rPr>
        <w:t xml:space="preserve"> </w:t>
      </w:r>
      <w:r w:rsidRPr="004450EF">
        <w:rPr>
          <w:rFonts w:ascii="Times New Roman" w:hAnsi="Times New Roman"/>
          <w:sz w:val="12"/>
          <w:szCs w:val="12"/>
        </w:rPr>
        <w:t>в течение срока полномочий Собрания представителей муниципального района одного созыва и, по требованию депутатов, предоставляются им для ознакомления. По окончании полномочий Собрания представителей муниципального района одного созыва протоколы заседаний и приложения к ним сдаются в архив на постоянное хранение.</w:t>
      </w:r>
    </w:p>
    <w:p w:rsidR="004450EF" w:rsidRPr="004450EF" w:rsidRDefault="004450EF" w:rsidP="001529FD">
      <w:pPr>
        <w:spacing w:after="0" w:line="240" w:lineRule="auto"/>
        <w:jc w:val="center"/>
        <w:rPr>
          <w:rFonts w:ascii="Times New Roman" w:hAnsi="Times New Roman"/>
          <w:b/>
          <w:sz w:val="12"/>
          <w:szCs w:val="12"/>
        </w:rPr>
      </w:pPr>
      <w:r w:rsidRPr="004450EF">
        <w:rPr>
          <w:rFonts w:ascii="Times New Roman" w:hAnsi="Times New Roman"/>
          <w:b/>
          <w:sz w:val="12"/>
          <w:szCs w:val="12"/>
        </w:rPr>
        <w:t>Статья 40.</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Правовое, информационное, организационное, материально-техническое обеспечение деятельности Собрания представителей муниципального района Сергиевский осуществляет аппарат Собрания представителей муниципального района Сергиевский.</w:t>
      </w:r>
    </w:p>
    <w:p w:rsidR="004450EF" w:rsidRPr="004450EF" w:rsidRDefault="004450EF" w:rsidP="004450EF">
      <w:pPr>
        <w:spacing w:after="0" w:line="240" w:lineRule="auto"/>
        <w:jc w:val="both"/>
        <w:rPr>
          <w:rFonts w:ascii="Times New Roman" w:hAnsi="Times New Roman"/>
          <w:b/>
          <w:bCs/>
          <w:sz w:val="12"/>
          <w:szCs w:val="12"/>
        </w:rPr>
      </w:pPr>
    </w:p>
    <w:p w:rsidR="001529FD" w:rsidRDefault="004450EF" w:rsidP="001529FD">
      <w:pPr>
        <w:spacing w:after="0" w:line="240" w:lineRule="auto"/>
        <w:jc w:val="center"/>
        <w:rPr>
          <w:rFonts w:ascii="Times New Roman" w:hAnsi="Times New Roman"/>
          <w:b/>
          <w:bCs/>
          <w:sz w:val="12"/>
          <w:szCs w:val="12"/>
        </w:rPr>
      </w:pPr>
      <w:r w:rsidRPr="004450EF">
        <w:rPr>
          <w:rFonts w:ascii="Times New Roman" w:hAnsi="Times New Roman"/>
          <w:b/>
          <w:bCs/>
          <w:sz w:val="12"/>
          <w:szCs w:val="12"/>
        </w:rPr>
        <w:t xml:space="preserve">ГЛАВА 9. ЭТИКА И ОТВЕТСТВЕННОСТЬ ДЕПУТАТА СОБРАНИЯ ПРЕДСТАВИТЕЛЕЙ </w:t>
      </w:r>
    </w:p>
    <w:p w:rsidR="004450EF" w:rsidRDefault="004450EF" w:rsidP="001529FD">
      <w:pPr>
        <w:spacing w:after="0" w:line="240" w:lineRule="auto"/>
        <w:jc w:val="center"/>
        <w:rPr>
          <w:rFonts w:ascii="Times New Roman" w:hAnsi="Times New Roman"/>
          <w:b/>
          <w:bCs/>
          <w:sz w:val="12"/>
          <w:szCs w:val="12"/>
        </w:rPr>
      </w:pPr>
      <w:r w:rsidRPr="004450EF">
        <w:rPr>
          <w:rFonts w:ascii="Times New Roman" w:hAnsi="Times New Roman"/>
          <w:b/>
          <w:bCs/>
          <w:sz w:val="12"/>
          <w:szCs w:val="12"/>
        </w:rPr>
        <w:t>МУНИЦИПАЛЬНОГО РАЙОНА СЕРГИЕВСКИЙ</w:t>
      </w:r>
    </w:p>
    <w:p w:rsidR="006C51B8" w:rsidRPr="004450EF" w:rsidRDefault="006C51B8" w:rsidP="001529FD">
      <w:pPr>
        <w:spacing w:after="0" w:line="240" w:lineRule="auto"/>
        <w:jc w:val="center"/>
        <w:rPr>
          <w:rFonts w:ascii="Times New Roman" w:hAnsi="Times New Roman"/>
          <w:sz w:val="12"/>
          <w:szCs w:val="12"/>
        </w:rPr>
      </w:pPr>
    </w:p>
    <w:p w:rsidR="004450EF" w:rsidRPr="004450EF" w:rsidRDefault="004450EF" w:rsidP="001529FD">
      <w:pPr>
        <w:spacing w:after="0" w:line="240" w:lineRule="auto"/>
        <w:jc w:val="center"/>
        <w:rPr>
          <w:rFonts w:ascii="Times New Roman" w:hAnsi="Times New Roman"/>
          <w:sz w:val="12"/>
          <w:szCs w:val="12"/>
        </w:rPr>
      </w:pPr>
      <w:r w:rsidRPr="004450EF">
        <w:rPr>
          <w:rFonts w:ascii="Times New Roman" w:hAnsi="Times New Roman"/>
          <w:b/>
          <w:sz w:val="12"/>
          <w:szCs w:val="12"/>
        </w:rPr>
        <w:t>Статья 41.</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 К области депутатской этики относятся не урегулированные законодательством или нормативными правовыми актами Собрания Представителей отношения между депутатами, депутатами и избирателями, а также депутатами и органами или должностными лицами. Моральными критериями поведения депутата должны служить идеалы добра, справедливости, гуманизма и милосердия, выработанные опытом человечества.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2. Депутат обязан соблюдать основные принципы депутатской этики, следовать закону, морали и совести,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обязанностей. Депутат обязан уважать права и достоинство других депутатов. В публичных выступлениях, обращениях, заявлениях депутаты должны обращаться друг к другу в форме "уважаемый депутат", "уважаемый коллега", "уважаемый председатель" и т.д., с добавлением фамилии или без нее. При участии в работе Собрания Представителей, комиссий Собрания Представителей депутат обязан соблюдать лояльное отношение к другим депутатам, независимо от их социального статуса и политической ориентации.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3. При выступлении на заседании Собрания Представителей или ее комиссий депутат обязан соблюдать настоящий Регламент Собрания Представителей и другие процессуальные нормы, высказываться только по обсуждаемому вопросу, соблюдать этику межличностных отношений. Если выступающий отклоняется от обсуждаемой темы, председательствующий вправе призвать его придерживаться темы обсуждаемого вопроса.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lastRenderedPageBreak/>
        <w:t>4. В публичных выступлениях депутат обязан быть сдержанным и умеренным в своих высказываниях, всегда оставаться в рамках официальной вежливости, уважительно относиться к мнению оппонентов, не употреблять оскорбительных и некорректных выражений в адрес депутатов, не призывать к незаконным и насильственным действиям, не распространять информацию, не подтвержденную официально.</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5. Недопустимо использование в выступлениях оскорбительных, невежливых обращений или высказываний депутатов по отношению друг к другу, личностных аргументов, распространение порочащей того или иного депутата недостоверной либо лживой информации, затрагивающей честь и достоинство.</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6.В случае умышленного или неосторожного употребления в своем публичном выступлении недостоверных либо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или честь были затронуты этим выступлением.</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7.  Депутат не имеет права формировать общественное мнение с целью причинения морального вреда чести и достоинству другого депутата.</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8.  Депутат, выступая в средствах массовой информации, на пресс-конференциях, митингах, в своих публичных заявлениях, комментируя деятельность государственных и общественных органов и организаций, руководителей и должностных лиц государственных органов, органов местного самоуправления, обязан использовать только достоверные, проверенные факты.</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9.  Депутат имеет право предоставлять средствам массовой информации подробные сведения о ходе выполнения им своих депутатских обязанностей, соблюдая при этом принцип конфиденциальности той информации, разглашение которой может повлечь нарушение законных прав и свобод граждан. Депутат обязан сохранять информацию, составляющую государственную, коммерческую или служебную тайну, ставшую известной ему в связи с исполнением депутатских обязанностей.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10.  При осуществлении депутатской деятельности депутат признает приоритет прав, свобод и законных интересов граждан и действует в соответствии с интересами избирателей своего избирательного округа. Депутат обязан регулярно проводить работу с избирателями своего округа, ответственен перед ними и подотчетен им. Депутат обязан добросовестно рассматривать поступившие от своих избирателей обращения, принимать все возможные меры для оказания действенной помощи избирателям. Участвуя в публичных выступлениях перед избирателями, в личных беседах с ними, а также через средства массовой информации, депутат в полной мере и достоверно информирует избирателей о своей депутатской деятельности и работе Собрания Представителей.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11.Депутат не должен принимать участие в рассмотрении и решении вопросов, где он имеет личный либо коммерческий интерес. Депутат не должен использовать предоставленную ему государственными и муниципальными органами, организациями, предприятиями и учреждениями, руководителями и должностными лицами служебную информацию для извлечения личной выгоды. Депутату запрещается использовать в своих личных целях имущество, в том числе транспортные средства, средства связи, оргтехнику, а также другое имущество, предоставленное ему для выполнения депутатских обязанностей. Депутат при ведении своей избирательной кампании или при содействии избирательной кампании другого лица не должен использовать преимущества статуса депутата. Депутат ответственен перед Собранием Представителей за свою деятельность, порочащую честь и достоинство депутата Собрания Представителей.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12.Задачей рассмотрения вопросов депутатской этики является формирование поддерживаемых Собранием Представителей коллективных традиций, правил и норм индивидуального поведения, способствующих повышению авторитета Собрания представителей и эффективности деятельности ее депутатов. Рассмотрение и толкование этичности поведения депутата, совершаемых им поступков входит в компетенцию заседания председателей комиссий Собрания представителей. Нарушения депутатской этики должны рассматриваться в обязательном порядке комиссией по контролю депутатской деятельности и соблюдению этики. На заседании комиссии по контролю депутатской деятельности и соблюдению этики рассматриваются следующие вопросы:</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а) определение уважительности причин отсутствия депутата на заседании Собрания Представителей и ее комиссий;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б) квалификация действия депутата как неэтичного поведения;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в) указание депутату, нарушившему настоящий Регламент, на неэтичность поведения и требование извинений;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г) рекомендация Собрания Представителей, в случае невыполнения депутатом решения заседания комиссии по контролю депутатской деятельности и соблюдению этики, - рассмотреть поведение депутата на заседании Собрания представителей.</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На основании рекомендаций заседания комиссии по контролю депутатской деятельности и соблюдению этики Собрание Представителей муниципального района Сергиевский рассматривает вопрос о поведении депутата на своем заседании.</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По результатам рассмотрения Собрание Представителей может принимать по отношению к депутату следующие меры воздействия:</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а) объявить депутату замечание;</w:t>
      </w:r>
    </w:p>
    <w:p w:rsidR="004450EF" w:rsidRP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б) огласить на заседании Собрания Представителей факты о нарушении депутатом норм депутатской этики;</w:t>
      </w:r>
    </w:p>
    <w:p w:rsidR="004450EF" w:rsidRDefault="004450EF" w:rsidP="001529FD">
      <w:pPr>
        <w:spacing w:after="0" w:line="240" w:lineRule="auto"/>
        <w:ind w:firstLine="284"/>
        <w:jc w:val="both"/>
        <w:rPr>
          <w:rFonts w:ascii="Times New Roman" w:hAnsi="Times New Roman"/>
          <w:sz w:val="12"/>
          <w:szCs w:val="12"/>
        </w:rPr>
      </w:pPr>
      <w:r w:rsidRPr="004450EF">
        <w:rPr>
          <w:rFonts w:ascii="Times New Roman" w:hAnsi="Times New Roman"/>
          <w:sz w:val="12"/>
          <w:szCs w:val="12"/>
        </w:rPr>
        <w:t>в) обязать депутата принести публичные извинения.</w:t>
      </w:r>
    </w:p>
    <w:p w:rsidR="001529FD" w:rsidRPr="004450EF" w:rsidRDefault="001529FD" w:rsidP="001529FD">
      <w:pPr>
        <w:spacing w:after="0" w:line="240" w:lineRule="auto"/>
        <w:ind w:firstLine="284"/>
        <w:jc w:val="both"/>
        <w:rPr>
          <w:rFonts w:ascii="Times New Roman" w:hAnsi="Times New Roman"/>
          <w:sz w:val="12"/>
          <w:szCs w:val="12"/>
        </w:rPr>
      </w:pPr>
    </w:p>
    <w:p w:rsidR="004450EF" w:rsidRDefault="004450EF" w:rsidP="001529FD">
      <w:pPr>
        <w:spacing w:after="0" w:line="240" w:lineRule="auto"/>
        <w:jc w:val="center"/>
        <w:rPr>
          <w:rFonts w:ascii="Times New Roman" w:hAnsi="Times New Roman"/>
          <w:b/>
          <w:bCs/>
          <w:sz w:val="12"/>
          <w:szCs w:val="12"/>
        </w:rPr>
      </w:pPr>
      <w:r w:rsidRPr="004450EF">
        <w:rPr>
          <w:rFonts w:ascii="Times New Roman" w:hAnsi="Times New Roman"/>
          <w:b/>
          <w:bCs/>
          <w:sz w:val="12"/>
          <w:szCs w:val="12"/>
        </w:rPr>
        <w:t>ЗАКЛЮЧИТЕЛЬНЫЕ ПОЛОЖЕНИЯ</w:t>
      </w:r>
    </w:p>
    <w:p w:rsidR="006C51B8" w:rsidRPr="004450EF" w:rsidRDefault="006C51B8" w:rsidP="001529FD">
      <w:pPr>
        <w:spacing w:after="0" w:line="240" w:lineRule="auto"/>
        <w:jc w:val="center"/>
        <w:rPr>
          <w:rFonts w:ascii="Times New Roman" w:hAnsi="Times New Roman"/>
          <w:b/>
          <w:bCs/>
          <w:sz w:val="12"/>
          <w:szCs w:val="12"/>
        </w:rPr>
      </w:pPr>
    </w:p>
    <w:p w:rsidR="004450EF" w:rsidRPr="004450EF" w:rsidRDefault="004450EF" w:rsidP="001529FD">
      <w:pPr>
        <w:spacing w:after="0" w:line="240" w:lineRule="auto"/>
        <w:jc w:val="center"/>
        <w:rPr>
          <w:rFonts w:ascii="Times New Roman" w:hAnsi="Times New Roman"/>
          <w:b/>
          <w:bCs/>
          <w:sz w:val="12"/>
          <w:szCs w:val="12"/>
        </w:rPr>
      </w:pPr>
      <w:r w:rsidRPr="004450EF">
        <w:rPr>
          <w:rFonts w:ascii="Times New Roman" w:hAnsi="Times New Roman"/>
          <w:b/>
          <w:bCs/>
          <w:sz w:val="12"/>
          <w:szCs w:val="12"/>
        </w:rPr>
        <w:t>Статья 42.</w:t>
      </w:r>
    </w:p>
    <w:p w:rsidR="004450EF" w:rsidRPr="004450EF" w:rsidRDefault="004450EF" w:rsidP="001529FD">
      <w:pPr>
        <w:spacing w:after="0" w:line="240" w:lineRule="auto"/>
        <w:ind w:firstLine="284"/>
        <w:jc w:val="both"/>
        <w:rPr>
          <w:rFonts w:ascii="Times New Roman" w:hAnsi="Times New Roman"/>
          <w:b/>
          <w:bCs/>
          <w:sz w:val="12"/>
          <w:szCs w:val="12"/>
        </w:rPr>
      </w:pPr>
      <w:r w:rsidRPr="004450EF">
        <w:rPr>
          <w:rFonts w:ascii="Times New Roman" w:hAnsi="Times New Roman"/>
          <w:bCs/>
          <w:sz w:val="12"/>
          <w:szCs w:val="12"/>
        </w:rPr>
        <w:t>Настоящий Регламент Собрания представителей муниципального района Сергиевский вступает в силу с момента его официального опубликования.</w:t>
      </w:r>
    </w:p>
    <w:p w:rsidR="009C1BDB" w:rsidRDefault="009C1BDB" w:rsidP="00476836">
      <w:pPr>
        <w:spacing w:after="0" w:line="240" w:lineRule="auto"/>
        <w:jc w:val="both"/>
        <w:rPr>
          <w:rFonts w:ascii="Times New Roman" w:hAnsi="Times New Roman"/>
          <w:sz w:val="12"/>
          <w:szCs w:val="12"/>
        </w:rPr>
      </w:pPr>
    </w:p>
    <w:p w:rsidR="002A7C57" w:rsidRPr="002A7C57" w:rsidRDefault="002A7C57" w:rsidP="002A7C57">
      <w:pPr>
        <w:spacing w:after="0" w:line="240" w:lineRule="auto"/>
        <w:jc w:val="center"/>
        <w:rPr>
          <w:rFonts w:ascii="Times New Roman" w:hAnsi="Times New Roman"/>
          <w:b/>
          <w:sz w:val="12"/>
          <w:szCs w:val="12"/>
        </w:rPr>
      </w:pPr>
      <w:r w:rsidRPr="002A7C57">
        <w:rPr>
          <w:rFonts w:ascii="Times New Roman" w:hAnsi="Times New Roman"/>
          <w:b/>
          <w:sz w:val="12"/>
          <w:szCs w:val="12"/>
        </w:rPr>
        <w:t>СОБРАНИЕ ПРЕДСТАВИТЕЛЕЙ</w:t>
      </w:r>
    </w:p>
    <w:p w:rsidR="002A7C57" w:rsidRPr="002A7C57" w:rsidRDefault="002A7C57" w:rsidP="002A7C57">
      <w:pPr>
        <w:spacing w:after="0" w:line="240" w:lineRule="auto"/>
        <w:jc w:val="center"/>
        <w:rPr>
          <w:rFonts w:ascii="Times New Roman" w:hAnsi="Times New Roman"/>
          <w:b/>
          <w:sz w:val="12"/>
          <w:szCs w:val="12"/>
        </w:rPr>
      </w:pPr>
      <w:r w:rsidRPr="002A7C57">
        <w:rPr>
          <w:rFonts w:ascii="Times New Roman" w:hAnsi="Times New Roman"/>
          <w:b/>
          <w:sz w:val="12"/>
          <w:szCs w:val="12"/>
        </w:rPr>
        <w:t>МУНИЦИПАЛЬНОГО РАЙОНА СЕРГИЕВСКИЙ</w:t>
      </w:r>
    </w:p>
    <w:p w:rsidR="002A7C57" w:rsidRPr="002A7C57" w:rsidRDefault="002A7C57" w:rsidP="002A7C57">
      <w:pPr>
        <w:spacing w:after="0" w:line="240" w:lineRule="auto"/>
        <w:jc w:val="center"/>
        <w:rPr>
          <w:rFonts w:ascii="Times New Roman" w:hAnsi="Times New Roman"/>
          <w:b/>
          <w:sz w:val="12"/>
          <w:szCs w:val="12"/>
        </w:rPr>
      </w:pPr>
      <w:r w:rsidRPr="002A7C57">
        <w:rPr>
          <w:rFonts w:ascii="Times New Roman" w:hAnsi="Times New Roman"/>
          <w:b/>
          <w:sz w:val="12"/>
          <w:szCs w:val="12"/>
        </w:rPr>
        <w:t>САМАРСКОЙ ОБЛАСТИ</w:t>
      </w:r>
    </w:p>
    <w:p w:rsidR="002A7C57" w:rsidRPr="002A7C57" w:rsidRDefault="002A7C57" w:rsidP="002A7C57">
      <w:pPr>
        <w:spacing w:after="0" w:line="240" w:lineRule="auto"/>
        <w:jc w:val="center"/>
        <w:rPr>
          <w:rFonts w:ascii="Times New Roman" w:hAnsi="Times New Roman"/>
          <w:sz w:val="12"/>
          <w:szCs w:val="12"/>
        </w:rPr>
      </w:pPr>
    </w:p>
    <w:p w:rsidR="002A7C57" w:rsidRPr="002A7C57" w:rsidRDefault="002A7C57" w:rsidP="002A7C57">
      <w:pPr>
        <w:spacing w:after="0" w:line="240" w:lineRule="auto"/>
        <w:jc w:val="center"/>
        <w:rPr>
          <w:rFonts w:ascii="Times New Roman" w:hAnsi="Times New Roman"/>
          <w:sz w:val="12"/>
          <w:szCs w:val="12"/>
        </w:rPr>
      </w:pPr>
      <w:r w:rsidRPr="002A7C57">
        <w:rPr>
          <w:rFonts w:ascii="Times New Roman" w:hAnsi="Times New Roman"/>
          <w:sz w:val="12"/>
          <w:szCs w:val="12"/>
        </w:rPr>
        <w:t>РЕШЕНИЕ</w:t>
      </w:r>
    </w:p>
    <w:p w:rsidR="002A7C57" w:rsidRPr="002A7C57" w:rsidRDefault="002A7C57" w:rsidP="002A7C57">
      <w:pPr>
        <w:spacing w:after="0" w:line="240" w:lineRule="auto"/>
        <w:jc w:val="center"/>
        <w:rPr>
          <w:rFonts w:ascii="Times New Roman" w:hAnsi="Times New Roman"/>
          <w:sz w:val="12"/>
          <w:szCs w:val="12"/>
        </w:rPr>
      </w:pPr>
      <w:r w:rsidRPr="002A7C57">
        <w:rPr>
          <w:rFonts w:ascii="Times New Roman" w:hAnsi="Times New Roman"/>
          <w:sz w:val="12"/>
          <w:szCs w:val="12"/>
        </w:rPr>
        <w:t>10 сентября 2015г.                                                                                                                                                                                                                  №</w:t>
      </w:r>
      <w:r>
        <w:rPr>
          <w:rFonts w:ascii="Times New Roman" w:hAnsi="Times New Roman"/>
          <w:sz w:val="12"/>
          <w:szCs w:val="12"/>
        </w:rPr>
        <w:t>71</w:t>
      </w:r>
    </w:p>
    <w:p w:rsidR="00C008FF" w:rsidRPr="00C008FF" w:rsidRDefault="00C008FF" w:rsidP="00C008FF">
      <w:pPr>
        <w:spacing w:after="0" w:line="240" w:lineRule="auto"/>
        <w:jc w:val="center"/>
        <w:rPr>
          <w:rFonts w:ascii="Times New Roman" w:hAnsi="Times New Roman"/>
          <w:b/>
          <w:sz w:val="12"/>
          <w:szCs w:val="12"/>
        </w:rPr>
      </w:pPr>
      <w:r w:rsidRPr="00C008FF">
        <w:rPr>
          <w:rFonts w:ascii="Times New Roman" w:hAnsi="Times New Roman"/>
          <w:b/>
          <w:sz w:val="12"/>
          <w:szCs w:val="12"/>
        </w:rPr>
        <w:t>Об утверждении Положения «О Собрании представителей</w:t>
      </w:r>
      <w:r>
        <w:rPr>
          <w:rFonts w:ascii="Times New Roman" w:hAnsi="Times New Roman"/>
          <w:b/>
          <w:sz w:val="12"/>
          <w:szCs w:val="12"/>
        </w:rPr>
        <w:t xml:space="preserve"> </w:t>
      </w:r>
      <w:r w:rsidRPr="00C008FF">
        <w:rPr>
          <w:rFonts w:ascii="Times New Roman" w:hAnsi="Times New Roman"/>
          <w:b/>
          <w:sz w:val="12"/>
          <w:szCs w:val="12"/>
        </w:rPr>
        <w:t>муниципального района Сергиевский»</w:t>
      </w:r>
    </w:p>
    <w:p w:rsidR="00C008FF" w:rsidRPr="00C008FF" w:rsidRDefault="00C008FF" w:rsidP="00C008FF">
      <w:pPr>
        <w:spacing w:after="0" w:line="240" w:lineRule="auto"/>
        <w:jc w:val="both"/>
        <w:rPr>
          <w:rFonts w:ascii="Times New Roman" w:hAnsi="Times New Roman"/>
          <w:sz w:val="12"/>
          <w:szCs w:val="12"/>
        </w:rPr>
      </w:pPr>
    </w:p>
    <w:p w:rsidR="00C008FF" w:rsidRPr="00C008FF" w:rsidRDefault="00C008FF" w:rsidP="00C008FF">
      <w:pPr>
        <w:spacing w:after="0" w:line="240" w:lineRule="auto"/>
        <w:ind w:firstLine="284"/>
        <w:jc w:val="both"/>
        <w:rPr>
          <w:rFonts w:ascii="Times New Roman" w:hAnsi="Times New Roman"/>
          <w:sz w:val="12"/>
          <w:szCs w:val="12"/>
        </w:rPr>
      </w:pPr>
      <w:r w:rsidRPr="00C008FF">
        <w:rPr>
          <w:rFonts w:ascii="Times New Roman" w:hAnsi="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Самарской области,</w:t>
      </w:r>
      <w:r>
        <w:rPr>
          <w:rFonts w:ascii="Times New Roman" w:hAnsi="Times New Roman"/>
          <w:sz w:val="12"/>
          <w:szCs w:val="12"/>
        </w:rPr>
        <w:t xml:space="preserve"> </w:t>
      </w:r>
      <w:r w:rsidRPr="00C008FF">
        <w:rPr>
          <w:rFonts w:ascii="Times New Roman" w:hAnsi="Times New Roman"/>
          <w:sz w:val="12"/>
          <w:szCs w:val="12"/>
        </w:rPr>
        <w:t xml:space="preserve"> Собрание представителей муниципального района Сергиевский</w:t>
      </w:r>
    </w:p>
    <w:p w:rsidR="00C008FF" w:rsidRDefault="00C008FF" w:rsidP="00C008FF">
      <w:pPr>
        <w:spacing w:after="0" w:line="240" w:lineRule="auto"/>
        <w:ind w:firstLine="284"/>
        <w:jc w:val="both"/>
        <w:rPr>
          <w:rFonts w:ascii="Times New Roman" w:hAnsi="Times New Roman"/>
          <w:b/>
          <w:sz w:val="12"/>
          <w:szCs w:val="12"/>
        </w:rPr>
      </w:pPr>
      <w:r w:rsidRPr="00C008FF">
        <w:rPr>
          <w:rFonts w:ascii="Times New Roman" w:hAnsi="Times New Roman"/>
          <w:b/>
          <w:sz w:val="12"/>
          <w:szCs w:val="12"/>
        </w:rPr>
        <w:t>РЕШИЛО:</w:t>
      </w:r>
    </w:p>
    <w:p w:rsidR="006C51B8" w:rsidRPr="00C008FF" w:rsidRDefault="006C51B8" w:rsidP="00C008FF">
      <w:pPr>
        <w:spacing w:after="0" w:line="240" w:lineRule="auto"/>
        <w:ind w:firstLine="284"/>
        <w:jc w:val="both"/>
        <w:rPr>
          <w:rFonts w:ascii="Times New Roman" w:hAnsi="Times New Roman"/>
          <w:b/>
          <w:sz w:val="12"/>
          <w:szCs w:val="12"/>
        </w:rPr>
      </w:pPr>
    </w:p>
    <w:p w:rsidR="00C008FF" w:rsidRPr="00C008FF" w:rsidRDefault="00C008FF" w:rsidP="00C008FF">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C008FF">
        <w:rPr>
          <w:rFonts w:ascii="Times New Roman" w:hAnsi="Times New Roman"/>
          <w:sz w:val="12"/>
          <w:szCs w:val="12"/>
        </w:rPr>
        <w:t xml:space="preserve"> Утвердить Положение о Собрании представителей муниципального района Сергиевский (прилагается).</w:t>
      </w:r>
    </w:p>
    <w:p w:rsidR="00C008FF" w:rsidRPr="00C008FF" w:rsidRDefault="00C008FF" w:rsidP="00C008F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C008FF">
        <w:rPr>
          <w:rFonts w:ascii="Times New Roman" w:hAnsi="Times New Roman"/>
          <w:sz w:val="12"/>
          <w:szCs w:val="12"/>
        </w:rPr>
        <w:t>Считать утратившими силу:</w:t>
      </w:r>
    </w:p>
    <w:p w:rsidR="00C008FF" w:rsidRPr="00C008FF" w:rsidRDefault="00C008FF" w:rsidP="00C008FF">
      <w:pPr>
        <w:spacing w:after="0" w:line="240" w:lineRule="auto"/>
        <w:ind w:firstLine="284"/>
        <w:jc w:val="both"/>
        <w:rPr>
          <w:rFonts w:ascii="Times New Roman" w:hAnsi="Times New Roman"/>
          <w:sz w:val="12"/>
          <w:szCs w:val="12"/>
        </w:rPr>
      </w:pPr>
      <w:r w:rsidRPr="00C008FF">
        <w:rPr>
          <w:rFonts w:ascii="Times New Roman" w:hAnsi="Times New Roman"/>
          <w:sz w:val="12"/>
          <w:szCs w:val="12"/>
        </w:rPr>
        <w:t>2.1.Решение Собрания представителей муниципального района Сергиевский от 31.10.2013 г. №66 «Об утверждении Положения «О Собрании представителей муниципального района Сергиевский Самарской области»;</w:t>
      </w:r>
    </w:p>
    <w:p w:rsidR="00C008FF" w:rsidRPr="00C008FF" w:rsidRDefault="00C008FF" w:rsidP="00C008FF">
      <w:pPr>
        <w:spacing w:after="0" w:line="240" w:lineRule="auto"/>
        <w:ind w:firstLine="284"/>
        <w:jc w:val="both"/>
        <w:rPr>
          <w:rFonts w:ascii="Times New Roman" w:hAnsi="Times New Roman"/>
          <w:bCs/>
          <w:iCs/>
          <w:sz w:val="12"/>
          <w:szCs w:val="12"/>
        </w:rPr>
      </w:pPr>
      <w:r w:rsidRPr="00C008FF">
        <w:rPr>
          <w:rFonts w:ascii="Times New Roman" w:hAnsi="Times New Roman"/>
          <w:bCs/>
          <w:iCs/>
          <w:sz w:val="12"/>
          <w:szCs w:val="12"/>
        </w:rPr>
        <w:t xml:space="preserve">2.2. Решение Собрания представителей муниципального района Сергиевский Самарской области от 25.06.2015 г. №48 «О внесении изменений в Решение Собрания представителей муниципального района Сергиевский от </w:t>
      </w:r>
      <w:r w:rsidRPr="00C008FF">
        <w:rPr>
          <w:rFonts w:ascii="Times New Roman" w:hAnsi="Times New Roman"/>
          <w:iCs/>
          <w:sz w:val="12"/>
          <w:szCs w:val="12"/>
        </w:rPr>
        <w:t>31.10.2013 г. № 66</w:t>
      </w:r>
      <w:r w:rsidRPr="00C008FF">
        <w:rPr>
          <w:rFonts w:ascii="Times New Roman" w:hAnsi="Times New Roman"/>
          <w:bCs/>
          <w:iCs/>
          <w:sz w:val="12"/>
          <w:szCs w:val="12"/>
        </w:rPr>
        <w:t xml:space="preserve"> «Об  утверждении  Положения «О  Собрании   представителей муниципального района Сергиевский Самарской области».</w:t>
      </w:r>
    </w:p>
    <w:p w:rsidR="00C008FF" w:rsidRPr="00C008FF" w:rsidRDefault="00C008FF" w:rsidP="00C008FF">
      <w:pPr>
        <w:spacing w:after="0" w:line="240" w:lineRule="auto"/>
        <w:ind w:firstLine="284"/>
        <w:jc w:val="both"/>
        <w:rPr>
          <w:rFonts w:ascii="Times New Roman" w:hAnsi="Times New Roman"/>
          <w:bCs/>
          <w:iCs/>
          <w:sz w:val="12"/>
          <w:szCs w:val="12"/>
        </w:rPr>
      </w:pPr>
      <w:r w:rsidRPr="00C008FF">
        <w:rPr>
          <w:rFonts w:ascii="Times New Roman" w:hAnsi="Times New Roman"/>
          <w:bCs/>
          <w:iCs/>
          <w:sz w:val="12"/>
          <w:szCs w:val="12"/>
        </w:rPr>
        <w:lastRenderedPageBreak/>
        <w:t>3. Настоящее Решение опубликовать в газете «Сергиевский вестник».</w:t>
      </w:r>
    </w:p>
    <w:p w:rsidR="00C008FF" w:rsidRPr="00C008FF" w:rsidRDefault="00C008FF" w:rsidP="00C008FF">
      <w:pPr>
        <w:spacing w:after="0" w:line="240" w:lineRule="auto"/>
        <w:ind w:firstLine="284"/>
        <w:jc w:val="both"/>
        <w:rPr>
          <w:rFonts w:ascii="Times New Roman" w:hAnsi="Times New Roman"/>
          <w:bCs/>
          <w:iCs/>
          <w:sz w:val="12"/>
          <w:szCs w:val="12"/>
        </w:rPr>
      </w:pPr>
      <w:r w:rsidRPr="00C008FF">
        <w:rPr>
          <w:rFonts w:ascii="Times New Roman" w:hAnsi="Times New Roman"/>
          <w:bCs/>
          <w:iCs/>
          <w:sz w:val="12"/>
          <w:szCs w:val="12"/>
        </w:rPr>
        <w:t>4. Настоящее Решение вступает в силу с момента его официального опубликования и действует с 15 сентября 2015 года.</w:t>
      </w:r>
    </w:p>
    <w:p w:rsidR="00C008FF" w:rsidRDefault="00C008FF" w:rsidP="00C008FF">
      <w:pPr>
        <w:spacing w:after="0" w:line="240" w:lineRule="auto"/>
        <w:jc w:val="right"/>
        <w:rPr>
          <w:rFonts w:ascii="Times New Roman" w:hAnsi="Times New Roman"/>
          <w:sz w:val="12"/>
          <w:szCs w:val="12"/>
        </w:rPr>
      </w:pPr>
      <w:r w:rsidRPr="00C008FF">
        <w:rPr>
          <w:rFonts w:ascii="Times New Roman" w:hAnsi="Times New Roman"/>
          <w:sz w:val="12"/>
          <w:szCs w:val="12"/>
        </w:rPr>
        <w:t>Глава муниципального района Сергиевский</w:t>
      </w:r>
    </w:p>
    <w:p w:rsidR="00C008FF" w:rsidRPr="00C008FF" w:rsidRDefault="00C008FF" w:rsidP="00C008FF">
      <w:pPr>
        <w:spacing w:after="0" w:line="240" w:lineRule="auto"/>
        <w:jc w:val="right"/>
        <w:rPr>
          <w:rFonts w:ascii="Times New Roman" w:hAnsi="Times New Roman"/>
          <w:sz w:val="12"/>
          <w:szCs w:val="12"/>
        </w:rPr>
      </w:pPr>
      <w:r w:rsidRPr="00C008FF">
        <w:rPr>
          <w:rFonts w:ascii="Times New Roman" w:hAnsi="Times New Roman"/>
          <w:sz w:val="12"/>
          <w:szCs w:val="12"/>
        </w:rPr>
        <w:t>А.А. Веселов</w:t>
      </w:r>
    </w:p>
    <w:p w:rsidR="00C008FF" w:rsidRPr="00C008FF" w:rsidRDefault="00C008FF" w:rsidP="00C008FF">
      <w:pPr>
        <w:spacing w:after="0" w:line="240" w:lineRule="auto"/>
        <w:jc w:val="right"/>
        <w:rPr>
          <w:rFonts w:ascii="Times New Roman" w:hAnsi="Times New Roman"/>
          <w:sz w:val="12"/>
          <w:szCs w:val="12"/>
        </w:rPr>
      </w:pPr>
    </w:p>
    <w:p w:rsidR="00C008FF" w:rsidRPr="00C008FF" w:rsidRDefault="00C008FF" w:rsidP="00C008FF">
      <w:pPr>
        <w:spacing w:after="0" w:line="240" w:lineRule="auto"/>
        <w:jc w:val="right"/>
        <w:rPr>
          <w:rFonts w:ascii="Times New Roman" w:hAnsi="Times New Roman"/>
          <w:sz w:val="12"/>
          <w:szCs w:val="12"/>
        </w:rPr>
      </w:pPr>
      <w:r w:rsidRPr="00C008FF">
        <w:rPr>
          <w:rFonts w:ascii="Times New Roman" w:hAnsi="Times New Roman"/>
          <w:sz w:val="12"/>
          <w:szCs w:val="12"/>
        </w:rPr>
        <w:t>Председатель Собрания представителей</w:t>
      </w:r>
    </w:p>
    <w:p w:rsidR="00C008FF" w:rsidRDefault="00C008FF" w:rsidP="00C008FF">
      <w:pPr>
        <w:spacing w:after="0" w:line="240" w:lineRule="auto"/>
        <w:jc w:val="right"/>
        <w:rPr>
          <w:rFonts w:ascii="Times New Roman" w:hAnsi="Times New Roman"/>
          <w:sz w:val="12"/>
          <w:szCs w:val="12"/>
        </w:rPr>
      </w:pPr>
      <w:r w:rsidRPr="00C008FF">
        <w:rPr>
          <w:rFonts w:ascii="Times New Roman" w:hAnsi="Times New Roman"/>
          <w:sz w:val="12"/>
          <w:szCs w:val="12"/>
        </w:rPr>
        <w:t>муниципального района Сергиевский</w:t>
      </w:r>
    </w:p>
    <w:p w:rsidR="00C008FF" w:rsidRPr="00C008FF" w:rsidRDefault="00C008FF" w:rsidP="00C008FF">
      <w:pPr>
        <w:spacing w:after="0" w:line="240" w:lineRule="auto"/>
        <w:jc w:val="right"/>
        <w:rPr>
          <w:rFonts w:ascii="Times New Roman" w:hAnsi="Times New Roman"/>
          <w:sz w:val="12"/>
          <w:szCs w:val="12"/>
        </w:rPr>
      </w:pPr>
      <w:r w:rsidRPr="00C008FF">
        <w:rPr>
          <w:rFonts w:ascii="Times New Roman" w:hAnsi="Times New Roman"/>
          <w:sz w:val="12"/>
          <w:szCs w:val="12"/>
        </w:rPr>
        <w:t>Ю.В Анцинов</w:t>
      </w:r>
    </w:p>
    <w:p w:rsidR="00C26C5F" w:rsidRDefault="00C26C5F" w:rsidP="00476836">
      <w:pPr>
        <w:spacing w:after="0" w:line="240" w:lineRule="auto"/>
        <w:jc w:val="both"/>
        <w:rPr>
          <w:rFonts w:ascii="Times New Roman" w:hAnsi="Times New Roman"/>
          <w:sz w:val="12"/>
          <w:szCs w:val="12"/>
        </w:rPr>
      </w:pPr>
    </w:p>
    <w:p w:rsidR="00C26C5F" w:rsidRPr="00C26C5F" w:rsidRDefault="00C26C5F" w:rsidP="00C26C5F">
      <w:pPr>
        <w:spacing w:after="0" w:line="240" w:lineRule="auto"/>
        <w:jc w:val="right"/>
        <w:rPr>
          <w:rFonts w:ascii="Times New Roman" w:hAnsi="Times New Roman"/>
          <w:i/>
          <w:sz w:val="12"/>
          <w:szCs w:val="12"/>
        </w:rPr>
      </w:pPr>
      <w:r w:rsidRPr="00C26C5F">
        <w:rPr>
          <w:rFonts w:ascii="Times New Roman" w:hAnsi="Times New Roman"/>
          <w:i/>
          <w:sz w:val="12"/>
          <w:szCs w:val="12"/>
        </w:rPr>
        <w:t>Приложение</w:t>
      </w:r>
    </w:p>
    <w:p w:rsidR="00C26C5F" w:rsidRPr="00C26C5F" w:rsidRDefault="00C26C5F" w:rsidP="00C26C5F">
      <w:pPr>
        <w:spacing w:after="0" w:line="240" w:lineRule="auto"/>
        <w:jc w:val="right"/>
        <w:rPr>
          <w:rFonts w:ascii="Times New Roman" w:hAnsi="Times New Roman"/>
          <w:i/>
          <w:sz w:val="12"/>
          <w:szCs w:val="12"/>
        </w:rPr>
      </w:pPr>
      <w:r w:rsidRPr="00C26C5F">
        <w:rPr>
          <w:rFonts w:ascii="Times New Roman" w:hAnsi="Times New Roman"/>
          <w:i/>
          <w:sz w:val="12"/>
          <w:szCs w:val="12"/>
        </w:rPr>
        <w:t>к решению Собрания Представителей</w:t>
      </w:r>
    </w:p>
    <w:p w:rsidR="00C26C5F" w:rsidRPr="00C26C5F" w:rsidRDefault="00C26C5F" w:rsidP="00C26C5F">
      <w:pPr>
        <w:spacing w:after="0" w:line="240" w:lineRule="auto"/>
        <w:jc w:val="right"/>
        <w:rPr>
          <w:rFonts w:ascii="Times New Roman" w:hAnsi="Times New Roman"/>
          <w:i/>
          <w:sz w:val="12"/>
          <w:szCs w:val="12"/>
        </w:rPr>
      </w:pPr>
      <w:r w:rsidRPr="00C26C5F">
        <w:rPr>
          <w:rFonts w:ascii="Times New Roman" w:hAnsi="Times New Roman"/>
          <w:i/>
          <w:sz w:val="12"/>
          <w:szCs w:val="12"/>
        </w:rPr>
        <w:t>муниципального района Сергиевский Самарской области</w:t>
      </w:r>
    </w:p>
    <w:p w:rsidR="00C26C5F" w:rsidRPr="00C26C5F" w:rsidRDefault="00C26C5F" w:rsidP="00C26C5F">
      <w:pPr>
        <w:spacing w:after="0" w:line="240" w:lineRule="auto"/>
        <w:jc w:val="right"/>
        <w:rPr>
          <w:rFonts w:ascii="Times New Roman" w:hAnsi="Times New Roman"/>
          <w:sz w:val="12"/>
          <w:szCs w:val="12"/>
        </w:rPr>
      </w:pPr>
      <w:r w:rsidRPr="00C26C5F">
        <w:rPr>
          <w:rFonts w:ascii="Times New Roman" w:hAnsi="Times New Roman"/>
          <w:i/>
          <w:sz w:val="12"/>
          <w:szCs w:val="12"/>
        </w:rPr>
        <w:t>№7</w:t>
      </w:r>
      <w:r>
        <w:rPr>
          <w:rFonts w:ascii="Times New Roman" w:hAnsi="Times New Roman"/>
          <w:i/>
          <w:sz w:val="12"/>
          <w:szCs w:val="12"/>
        </w:rPr>
        <w:t>1</w:t>
      </w:r>
      <w:r w:rsidRPr="00C26C5F">
        <w:rPr>
          <w:rFonts w:ascii="Times New Roman" w:hAnsi="Times New Roman"/>
          <w:i/>
          <w:sz w:val="12"/>
          <w:szCs w:val="12"/>
        </w:rPr>
        <w:t xml:space="preserve"> от “10” сентября 2015 г.</w:t>
      </w:r>
    </w:p>
    <w:p w:rsidR="006C51B8" w:rsidRDefault="006C51B8" w:rsidP="00E06B0E">
      <w:pPr>
        <w:spacing w:after="0" w:line="240" w:lineRule="auto"/>
        <w:jc w:val="center"/>
        <w:rPr>
          <w:rFonts w:ascii="Times New Roman" w:hAnsi="Times New Roman"/>
          <w:b/>
          <w:sz w:val="12"/>
          <w:szCs w:val="12"/>
        </w:rPr>
      </w:pPr>
    </w:p>
    <w:p w:rsidR="00E06B0E" w:rsidRPr="00E06B0E" w:rsidRDefault="00E06B0E" w:rsidP="00E06B0E">
      <w:pPr>
        <w:spacing w:after="0" w:line="240" w:lineRule="auto"/>
        <w:jc w:val="center"/>
        <w:rPr>
          <w:rFonts w:ascii="Times New Roman" w:hAnsi="Times New Roman"/>
          <w:b/>
          <w:sz w:val="12"/>
          <w:szCs w:val="12"/>
        </w:rPr>
      </w:pPr>
      <w:r w:rsidRPr="00E06B0E">
        <w:rPr>
          <w:rFonts w:ascii="Times New Roman" w:hAnsi="Times New Roman"/>
          <w:b/>
          <w:sz w:val="12"/>
          <w:szCs w:val="12"/>
        </w:rPr>
        <w:t>ПОЛОЖЕНИЕ</w:t>
      </w:r>
    </w:p>
    <w:p w:rsidR="00E06B0E" w:rsidRDefault="00E06B0E" w:rsidP="00E06B0E">
      <w:pPr>
        <w:spacing w:after="0" w:line="240" w:lineRule="auto"/>
        <w:jc w:val="center"/>
        <w:rPr>
          <w:rFonts w:ascii="Times New Roman" w:hAnsi="Times New Roman"/>
          <w:b/>
          <w:sz w:val="12"/>
          <w:szCs w:val="12"/>
        </w:rPr>
      </w:pPr>
      <w:r w:rsidRPr="00E06B0E">
        <w:rPr>
          <w:rFonts w:ascii="Times New Roman" w:hAnsi="Times New Roman"/>
          <w:b/>
          <w:sz w:val="12"/>
          <w:szCs w:val="12"/>
        </w:rPr>
        <w:t>О Собрании представителей муниципального района Сергиевский</w:t>
      </w:r>
    </w:p>
    <w:p w:rsidR="006C51B8" w:rsidRPr="00E06B0E" w:rsidRDefault="006C51B8" w:rsidP="00E06B0E">
      <w:pPr>
        <w:spacing w:after="0" w:line="240" w:lineRule="auto"/>
        <w:jc w:val="center"/>
        <w:rPr>
          <w:rFonts w:ascii="Times New Roman" w:hAnsi="Times New Roman"/>
          <w:b/>
          <w:sz w:val="12"/>
          <w:szCs w:val="12"/>
        </w:rPr>
      </w:pP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Настоящее Положение определяет порядок работы Собрания представителей муниципального района Сергиевский.</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E06B0E">
      <w:pPr>
        <w:spacing w:after="0" w:line="240" w:lineRule="auto"/>
        <w:jc w:val="center"/>
        <w:rPr>
          <w:rFonts w:ascii="Times New Roman" w:hAnsi="Times New Roman"/>
          <w:b/>
          <w:sz w:val="12"/>
          <w:szCs w:val="12"/>
        </w:rPr>
      </w:pPr>
      <w:r w:rsidRPr="00E06B0E">
        <w:rPr>
          <w:rFonts w:ascii="Times New Roman" w:hAnsi="Times New Roman"/>
          <w:b/>
          <w:sz w:val="12"/>
          <w:szCs w:val="12"/>
        </w:rPr>
        <w:t xml:space="preserve">Глава </w:t>
      </w:r>
      <w:r w:rsidRPr="00E06B0E">
        <w:rPr>
          <w:rFonts w:ascii="Times New Roman" w:hAnsi="Times New Roman"/>
          <w:b/>
          <w:sz w:val="12"/>
          <w:szCs w:val="12"/>
          <w:lang w:val="en-US"/>
        </w:rPr>
        <w:t>I</w:t>
      </w:r>
      <w:r w:rsidRPr="00E06B0E">
        <w:rPr>
          <w:rFonts w:ascii="Times New Roman" w:hAnsi="Times New Roman"/>
          <w:b/>
          <w:sz w:val="12"/>
          <w:szCs w:val="12"/>
        </w:rPr>
        <w:t>. Общие положения</w:t>
      </w:r>
    </w:p>
    <w:p w:rsidR="006C51B8" w:rsidRPr="00E06B0E" w:rsidRDefault="006C51B8" w:rsidP="00E06B0E">
      <w:pPr>
        <w:spacing w:after="0" w:line="240" w:lineRule="auto"/>
        <w:jc w:val="center"/>
        <w:rPr>
          <w:rFonts w:ascii="Times New Roman" w:hAnsi="Times New Roman"/>
          <w:b/>
          <w:sz w:val="12"/>
          <w:szCs w:val="12"/>
        </w:rPr>
      </w:pPr>
    </w:p>
    <w:p w:rsidR="00E06B0E" w:rsidRPr="00E06B0E" w:rsidRDefault="00E06B0E" w:rsidP="00E06B0E">
      <w:pPr>
        <w:spacing w:after="0" w:line="240" w:lineRule="auto"/>
        <w:jc w:val="center"/>
        <w:rPr>
          <w:rFonts w:ascii="Times New Roman" w:hAnsi="Times New Roman"/>
          <w:b/>
          <w:sz w:val="12"/>
          <w:szCs w:val="12"/>
        </w:rPr>
      </w:pPr>
      <w:r w:rsidRPr="00E06B0E">
        <w:rPr>
          <w:rFonts w:ascii="Times New Roman" w:hAnsi="Times New Roman"/>
          <w:b/>
          <w:sz w:val="12"/>
          <w:szCs w:val="12"/>
        </w:rPr>
        <w:t>Статья 1.</w:t>
      </w:r>
      <w:r w:rsidRPr="00E06B0E">
        <w:rPr>
          <w:rFonts w:ascii="Times New Roman" w:hAnsi="Times New Roman"/>
          <w:sz w:val="12"/>
          <w:szCs w:val="12"/>
        </w:rPr>
        <w:t xml:space="preserve"> </w:t>
      </w:r>
      <w:r w:rsidRPr="00E06B0E">
        <w:rPr>
          <w:rFonts w:ascii="Times New Roman" w:hAnsi="Times New Roman"/>
          <w:b/>
          <w:sz w:val="12"/>
          <w:szCs w:val="12"/>
        </w:rPr>
        <w:t>Значение терминов</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В настоящем Положении отдельные термины имеют следующее значение:</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 Собрание - Собрание представителей муниципального района Сергиевский;</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 комиссия - постоянная комиссия Собрания представителей муниципального района Сергиевский;</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-депутат - депутат Собрания представителей муниципального района Сергиевский;</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 Устав - Устав муниципального района Сергиевский;</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 администрация - администрация муниципального района Сергиевский.</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E06B0E">
      <w:pPr>
        <w:spacing w:after="0" w:line="240" w:lineRule="auto"/>
        <w:jc w:val="center"/>
        <w:rPr>
          <w:rFonts w:ascii="Times New Roman" w:hAnsi="Times New Roman"/>
          <w:b/>
          <w:sz w:val="12"/>
          <w:szCs w:val="12"/>
        </w:rPr>
      </w:pPr>
      <w:r w:rsidRPr="00E06B0E">
        <w:rPr>
          <w:rFonts w:ascii="Times New Roman" w:hAnsi="Times New Roman"/>
          <w:b/>
          <w:sz w:val="12"/>
          <w:szCs w:val="12"/>
        </w:rPr>
        <w:t>Статья 2</w:t>
      </w:r>
      <w:r w:rsidRPr="00E06B0E">
        <w:rPr>
          <w:rFonts w:ascii="Times New Roman" w:hAnsi="Times New Roman"/>
          <w:sz w:val="12"/>
          <w:szCs w:val="12"/>
        </w:rPr>
        <w:t xml:space="preserve">. </w:t>
      </w:r>
      <w:r w:rsidRPr="00E06B0E">
        <w:rPr>
          <w:rFonts w:ascii="Times New Roman" w:hAnsi="Times New Roman"/>
          <w:b/>
          <w:sz w:val="12"/>
          <w:szCs w:val="12"/>
        </w:rPr>
        <w:t>Собрание представителей муниципального района: состав, место нахождения и статус.</w:t>
      </w:r>
    </w:p>
    <w:p w:rsidR="006C51B8" w:rsidRPr="00E06B0E" w:rsidRDefault="006C51B8" w:rsidP="00E06B0E">
      <w:pPr>
        <w:spacing w:after="0" w:line="240" w:lineRule="auto"/>
        <w:jc w:val="center"/>
        <w:rPr>
          <w:rFonts w:ascii="Times New Roman" w:hAnsi="Times New Roman"/>
          <w:b/>
          <w:sz w:val="12"/>
          <w:szCs w:val="12"/>
        </w:rPr>
      </w:pP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1. Собрание представителей муниципального района может осуществлять свои полномочия в случае избрания (формирования в составе) не менее двух третей от установленной численности депутатов Собрания представителей муниципального района.</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 xml:space="preserve">2. Собрание представителей муниципального района состоит из 34 (тридцати четырех) депутатов, избираемых 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из глав поселений, входящих в состав муниципального района </w:t>
      </w:r>
      <w:r w:rsidRPr="00E06B0E">
        <w:rPr>
          <w:rFonts w:ascii="Times New Roman" w:hAnsi="Times New Roman"/>
          <w:bCs/>
          <w:sz w:val="12"/>
          <w:szCs w:val="12"/>
        </w:rPr>
        <w:t>Сергиевский</w:t>
      </w:r>
      <w:r w:rsidRPr="00E06B0E">
        <w:rPr>
          <w:rFonts w:ascii="Times New Roman" w:hAnsi="Times New Roman"/>
          <w:sz w:val="12"/>
          <w:szCs w:val="12"/>
        </w:rPr>
        <w:t xml:space="preserve"> Самарской области, и из депутатов представительных органов соответствующих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два представителя от каждого поселения муниципального района </w:t>
      </w:r>
      <w:r w:rsidRPr="00E06B0E">
        <w:rPr>
          <w:rFonts w:ascii="Times New Roman" w:hAnsi="Times New Roman"/>
          <w:bCs/>
          <w:sz w:val="12"/>
          <w:szCs w:val="12"/>
        </w:rPr>
        <w:t>Сергиевский</w:t>
      </w:r>
      <w:r w:rsidRPr="00E06B0E">
        <w:rPr>
          <w:rFonts w:ascii="Times New Roman" w:hAnsi="Times New Roman"/>
          <w:sz w:val="12"/>
          <w:szCs w:val="12"/>
        </w:rPr>
        <w:t xml:space="preserve"> Самарской области (глава поселения муниципального района </w:t>
      </w:r>
      <w:r w:rsidRPr="00E06B0E">
        <w:rPr>
          <w:rFonts w:ascii="Times New Roman" w:hAnsi="Times New Roman"/>
          <w:bCs/>
          <w:sz w:val="12"/>
          <w:szCs w:val="12"/>
        </w:rPr>
        <w:t>Сергиевский</w:t>
      </w:r>
      <w:r w:rsidRPr="00E06B0E">
        <w:rPr>
          <w:rFonts w:ascii="Times New Roman" w:hAnsi="Times New Roman"/>
          <w:sz w:val="12"/>
          <w:szCs w:val="12"/>
        </w:rPr>
        <w:t xml:space="preserve"> Самарской области и один депутат представительного органа поселения муниципального района </w:t>
      </w:r>
      <w:r w:rsidRPr="00E06B0E">
        <w:rPr>
          <w:rFonts w:ascii="Times New Roman" w:hAnsi="Times New Roman"/>
          <w:bCs/>
          <w:sz w:val="12"/>
          <w:szCs w:val="12"/>
        </w:rPr>
        <w:t xml:space="preserve">Сергиевский </w:t>
      </w:r>
      <w:r w:rsidRPr="00E06B0E">
        <w:rPr>
          <w:rFonts w:ascii="Times New Roman" w:hAnsi="Times New Roman"/>
          <w:sz w:val="12"/>
          <w:szCs w:val="12"/>
        </w:rPr>
        <w:t>Самарской области), сроком на 5 (пять) лет.</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Вопросы организации деятельности Собрания представителей муниципального района регулируются Регламентом Собрания представителей муниципального района, утверждаемым решением Собрания представителей муниципального района с учетом требований Устава.</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4. Место нахождения Собрания представителей муниципального района: 446540, Самарская область, Сергиевский район, село Сергиевск, ул. Карла Маркса, д. 41.</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5. Собрание представителей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06B0E" w:rsidRPr="00E06B0E" w:rsidRDefault="00E06B0E" w:rsidP="00E06B0E">
      <w:pPr>
        <w:spacing w:after="0" w:line="240" w:lineRule="auto"/>
        <w:ind w:firstLine="284"/>
        <w:jc w:val="both"/>
        <w:rPr>
          <w:rFonts w:ascii="Times New Roman" w:hAnsi="Times New Roman"/>
          <w:sz w:val="12"/>
          <w:szCs w:val="12"/>
        </w:rPr>
      </w:pPr>
      <w:r w:rsidRPr="00E06B0E">
        <w:rPr>
          <w:rFonts w:ascii="Times New Roman" w:hAnsi="Times New Roman"/>
          <w:sz w:val="12"/>
          <w:szCs w:val="12"/>
        </w:rPr>
        <w:t>6. Собрание представителей муниципального района имеет печать со своим полным наименованием.</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E06B0E">
      <w:pPr>
        <w:spacing w:after="0" w:line="240" w:lineRule="auto"/>
        <w:jc w:val="center"/>
        <w:rPr>
          <w:rFonts w:ascii="Times New Roman" w:hAnsi="Times New Roman"/>
          <w:b/>
          <w:sz w:val="12"/>
          <w:szCs w:val="12"/>
        </w:rPr>
      </w:pPr>
      <w:r w:rsidRPr="00E06B0E">
        <w:rPr>
          <w:rFonts w:ascii="Times New Roman" w:hAnsi="Times New Roman"/>
          <w:b/>
          <w:sz w:val="12"/>
          <w:szCs w:val="12"/>
        </w:rPr>
        <w:t>Статья 3. Срок полномочий Собрания представителей муниципального района Сергиевский и его депутатов.</w:t>
      </w:r>
    </w:p>
    <w:p w:rsidR="006C51B8" w:rsidRPr="00E06B0E" w:rsidRDefault="006C51B8" w:rsidP="00E06B0E">
      <w:pPr>
        <w:spacing w:after="0" w:line="240" w:lineRule="auto"/>
        <w:jc w:val="center"/>
        <w:rPr>
          <w:rFonts w:ascii="Times New Roman" w:hAnsi="Times New Roman"/>
          <w:b/>
          <w:sz w:val="12"/>
          <w:szCs w:val="12"/>
        </w:rPr>
      </w:pPr>
    </w:p>
    <w:p w:rsidR="00E06B0E" w:rsidRPr="00E06B0E" w:rsidRDefault="00E06B0E" w:rsidP="00FF2660">
      <w:pPr>
        <w:spacing w:after="0" w:line="240" w:lineRule="auto"/>
        <w:ind w:firstLine="284"/>
        <w:jc w:val="both"/>
        <w:rPr>
          <w:rFonts w:ascii="Times New Roman" w:hAnsi="Times New Roman"/>
          <w:b/>
          <w:sz w:val="12"/>
          <w:szCs w:val="12"/>
        </w:rPr>
      </w:pPr>
      <w:r w:rsidRPr="00E06B0E">
        <w:rPr>
          <w:rFonts w:ascii="Times New Roman" w:hAnsi="Times New Roman"/>
          <w:sz w:val="12"/>
          <w:szCs w:val="12"/>
        </w:rPr>
        <w:t>1.</w:t>
      </w:r>
      <w:r w:rsidRPr="00E06B0E">
        <w:rPr>
          <w:rFonts w:ascii="Times New Roman" w:hAnsi="Times New Roman"/>
          <w:b/>
          <w:sz w:val="12"/>
          <w:szCs w:val="12"/>
        </w:rPr>
        <w:t xml:space="preserve"> </w:t>
      </w:r>
      <w:r w:rsidRPr="00E06B0E">
        <w:rPr>
          <w:rFonts w:ascii="Times New Roman" w:hAnsi="Times New Roman"/>
          <w:sz w:val="12"/>
          <w:szCs w:val="12"/>
        </w:rPr>
        <w:t>Срок полномочий Собрания и его депутатов составляет пять лет.</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Собрание может осуществлять свои полномочия в случае избрания не менее двух третей от установленной численности депутатов. Днем начала работы Собрания является день проведения первого правомочного заседания.</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Полномочия Собрания прекращаются со дня начала работы Собрания нового созыва, за исключением случаев досрочного прекращения полномочий.</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 xml:space="preserve">2. </w:t>
      </w:r>
      <w:r w:rsidRPr="00E06B0E">
        <w:rPr>
          <w:rFonts w:ascii="Times New Roman" w:hAnsi="Times New Roman"/>
          <w:bCs/>
          <w:sz w:val="12"/>
          <w:szCs w:val="12"/>
        </w:rPr>
        <w:t xml:space="preserve">Полномочия Собрания представителей муниципального района могут быть прекращены досрочно в порядке и по основаниям, которые предусмотрены статьей 73 Федерального закона </w:t>
      </w:r>
      <w:r w:rsidRPr="00E06B0E">
        <w:rPr>
          <w:rFonts w:ascii="Times New Roman" w:hAnsi="Times New Roman"/>
          <w:sz w:val="12"/>
          <w:szCs w:val="12"/>
        </w:rPr>
        <w:t>от 06.10.2003 г. № 131-ФЗ «Об общих принципах организации местного самоуправления в Российской Федерации»</w:t>
      </w:r>
      <w:r w:rsidRPr="00E06B0E">
        <w:rPr>
          <w:rFonts w:ascii="Times New Roman" w:hAnsi="Times New Roman"/>
          <w:bCs/>
          <w:sz w:val="12"/>
          <w:szCs w:val="12"/>
        </w:rPr>
        <w:t>. Полномочия Собрания представителей муниципального района также прекращаются:</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00E06B0E" w:rsidRPr="00E06B0E">
        <w:rPr>
          <w:rFonts w:ascii="Times New Roman" w:hAnsi="Times New Roman"/>
          <w:bCs/>
          <w:sz w:val="12"/>
          <w:szCs w:val="12"/>
        </w:rPr>
        <w:t>в случае принятия двумя третями или более голосов от установленной численности депутатов Собрания представителей муниципального района решения о самороспуске;</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00E06B0E" w:rsidRPr="00E06B0E">
        <w:rPr>
          <w:rFonts w:ascii="Times New Roman" w:hAnsi="Times New Roman"/>
          <w:bCs/>
          <w:sz w:val="12"/>
          <w:szCs w:val="12"/>
        </w:rPr>
        <w:t xml:space="preserve">в случае вступления в силу решения Самарского областного суда о неправомочности данного состава депутатов Собрания представителей </w:t>
      </w:r>
      <w:r w:rsidR="00E06B0E" w:rsidRPr="00E06B0E">
        <w:rPr>
          <w:rFonts w:ascii="Times New Roman" w:hAnsi="Times New Roman"/>
          <w:sz w:val="12"/>
          <w:szCs w:val="12"/>
        </w:rPr>
        <w:t>муниципального района</w:t>
      </w:r>
      <w:r w:rsidR="00E06B0E" w:rsidRPr="00E06B0E">
        <w:rPr>
          <w:rFonts w:ascii="Times New Roman" w:hAnsi="Times New Roman"/>
          <w:bCs/>
          <w:sz w:val="12"/>
          <w:szCs w:val="12"/>
        </w:rPr>
        <w:t>, в том числе в связи со сложением депутатами своих полномочий;</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00E06B0E" w:rsidRPr="00E06B0E">
        <w:rPr>
          <w:rFonts w:ascii="Times New Roman" w:hAnsi="Times New Roman"/>
          <w:bCs/>
          <w:sz w:val="12"/>
          <w:szCs w:val="12"/>
        </w:rPr>
        <w:t>в случае преобразования муниципального района, осуществляемого в соответствии с Федеральным законом от 06.10.2003 г. № 131-ФЗ «Об общих принципах организации местного самоуправления в Российской Федерации», а также в случае упразднения муниципального района;</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4) </w:t>
      </w:r>
      <w:r w:rsidR="00E06B0E" w:rsidRPr="00E06B0E">
        <w:rPr>
          <w:rFonts w:ascii="Times New Roman" w:hAnsi="Times New Roman"/>
          <w:bCs/>
          <w:sz w:val="12"/>
          <w:szCs w:val="12"/>
        </w:rPr>
        <w:t>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sz w:val="12"/>
          <w:szCs w:val="12"/>
        </w:rPr>
        <w:t xml:space="preserve">5) </w:t>
      </w:r>
      <w:r w:rsidR="00E06B0E" w:rsidRPr="00E06B0E">
        <w:rPr>
          <w:rFonts w:ascii="Times New Roman" w:hAnsi="Times New Roman"/>
          <w:sz w:val="12"/>
          <w:szCs w:val="12"/>
        </w:rPr>
        <w:t>в случае нарушения Собранием представителей муниципального района срока принятия решения Собрания представителей муниципального района, требуемого для реализации решения, принятого путем прямого волеизъявления граждан</w:t>
      </w:r>
      <w:r w:rsidR="00E06B0E" w:rsidRPr="00E06B0E">
        <w:rPr>
          <w:rFonts w:ascii="Times New Roman" w:hAnsi="Times New Roman"/>
          <w:bCs/>
          <w:sz w:val="12"/>
          <w:szCs w:val="12"/>
        </w:rPr>
        <w:t>.</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Досрочное прекращение полномочий Собрания представителей муниципального района влечет досрочное прекращение полномочий его депутатов.</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4. В случае досрочного прекращения полномочий Собрания представителей муниципального района в сроки, установленные федеральным законом, проводятся досрочные муниципальные выборы в Собрание представителей муниципального района.</w:t>
      </w: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lastRenderedPageBreak/>
        <w:t>Статья 4.</w:t>
      </w:r>
      <w:r w:rsidRPr="00E06B0E">
        <w:rPr>
          <w:rFonts w:ascii="Times New Roman" w:hAnsi="Times New Roman"/>
          <w:sz w:val="12"/>
          <w:szCs w:val="12"/>
        </w:rPr>
        <w:t xml:space="preserve"> </w:t>
      </w:r>
      <w:r w:rsidRPr="00E06B0E">
        <w:rPr>
          <w:rFonts w:ascii="Times New Roman" w:hAnsi="Times New Roman"/>
          <w:b/>
          <w:sz w:val="12"/>
          <w:szCs w:val="12"/>
        </w:rPr>
        <w:t>Принципы деятельности Собрания представителей</w:t>
      </w:r>
      <w:r w:rsidRPr="00E06B0E">
        <w:rPr>
          <w:rFonts w:ascii="Times New Roman" w:hAnsi="Times New Roman"/>
          <w:sz w:val="12"/>
          <w:szCs w:val="12"/>
        </w:rPr>
        <w:t xml:space="preserve">   </w:t>
      </w:r>
      <w:r w:rsidRPr="00E06B0E">
        <w:rPr>
          <w:rFonts w:ascii="Times New Roman" w:hAnsi="Times New Roman"/>
          <w:b/>
          <w:sz w:val="12"/>
          <w:szCs w:val="12"/>
        </w:rPr>
        <w:t>муниципального района Сергиевский.</w:t>
      </w:r>
    </w:p>
    <w:p w:rsidR="00E06F9A" w:rsidRPr="00E06B0E" w:rsidRDefault="00E06F9A" w:rsidP="00FF2660">
      <w:pPr>
        <w:spacing w:after="0" w:line="240" w:lineRule="auto"/>
        <w:jc w:val="center"/>
        <w:rPr>
          <w:rFonts w:ascii="Times New Roman" w:hAnsi="Times New Roman"/>
          <w:b/>
          <w:sz w:val="12"/>
          <w:szCs w:val="12"/>
        </w:rPr>
      </w:pP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Деятельность Собрания направлена на поддержание, укрепление и развитие системы местного самоуправления, обеспечение для  граждан – жителей района - возможностей непосредственного участия в решении вопросов местного значения, организацию эффективного и приближенного к гражданам управления  делами.</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2. Собрание самостоятельно определяет структуру, формы организации своей деятельности и правила организационно-технического обеспечения своей работы в соответствии с принимаемыми им правилами, положениями и Регламентом.</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3. Свою работу Собрание ведет в тесном взаимодействии с общественными организациями и объединениями и строит свои отношения с ними на основе взаимного уважения и конструктивного сотрудничества.</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4. Деятельность Собрания, депутатов носит открытый характер, который обеспечивается своевременным доведением до сведения жителей района соответствующей информации и созданием для них необходимых условий доступа к должностным лицам, к депутатам, а также возможности личного присутствия на заседаниях Собрания.</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5. Порядок подготовки и проведения заседаний Собрания, рассмотрения вопросов и принятия решений по ним, другие вопросы организации работы Собрания  определяются Регламентом.</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Статья 5. Нормотворческая деятельность Собрания</w:t>
      </w:r>
      <w:r w:rsidRPr="00E06B0E">
        <w:rPr>
          <w:rFonts w:ascii="Times New Roman" w:hAnsi="Times New Roman"/>
          <w:sz w:val="12"/>
          <w:szCs w:val="12"/>
        </w:rPr>
        <w:t xml:space="preserve"> </w:t>
      </w:r>
      <w:r w:rsidRPr="00E06B0E">
        <w:rPr>
          <w:rFonts w:ascii="Times New Roman" w:hAnsi="Times New Roman"/>
          <w:b/>
          <w:sz w:val="12"/>
          <w:szCs w:val="12"/>
        </w:rPr>
        <w:t>представителей  муниципального района Сергиевский.</w:t>
      </w:r>
    </w:p>
    <w:p w:rsidR="00E06F9A" w:rsidRPr="00E06B0E" w:rsidRDefault="00E06F9A" w:rsidP="00FF2660">
      <w:pPr>
        <w:spacing w:after="0" w:line="240" w:lineRule="auto"/>
        <w:jc w:val="center"/>
        <w:rPr>
          <w:rFonts w:ascii="Times New Roman" w:hAnsi="Times New Roman"/>
          <w:b/>
          <w:sz w:val="12"/>
          <w:szCs w:val="12"/>
        </w:rPr>
      </w:pP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1.</w:t>
      </w:r>
      <w:r w:rsidRPr="00E06B0E">
        <w:rPr>
          <w:rFonts w:ascii="Times New Roman" w:hAnsi="Times New Roman"/>
          <w:b/>
          <w:sz w:val="12"/>
          <w:szCs w:val="12"/>
        </w:rPr>
        <w:t xml:space="preserve"> </w:t>
      </w:r>
      <w:r w:rsidRPr="00E06B0E">
        <w:rPr>
          <w:rFonts w:ascii="Times New Roman" w:hAnsi="Times New Roman"/>
          <w:sz w:val="12"/>
          <w:szCs w:val="12"/>
        </w:rPr>
        <w:t>Нормотворческая деятельность Собрания направлена на создание единой  системы муниципального права путем разработки, утверждения правовых положений нормативного характера по предметам ведения муниципального района Сергиевский.</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Нормативные положения, создаваемые Собранием, служат правовой основой для администрации муниципального района Сергиевский, функционирования муниципальных служб и учреждений.</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Статья 6. Контрольная деятельность Собрания представителей муниципального района Сергиевский.</w:t>
      </w:r>
    </w:p>
    <w:p w:rsidR="00E06F9A" w:rsidRPr="00E06B0E" w:rsidRDefault="00E06F9A" w:rsidP="00FF2660">
      <w:pPr>
        <w:spacing w:after="0" w:line="240" w:lineRule="auto"/>
        <w:jc w:val="center"/>
        <w:rPr>
          <w:rFonts w:ascii="Times New Roman" w:hAnsi="Times New Roman"/>
          <w:b/>
          <w:sz w:val="12"/>
          <w:szCs w:val="12"/>
        </w:rPr>
      </w:pPr>
    </w:p>
    <w:p w:rsidR="00E06B0E" w:rsidRPr="00E06B0E" w:rsidRDefault="00E06B0E" w:rsidP="00FF2660">
      <w:pPr>
        <w:spacing w:after="0" w:line="240" w:lineRule="auto"/>
        <w:ind w:firstLine="284"/>
        <w:jc w:val="both"/>
        <w:rPr>
          <w:rFonts w:ascii="Times New Roman" w:hAnsi="Times New Roman"/>
          <w:b/>
          <w:sz w:val="12"/>
          <w:szCs w:val="12"/>
        </w:rPr>
      </w:pPr>
      <w:r w:rsidRPr="00E06B0E">
        <w:rPr>
          <w:rFonts w:ascii="Times New Roman" w:hAnsi="Times New Roman"/>
          <w:sz w:val="12"/>
          <w:szCs w:val="12"/>
        </w:rPr>
        <w:t>1.</w:t>
      </w:r>
      <w:r w:rsidRPr="00E06B0E">
        <w:rPr>
          <w:rFonts w:ascii="Times New Roman" w:hAnsi="Times New Roman"/>
          <w:b/>
          <w:sz w:val="12"/>
          <w:szCs w:val="12"/>
        </w:rPr>
        <w:t xml:space="preserve"> </w:t>
      </w:r>
      <w:r w:rsidRPr="00E06B0E">
        <w:rPr>
          <w:rFonts w:ascii="Times New Roman" w:hAnsi="Times New Roman"/>
          <w:sz w:val="12"/>
          <w:szCs w:val="12"/>
        </w:rPr>
        <w:t xml:space="preserve"> По вопросам местного самоуправления Собрание осуществляет контрольную деятельность. Объектом особого контроля является соблюдение и защита прав жителей района.</w:t>
      </w:r>
    </w:p>
    <w:p w:rsidR="00E06B0E" w:rsidRPr="00E06B0E" w:rsidRDefault="00E06B0E" w:rsidP="00FF2660">
      <w:pPr>
        <w:spacing w:after="0" w:line="240" w:lineRule="auto"/>
        <w:ind w:firstLine="284"/>
        <w:jc w:val="both"/>
        <w:rPr>
          <w:rFonts w:ascii="Times New Roman" w:hAnsi="Times New Roman"/>
          <w:b/>
          <w:sz w:val="12"/>
          <w:szCs w:val="12"/>
        </w:rPr>
      </w:pPr>
      <w:r w:rsidRPr="00E06B0E">
        <w:rPr>
          <w:rFonts w:ascii="Times New Roman" w:hAnsi="Times New Roman"/>
          <w:sz w:val="12"/>
          <w:szCs w:val="12"/>
        </w:rPr>
        <w:t>2.</w:t>
      </w:r>
      <w:r w:rsidRPr="00E06B0E">
        <w:rPr>
          <w:rFonts w:ascii="Times New Roman" w:hAnsi="Times New Roman"/>
          <w:b/>
          <w:sz w:val="12"/>
          <w:szCs w:val="12"/>
        </w:rPr>
        <w:t xml:space="preserve"> </w:t>
      </w:r>
      <w:r w:rsidRPr="00E06B0E">
        <w:rPr>
          <w:rFonts w:ascii="Times New Roman" w:hAnsi="Times New Roman"/>
          <w:sz w:val="12"/>
          <w:szCs w:val="12"/>
        </w:rPr>
        <w:t>Объектами постоянного контроля Собрания  являются:</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а) соблюдение и исполнение администрацией, муниципальными службами, жителями района нормативных правовых актов, принятых Собранием;</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б) реализация программ и планов социально-экономического развития муниципального района Сергиевский;</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в) исполнение бюджета района;</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г) соблюдение установленного порядка управления, использования и распоряжения муниципальной собственностью.</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По результатам своей контрольной деятельности Собрание вправе требовать от должностных лиц  администрации муниципального района Сергиевский, муниципальных служб и учреждений устранения выявленных нарушений, привлечения виновных к ответственности, представления информации о принятых мерах.</w:t>
      </w:r>
    </w:p>
    <w:p w:rsidR="00E06B0E" w:rsidRPr="00E06B0E" w:rsidRDefault="00E06B0E" w:rsidP="00FF2660">
      <w:pPr>
        <w:spacing w:after="0" w:line="240" w:lineRule="auto"/>
        <w:ind w:firstLine="284"/>
        <w:jc w:val="both"/>
        <w:rPr>
          <w:rFonts w:ascii="Times New Roman" w:hAnsi="Times New Roman"/>
          <w:b/>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Статья 7. Статус депутата Собрания представителей муниципального района Сергиевский.</w:t>
      </w:r>
    </w:p>
    <w:p w:rsidR="00E06F9A" w:rsidRPr="00E06B0E" w:rsidRDefault="00E06F9A" w:rsidP="00FF2660">
      <w:pPr>
        <w:spacing w:after="0" w:line="240" w:lineRule="auto"/>
        <w:jc w:val="center"/>
        <w:rPr>
          <w:rFonts w:ascii="Times New Roman" w:hAnsi="Times New Roman"/>
          <w:b/>
          <w:sz w:val="12"/>
          <w:szCs w:val="12"/>
        </w:rPr>
      </w:pP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Депутат  осуществляет свою деятельность в соответствии с Конституцией Российской Федерации, федеральными законами, законами Самарской области, Уставом муниципального района Сергиевский, правовыми актами органов местного  самоуправления муниципального района Сергиевский.</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Полномочия депутата начинаются со дня его избрания и прекращаются со дня начала работы Собрания нового созыва, за исключением случаев досрочного прекращения полномочий депутата, предусмотренных действующим законодательством.</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Депутату гарантируются условия для беспрепятственного и эффективного осуществления его полномочий, защита его прав, чести и достоинства.</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3. Статус депутата устанавливается Конституцией Российской Федерации, федеральным законом и законом Самарской области, Уставом муниципального района Сергиевский.</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Статья 8. Помощник депутата Собрания представителей муниципального района Сергиевский</w:t>
      </w:r>
    </w:p>
    <w:p w:rsidR="00E06F9A" w:rsidRPr="00E06B0E" w:rsidRDefault="00E06F9A" w:rsidP="00FF2660">
      <w:pPr>
        <w:spacing w:after="0" w:line="240" w:lineRule="auto"/>
        <w:jc w:val="center"/>
        <w:rPr>
          <w:rFonts w:ascii="Times New Roman" w:hAnsi="Times New Roman"/>
          <w:b/>
          <w:sz w:val="12"/>
          <w:szCs w:val="12"/>
        </w:rPr>
      </w:pP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1.</w:t>
      </w:r>
      <w:r w:rsidRPr="00E06B0E">
        <w:rPr>
          <w:rFonts w:ascii="Times New Roman" w:hAnsi="Times New Roman"/>
          <w:b/>
          <w:sz w:val="12"/>
          <w:szCs w:val="12"/>
        </w:rPr>
        <w:t xml:space="preserve"> </w:t>
      </w:r>
      <w:r w:rsidRPr="00E06B0E">
        <w:rPr>
          <w:rFonts w:ascii="Times New Roman" w:hAnsi="Times New Roman"/>
          <w:sz w:val="12"/>
          <w:szCs w:val="12"/>
        </w:rPr>
        <w:t>Депутат может иметь до двух помощников на общественных началах. Депутат самостоятельно подбирает себе помощника. Деятельностью помощника депутата непосредственно руководит соответствующий депутат, который определят конкретные обязанности помощника, дает ему поручения и контролирует их выполнение.</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Помощник депутата оказывает депутату аналитическую, консультационную, организационно - техническую и иную помощь в целях более эффективного осуществления депутатом его полномочий в поселении и в Собрании, выполняет поручения депутата по взаимоотношениям с избирателями, а также с администрацией, общественными объединениями, предприятиями, учреждениями и организациями.</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 xml:space="preserve">Глава </w:t>
      </w:r>
      <w:r w:rsidRPr="00E06B0E">
        <w:rPr>
          <w:rFonts w:ascii="Times New Roman" w:hAnsi="Times New Roman"/>
          <w:b/>
          <w:sz w:val="12"/>
          <w:szCs w:val="12"/>
          <w:lang w:val="en-US"/>
        </w:rPr>
        <w:t>II</w:t>
      </w:r>
      <w:r w:rsidRPr="00E06B0E">
        <w:rPr>
          <w:rFonts w:ascii="Times New Roman" w:hAnsi="Times New Roman"/>
          <w:b/>
          <w:sz w:val="12"/>
          <w:szCs w:val="12"/>
        </w:rPr>
        <w:t>. КОМПЕТЕНЦИЯ СОБРАНИЯ ПРЕДСТАВИТЕЛЕЙ МУНИЦИПАЛЬНОГО РАЙОНА СЕРГИЕВСКИЙ</w:t>
      </w:r>
    </w:p>
    <w:p w:rsidR="00E06F9A" w:rsidRPr="00E06B0E" w:rsidRDefault="00E06F9A" w:rsidP="00FF2660">
      <w:pPr>
        <w:spacing w:after="0" w:line="240" w:lineRule="auto"/>
        <w:jc w:val="center"/>
        <w:rPr>
          <w:rFonts w:ascii="Times New Roman" w:hAnsi="Times New Roman"/>
          <w:b/>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Статья 9. Пределы компетенции Собрания представителей</w:t>
      </w:r>
      <w:r w:rsidRPr="00E06B0E">
        <w:rPr>
          <w:rFonts w:ascii="Times New Roman" w:hAnsi="Times New Roman"/>
          <w:sz w:val="12"/>
          <w:szCs w:val="12"/>
        </w:rPr>
        <w:t xml:space="preserve"> </w:t>
      </w:r>
      <w:r w:rsidRPr="00E06B0E">
        <w:rPr>
          <w:rFonts w:ascii="Times New Roman" w:hAnsi="Times New Roman"/>
          <w:b/>
          <w:sz w:val="12"/>
          <w:szCs w:val="12"/>
        </w:rPr>
        <w:t>муниципального района Сергиевский</w:t>
      </w:r>
    </w:p>
    <w:p w:rsidR="00E06F9A" w:rsidRPr="00E06B0E" w:rsidRDefault="00E06F9A" w:rsidP="00FF2660">
      <w:pPr>
        <w:spacing w:after="0" w:line="240" w:lineRule="auto"/>
        <w:jc w:val="center"/>
        <w:rPr>
          <w:rFonts w:ascii="Times New Roman" w:hAnsi="Times New Roman"/>
          <w:b/>
          <w:sz w:val="12"/>
          <w:szCs w:val="12"/>
        </w:rPr>
      </w:pP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Общая компетенция Собрания определяется перечнем вопросов, относящихся к ведению района, указанных в Уставе муниципального района Сергиевский.</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Компетенция Собрания ограничена лишь в той степени, в какой это предусмотрено Уставом муниципального района Сергиевский, федеральным и  областным законодательством в виде прямых запретов, а также в виде закрепления за другими органами и должностными лицами самоуправления их собственной компетенции.</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Статья 10. Компетенция Собрания представителей муниципального района</w:t>
      </w:r>
    </w:p>
    <w:p w:rsidR="00E06F9A" w:rsidRPr="00E06B0E" w:rsidRDefault="00E06F9A" w:rsidP="00FF2660">
      <w:pPr>
        <w:spacing w:after="0" w:line="240" w:lineRule="auto"/>
        <w:jc w:val="center"/>
        <w:rPr>
          <w:rFonts w:ascii="Times New Roman" w:hAnsi="Times New Roman"/>
          <w:i/>
          <w:sz w:val="12"/>
          <w:szCs w:val="12"/>
        </w:rPr>
      </w:pP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bCs/>
          <w:sz w:val="12"/>
          <w:szCs w:val="12"/>
        </w:rPr>
        <w:t xml:space="preserve">1. </w:t>
      </w:r>
      <w:r w:rsidR="00E06B0E" w:rsidRPr="00E06B0E">
        <w:rPr>
          <w:rFonts w:ascii="Times New Roman" w:hAnsi="Times New Roman"/>
          <w:bCs/>
          <w:sz w:val="12"/>
          <w:szCs w:val="12"/>
        </w:rPr>
        <w:t xml:space="preserve">В исключительной компетенции Собрания представителей </w:t>
      </w:r>
      <w:r w:rsidR="00E06B0E" w:rsidRPr="00E06B0E">
        <w:rPr>
          <w:rFonts w:ascii="Times New Roman" w:hAnsi="Times New Roman"/>
          <w:sz w:val="12"/>
          <w:szCs w:val="12"/>
        </w:rPr>
        <w:t>муниципального района</w:t>
      </w:r>
      <w:r w:rsidR="00E06B0E" w:rsidRPr="00E06B0E">
        <w:rPr>
          <w:rFonts w:ascii="Times New Roman" w:hAnsi="Times New Roman"/>
          <w:bCs/>
          <w:sz w:val="12"/>
          <w:szCs w:val="12"/>
        </w:rPr>
        <w:t xml:space="preserve"> находится:</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00E06B0E" w:rsidRPr="00E06B0E">
        <w:rPr>
          <w:rFonts w:ascii="Times New Roman" w:hAnsi="Times New Roman"/>
          <w:bCs/>
          <w:sz w:val="12"/>
          <w:szCs w:val="12"/>
        </w:rPr>
        <w:t xml:space="preserve">принятие Устава </w:t>
      </w:r>
      <w:r w:rsidR="00E06B0E" w:rsidRPr="00E06B0E">
        <w:rPr>
          <w:rFonts w:ascii="Times New Roman" w:hAnsi="Times New Roman"/>
          <w:sz w:val="12"/>
          <w:szCs w:val="12"/>
        </w:rPr>
        <w:t>муниципального района</w:t>
      </w:r>
      <w:r w:rsidR="00E06B0E" w:rsidRPr="00E06B0E">
        <w:rPr>
          <w:rFonts w:ascii="Times New Roman" w:hAnsi="Times New Roman"/>
          <w:bCs/>
          <w:sz w:val="12"/>
          <w:szCs w:val="12"/>
        </w:rPr>
        <w:t xml:space="preserve"> и внесение в него изменений и дополнений;</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00E06B0E" w:rsidRPr="00E06B0E">
        <w:rPr>
          <w:rFonts w:ascii="Times New Roman" w:hAnsi="Times New Roman"/>
          <w:bCs/>
          <w:sz w:val="12"/>
          <w:szCs w:val="12"/>
        </w:rPr>
        <w:t xml:space="preserve"> утверждение бюджета </w:t>
      </w:r>
      <w:r w:rsidR="00E06B0E" w:rsidRPr="00E06B0E">
        <w:rPr>
          <w:rFonts w:ascii="Times New Roman" w:hAnsi="Times New Roman"/>
          <w:sz w:val="12"/>
          <w:szCs w:val="12"/>
        </w:rPr>
        <w:t>муниципального района и отчета о его исполнении;</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00E06B0E" w:rsidRPr="00E06B0E">
        <w:rPr>
          <w:rFonts w:ascii="Times New Roman" w:hAnsi="Times New Roman"/>
          <w:bCs/>
          <w:sz w:val="12"/>
          <w:szCs w:val="12"/>
        </w:rPr>
        <w:t>установление, изменение и отмена местных налогов и сборов в соответствии с законодательством Российской Федерации о налогах и сборах;</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4) </w:t>
      </w:r>
      <w:r w:rsidR="00E06B0E" w:rsidRPr="00E06B0E">
        <w:rPr>
          <w:rFonts w:ascii="Times New Roman" w:hAnsi="Times New Roman"/>
          <w:bCs/>
          <w:sz w:val="12"/>
          <w:szCs w:val="12"/>
        </w:rPr>
        <w:t xml:space="preserve">принятие планов и программ развития </w:t>
      </w:r>
      <w:r w:rsidR="00E06B0E" w:rsidRPr="00E06B0E">
        <w:rPr>
          <w:rFonts w:ascii="Times New Roman" w:hAnsi="Times New Roman"/>
          <w:sz w:val="12"/>
          <w:szCs w:val="12"/>
        </w:rPr>
        <w:t>муниципального района</w:t>
      </w:r>
      <w:r w:rsidR="00E06B0E" w:rsidRPr="00E06B0E">
        <w:rPr>
          <w:rFonts w:ascii="Times New Roman" w:hAnsi="Times New Roman"/>
          <w:bCs/>
          <w:sz w:val="12"/>
          <w:szCs w:val="12"/>
        </w:rPr>
        <w:t>, утверждение отчетов об их исполнении;</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lastRenderedPageBreak/>
        <w:t xml:space="preserve">5) </w:t>
      </w:r>
      <w:r w:rsidR="00E06B0E" w:rsidRPr="00E06B0E">
        <w:rPr>
          <w:rFonts w:ascii="Times New Roman" w:hAnsi="Times New Roman"/>
          <w:bCs/>
          <w:sz w:val="12"/>
          <w:szCs w:val="12"/>
        </w:rPr>
        <w:t xml:space="preserve">определение порядка управления и распоряжения имуществом, находящимся в собственности </w:t>
      </w:r>
      <w:r w:rsidR="00E06B0E" w:rsidRPr="00E06B0E">
        <w:rPr>
          <w:rFonts w:ascii="Times New Roman" w:hAnsi="Times New Roman"/>
          <w:sz w:val="12"/>
          <w:szCs w:val="12"/>
        </w:rPr>
        <w:t>муниципального района</w:t>
      </w:r>
      <w:r w:rsidR="00E06B0E" w:rsidRPr="00E06B0E">
        <w:rPr>
          <w:rFonts w:ascii="Times New Roman" w:hAnsi="Times New Roman"/>
          <w:bCs/>
          <w:sz w:val="12"/>
          <w:szCs w:val="12"/>
        </w:rPr>
        <w:t>;</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6)</w:t>
      </w:r>
      <w:r w:rsidR="00E06B0E" w:rsidRPr="00E06B0E">
        <w:rPr>
          <w:rFonts w:ascii="Times New Roman" w:hAnsi="Times New Roman"/>
          <w:bCs/>
          <w:sz w:val="12"/>
          <w:szCs w:val="12"/>
        </w:rPr>
        <w:t xml:space="preserve"> определение порядка принятия решений о создании, реорганизации и ликвидации муниципальных унитарных предприятий муниципального района, а также об установлении тарифов на услуги муниципальных унитарных предприятий муниципального района и муниципальных учреждений муниципального района, выполнение работ, за исключением случаев, предусмотренных федеральными законами;</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7) </w:t>
      </w:r>
      <w:r w:rsidR="00E06B0E" w:rsidRPr="00E06B0E">
        <w:rPr>
          <w:rFonts w:ascii="Times New Roman" w:hAnsi="Times New Roman"/>
          <w:bCs/>
          <w:sz w:val="12"/>
          <w:szCs w:val="12"/>
        </w:rPr>
        <w:t xml:space="preserve">определение порядка участия </w:t>
      </w:r>
      <w:r w:rsidR="00E06B0E" w:rsidRPr="00E06B0E">
        <w:rPr>
          <w:rFonts w:ascii="Times New Roman" w:hAnsi="Times New Roman"/>
          <w:sz w:val="12"/>
          <w:szCs w:val="12"/>
        </w:rPr>
        <w:t>муниципального района</w:t>
      </w:r>
      <w:r w:rsidR="00E06B0E" w:rsidRPr="00E06B0E">
        <w:rPr>
          <w:rFonts w:ascii="Times New Roman" w:hAnsi="Times New Roman"/>
          <w:bCs/>
          <w:sz w:val="12"/>
          <w:szCs w:val="12"/>
        </w:rPr>
        <w:t xml:space="preserve"> в организациях межмуниципального сотрудничества;</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8) </w:t>
      </w:r>
      <w:r w:rsidR="00E06B0E" w:rsidRPr="00E06B0E">
        <w:rPr>
          <w:rFonts w:ascii="Times New Roman" w:hAnsi="Times New Roman"/>
          <w:bCs/>
          <w:sz w:val="12"/>
          <w:szCs w:val="12"/>
        </w:rPr>
        <w:t xml:space="preserve">определение порядка материально-технического и организационного обеспечения деятельности органов местного самоуправления </w:t>
      </w:r>
      <w:r w:rsidR="00E06B0E" w:rsidRPr="00E06B0E">
        <w:rPr>
          <w:rFonts w:ascii="Times New Roman" w:hAnsi="Times New Roman"/>
          <w:sz w:val="12"/>
          <w:szCs w:val="12"/>
        </w:rPr>
        <w:t>муниципального района</w:t>
      </w:r>
      <w:r w:rsidR="00E06B0E" w:rsidRPr="00E06B0E">
        <w:rPr>
          <w:rFonts w:ascii="Times New Roman" w:hAnsi="Times New Roman"/>
          <w:bCs/>
          <w:sz w:val="12"/>
          <w:szCs w:val="12"/>
        </w:rPr>
        <w:t>;</w:t>
      </w:r>
    </w:p>
    <w:p w:rsidR="006C51B8"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00E06B0E" w:rsidRPr="00E06B0E">
        <w:rPr>
          <w:rFonts w:ascii="Times New Roman" w:hAnsi="Times New Roman"/>
          <w:sz w:val="12"/>
          <w:szCs w:val="12"/>
        </w:rPr>
        <w:t>контроль за исполнением органами местного самоуправления и должностными лицами местного самоуправления муниципального</w:t>
      </w:r>
    </w:p>
    <w:p w:rsidR="00E06B0E" w:rsidRPr="00E06B0E" w:rsidRDefault="00E06B0E" w:rsidP="006C51B8">
      <w:pPr>
        <w:spacing w:after="0" w:line="240" w:lineRule="auto"/>
        <w:jc w:val="both"/>
        <w:rPr>
          <w:rFonts w:ascii="Times New Roman" w:hAnsi="Times New Roman"/>
          <w:bCs/>
          <w:sz w:val="12"/>
          <w:szCs w:val="12"/>
        </w:rPr>
      </w:pPr>
      <w:r w:rsidRPr="00E06B0E">
        <w:rPr>
          <w:rFonts w:ascii="Times New Roman" w:hAnsi="Times New Roman"/>
          <w:sz w:val="12"/>
          <w:szCs w:val="12"/>
        </w:rPr>
        <w:t xml:space="preserve"> района полномочий по решению вопросов местного значения;</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sz w:val="12"/>
          <w:szCs w:val="12"/>
        </w:rPr>
        <w:t xml:space="preserve">10) </w:t>
      </w:r>
      <w:r w:rsidR="00E06B0E" w:rsidRPr="00E06B0E">
        <w:rPr>
          <w:rFonts w:ascii="Times New Roman" w:hAnsi="Times New Roman"/>
          <w:sz w:val="12"/>
          <w:szCs w:val="12"/>
        </w:rPr>
        <w:t>принятие решения об удалении Главы муниципального района в отставку.</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00E06B0E" w:rsidRPr="00E06B0E">
        <w:rPr>
          <w:rFonts w:ascii="Times New Roman" w:hAnsi="Times New Roman"/>
          <w:bCs/>
          <w:sz w:val="12"/>
          <w:szCs w:val="12"/>
        </w:rPr>
        <w:t>Иные полномочия Собрания представителей муниципального района:</w:t>
      </w:r>
    </w:p>
    <w:p w:rsidR="00E06B0E" w:rsidRPr="00E06B0E" w:rsidRDefault="00FF2660" w:rsidP="00FF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00E06B0E" w:rsidRPr="00E06B0E">
        <w:rPr>
          <w:rFonts w:ascii="Times New Roman" w:hAnsi="Times New Roman"/>
          <w:bCs/>
          <w:sz w:val="12"/>
          <w:szCs w:val="12"/>
        </w:rPr>
        <w:t xml:space="preserve">установление официальных символов </w:t>
      </w:r>
      <w:r w:rsidR="00E06B0E" w:rsidRPr="00E06B0E">
        <w:rPr>
          <w:rFonts w:ascii="Times New Roman" w:hAnsi="Times New Roman"/>
          <w:sz w:val="12"/>
          <w:szCs w:val="12"/>
        </w:rPr>
        <w:t>муниципального района</w:t>
      </w:r>
      <w:r w:rsidR="00E06B0E" w:rsidRPr="00E06B0E">
        <w:rPr>
          <w:rFonts w:ascii="Times New Roman" w:hAnsi="Times New Roman"/>
          <w:bCs/>
          <w:sz w:val="12"/>
          <w:szCs w:val="12"/>
        </w:rPr>
        <w:t xml:space="preserve"> и порядка официального использования указанных символов;</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E06B0E" w:rsidRPr="00E06B0E">
        <w:rPr>
          <w:rFonts w:ascii="Times New Roman" w:hAnsi="Times New Roman"/>
          <w:sz w:val="12"/>
          <w:szCs w:val="12"/>
        </w:rPr>
        <w:t xml:space="preserve">избрание Главы </w:t>
      </w:r>
      <w:r w:rsidR="00E06B0E" w:rsidRPr="00E06B0E">
        <w:rPr>
          <w:rFonts w:ascii="Times New Roman" w:hAnsi="Times New Roman"/>
          <w:bCs/>
          <w:sz w:val="12"/>
          <w:szCs w:val="12"/>
        </w:rPr>
        <w:t>муниципального района</w:t>
      </w:r>
      <w:r w:rsidR="00E06B0E" w:rsidRPr="00E06B0E">
        <w:rPr>
          <w:rFonts w:ascii="Times New Roman" w:hAnsi="Times New Roman"/>
          <w:sz w:val="12"/>
          <w:szCs w:val="12"/>
        </w:rPr>
        <w:t xml:space="preserve"> из числа кандидатов, представленных конкурсной комиссией по результатам конкурса;</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E06B0E" w:rsidRPr="00E06B0E">
        <w:rPr>
          <w:rFonts w:ascii="Times New Roman" w:hAnsi="Times New Roman"/>
          <w:sz w:val="12"/>
          <w:szCs w:val="12"/>
        </w:rPr>
        <w:t xml:space="preserve">назначение местного референдума; </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E06B0E" w:rsidRPr="00E06B0E">
        <w:rPr>
          <w:rFonts w:ascii="Times New Roman" w:hAnsi="Times New Roman"/>
          <w:sz w:val="12"/>
          <w:szCs w:val="12"/>
        </w:rPr>
        <w:t>выдвижение инициативы о проведении местного референдума совместно с Главой муниципального района;</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E06B0E" w:rsidRPr="00E06B0E">
        <w:rPr>
          <w:rFonts w:ascii="Times New Roman" w:hAnsi="Times New Roman"/>
          <w:sz w:val="12"/>
          <w:szCs w:val="12"/>
        </w:rPr>
        <w:t xml:space="preserve">назначение голосования по вопросам изменения границ муниципального района, преобразования муниципального района; </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E06B0E" w:rsidRPr="00E06B0E">
        <w:rPr>
          <w:rFonts w:ascii="Times New Roman" w:hAnsi="Times New Roman"/>
          <w:sz w:val="12"/>
          <w:szCs w:val="12"/>
        </w:rPr>
        <w:t xml:space="preserve">выдвижение инициативы о проведении публичных слушаний, опросов; </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00E06B0E" w:rsidRPr="00E06B0E">
        <w:rPr>
          <w:rFonts w:ascii="Times New Roman" w:hAnsi="Times New Roman"/>
          <w:sz w:val="12"/>
          <w:szCs w:val="12"/>
        </w:rPr>
        <w:t>назначение публичных слушаний, проводимых по инициативе населения или по инициативе Собрания представителей муниципального района;</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00E06B0E" w:rsidRPr="00E06B0E">
        <w:rPr>
          <w:rFonts w:ascii="Times New Roman" w:hAnsi="Times New Roman"/>
          <w:sz w:val="12"/>
          <w:szCs w:val="12"/>
        </w:rPr>
        <w:t xml:space="preserve"> утверждение структуры Администрации муниципального района по представлению Главы муниципального района; </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00E06B0E" w:rsidRPr="00E06B0E">
        <w:rPr>
          <w:rFonts w:ascii="Times New Roman" w:hAnsi="Times New Roman"/>
          <w:sz w:val="12"/>
          <w:szCs w:val="12"/>
        </w:rPr>
        <w:t>принятие по представлению Главы муниципального района решения об учреждении органов Администрации муниципального района в форме муниципальных казенных учреждений и утверждение положений о них;</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00E06B0E" w:rsidRPr="00E06B0E">
        <w:rPr>
          <w:rFonts w:ascii="Times New Roman" w:hAnsi="Times New Roman"/>
          <w:sz w:val="12"/>
          <w:szCs w:val="12"/>
        </w:rPr>
        <w:t>дача согласия Главе муниципального района на назначение первого заместителя Главы муниципального района;</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00E06B0E" w:rsidRPr="00E06B0E">
        <w:rPr>
          <w:rFonts w:ascii="Times New Roman" w:hAnsi="Times New Roman"/>
          <w:sz w:val="12"/>
          <w:szCs w:val="12"/>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00E06B0E" w:rsidRPr="00E06B0E">
        <w:rPr>
          <w:rFonts w:ascii="Times New Roman" w:hAnsi="Times New Roman"/>
          <w:sz w:val="12"/>
          <w:szCs w:val="12"/>
        </w:rPr>
        <w:t xml:space="preserve">заслушивание ежегодных отчетов Главы </w:t>
      </w:r>
      <w:r w:rsidR="00E06B0E" w:rsidRPr="00E06B0E">
        <w:rPr>
          <w:rFonts w:ascii="Times New Roman" w:hAnsi="Times New Roman"/>
          <w:bCs/>
          <w:sz w:val="12"/>
          <w:szCs w:val="12"/>
        </w:rPr>
        <w:t>муниципального района</w:t>
      </w:r>
      <w:r w:rsidR="00E06B0E" w:rsidRPr="00E06B0E">
        <w:rPr>
          <w:rFonts w:ascii="Times New Roman" w:hAnsi="Times New Roman"/>
          <w:sz w:val="12"/>
          <w:szCs w:val="12"/>
        </w:rPr>
        <w:t xml:space="preserve"> о результатах его деятельности, деятельности Администрации </w:t>
      </w:r>
      <w:r w:rsidR="00E06B0E" w:rsidRPr="00E06B0E">
        <w:rPr>
          <w:rFonts w:ascii="Times New Roman" w:hAnsi="Times New Roman"/>
          <w:bCs/>
          <w:sz w:val="12"/>
          <w:szCs w:val="12"/>
        </w:rPr>
        <w:t>муниципального района</w:t>
      </w:r>
      <w:r w:rsidR="00E06B0E" w:rsidRPr="00E06B0E">
        <w:rPr>
          <w:rFonts w:ascii="Times New Roman" w:hAnsi="Times New Roman"/>
          <w:sz w:val="12"/>
          <w:szCs w:val="12"/>
        </w:rPr>
        <w:t xml:space="preserve"> и иных подведомственных Главе </w:t>
      </w:r>
      <w:r w:rsidR="00E06B0E" w:rsidRPr="00E06B0E">
        <w:rPr>
          <w:rFonts w:ascii="Times New Roman" w:hAnsi="Times New Roman"/>
          <w:bCs/>
          <w:sz w:val="12"/>
          <w:szCs w:val="12"/>
        </w:rPr>
        <w:t>муниципального района</w:t>
      </w:r>
      <w:r w:rsidR="00E06B0E" w:rsidRPr="00E06B0E">
        <w:rPr>
          <w:rFonts w:ascii="Times New Roman" w:hAnsi="Times New Roman"/>
          <w:sz w:val="12"/>
          <w:szCs w:val="12"/>
        </w:rPr>
        <w:t xml:space="preserve"> органов местного самоуправления </w:t>
      </w:r>
      <w:r w:rsidR="00E06B0E" w:rsidRPr="00E06B0E">
        <w:rPr>
          <w:rFonts w:ascii="Times New Roman" w:hAnsi="Times New Roman"/>
          <w:bCs/>
          <w:sz w:val="12"/>
          <w:szCs w:val="12"/>
        </w:rPr>
        <w:t>муниципального района</w:t>
      </w:r>
      <w:r w:rsidR="00E06B0E" w:rsidRPr="00E06B0E">
        <w:rPr>
          <w:rFonts w:ascii="Times New Roman" w:hAnsi="Times New Roman"/>
          <w:sz w:val="12"/>
          <w:szCs w:val="12"/>
        </w:rPr>
        <w:t xml:space="preserve">, в том числе о решении вопросов, поставленных Собранием представителей </w:t>
      </w:r>
      <w:r w:rsidR="00E06B0E" w:rsidRPr="00E06B0E">
        <w:rPr>
          <w:rFonts w:ascii="Times New Roman" w:hAnsi="Times New Roman"/>
          <w:bCs/>
          <w:sz w:val="12"/>
          <w:szCs w:val="12"/>
        </w:rPr>
        <w:t>муниципального района</w:t>
      </w:r>
      <w:r w:rsidR="00E06B0E" w:rsidRPr="00E06B0E">
        <w:rPr>
          <w:rFonts w:ascii="Times New Roman" w:hAnsi="Times New Roman"/>
          <w:sz w:val="12"/>
          <w:szCs w:val="12"/>
        </w:rPr>
        <w:t>;</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00E06B0E" w:rsidRPr="00E06B0E">
        <w:rPr>
          <w:rFonts w:ascii="Times New Roman" w:hAnsi="Times New Roman"/>
          <w:sz w:val="12"/>
          <w:szCs w:val="12"/>
        </w:rPr>
        <w:t>установление порядка и случаев предоставления межбюджетных трансфертов из бюджета муниципального района бюджетам поселений, входящих в состав муниципального района;</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00E06B0E" w:rsidRPr="00E06B0E">
        <w:rPr>
          <w:rFonts w:ascii="Times New Roman" w:hAnsi="Times New Roman"/>
          <w:sz w:val="12"/>
          <w:szCs w:val="12"/>
        </w:rPr>
        <w:t>установление в соответствии с федеральными законами и законами Самарской области нормативов отчислений доходов в бюджеты поселений, входящих в состав муниципального района,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Самарской области в бюджеты муниципальных районов;</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00E06B0E" w:rsidRPr="00E06B0E">
        <w:rPr>
          <w:rFonts w:ascii="Times New Roman" w:hAnsi="Times New Roman"/>
          <w:sz w:val="12"/>
          <w:szCs w:val="12"/>
        </w:rPr>
        <w:t>определение функций и порядка деятельности Администрации муниципального района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00E06B0E" w:rsidRPr="00E06B0E">
        <w:rPr>
          <w:rFonts w:ascii="Times New Roman" w:hAnsi="Times New Roman"/>
          <w:sz w:val="12"/>
          <w:szCs w:val="12"/>
        </w:rPr>
        <w:t>принятие решений, устанавливающих правила, обязательные для исполнения на территории муниципального района, по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 а также решений по вопросам организации деятельности Собрания представителей муниципального района и по иным вопросам, отнесенным к компетенции представительного органа местного самоуправления муниципального района федеральными законами, законами Самарской области, настоящим Уставом.</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E06B0E" w:rsidRPr="00E06B0E">
        <w:rPr>
          <w:rFonts w:ascii="Times New Roman" w:hAnsi="Times New Roman"/>
          <w:sz w:val="12"/>
          <w:szCs w:val="12"/>
        </w:rPr>
        <w:t>Собрание представителей муниципального района в своей деятельности подотчетно населению муниципального района.</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Статья 11. Характер решений Собрания представителей муниципального района Сергиевский</w:t>
      </w:r>
    </w:p>
    <w:p w:rsidR="00E06F9A" w:rsidRPr="00E06B0E" w:rsidRDefault="00E06F9A" w:rsidP="00FF2660">
      <w:pPr>
        <w:spacing w:after="0" w:line="240" w:lineRule="auto"/>
        <w:jc w:val="center"/>
        <w:rPr>
          <w:rFonts w:ascii="Times New Roman" w:hAnsi="Times New Roman"/>
          <w:b/>
          <w:sz w:val="12"/>
          <w:szCs w:val="12"/>
        </w:rPr>
      </w:pP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 По вопросам своей компетенции Собрание может принимать решения обязывающего, рекомендательного, констатирующего и иного характера.</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Обязывающий характер имеют решения Собрания, выполнение которых является обязательным для органов местного  самоуправления, муниципальных служб и учреждений, их должностных лиц, жителей муниципального района Сергиевский, для самого Собрания, его органов и должностных лиц, либо для отдельных депутатов.</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Любое решение Собрания должно быть согласованным с другими, ранее принятыми Собранием решениями (за исключением случаев их изменения или отмены), и принимается с учетом действующих актов органов местного самоуправления, принятых во исполнение решений Собрания.</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Принимаемые Собранием решения, предусматривающие выделение финансовых ресурсов, должны содержать указания на источники покрытия вновь образовавшихся расходов за счет взыскания новых доходных источников, перераспределения расходов.</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 xml:space="preserve">Глава </w:t>
      </w:r>
      <w:r w:rsidRPr="00E06B0E">
        <w:rPr>
          <w:rFonts w:ascii="Times New Roman" w:hAnsi="Times New Roman"/>
          <w:b/>
          <w:sz w:val="12"/>
          <w:szCs w:val="12"/>
          <w:lang w:val="en-US"/>
        </w:rPr>
        <w:t>III</w:t>
      </w:r>
      <w:r w:rsidRPr="00E06B0E">
        <w:rPr>
          <w:rFonts w:ascii="Times New Roman" w:hAnsi="Times New Roman"/>
          <w:b/>
          <w:sz w:val="12"/>
          <w:szCs w:val="12"/>
        </w:rPr>
        <w:t>. СТРУКТУРА И ДОЛЖНОСТНЫЕ ЛИЦА СОБРАНИЯ</w:t>
      </w:r>
      <w:r w:rsidR="00FF2660">
        <w:rPr>
          <w:rFonts w:ascii="Times New Roman" w:hAnsi="Times New Roman"/>
          <w:b/>
          <w:sz w:val="12"/>
          <w:szCs w:val="12"/>
        </w:rPr>
        <w:t xml:space="preserve"> </w:t>
      </w:r>
      <w:r w:rsidRPr="00E06B0E">
        <w:rPr>
          <w:rFonts w:ascii="Times New Roman" w:hAnsi="Times New Roman"/>
          <w:b/>
          <w:sz w:val="12"/>
          <w:szCs w:val="12"/>
        </w:rPr>
        <w:t>ПРЕДСТАВИТЕЛЕЙ</w:t>
      </w:r>
    </w:p>
    <w:p w:rsidR="00E06F9A" w:rsidRPr="00E06B0E" w:rsidRDefault="00E06F9A" w:rsidP="00FF2660">
      <w:pPr>
        <w:spacing w:after="0" w:line="240" w:lineRule="auto"/>
        <w:jc w:val="center"/>
        <w:rPr>
          <w:rFonts w:ascii="Times New Roman" w:hAnsi="Times New Roman"/>
          <w:b/>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Статья 12. Структура Собрания представителей муниципального района Сергиевский</w:t>
      </w:r>
    </w:p>
    <w:p w:rsidR="00E06F9A" w:rsidRPr="00E06B0E" w:rsidRDefault="00E06F9A" w:rsidP="00FF2660">
      <w:pPr>
        <w:spacing w:after="0" w:line="240" w:lineRule="auto"/>
        <w:jc w:val="center"/>
        <w:rPr>
          <w:rFonts w:ascii="Times New Roman" w:hAnsi="Times New Roman"/>
          <w:b/>
          <w:sz w:val="12"/>
          <w:szCs w:val="12"/>
        </w:rPr>
      </w:pP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1. Структуру Собрания составляют: Председатель Собрания, заместитель председателя Собрания, комиссии.</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Должностными лицами Собрания являются: председатель Собрания, заместитель председателя Собрания.</w:t>
      </w: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Заместитель Председателя Собрания и постоянные комиссии Собрания  ответственны перед председателем Собрания и ему подотчетны.</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FF2660">
      <w:pPr>
        <w:spacing w:after="0" w:line="240" w:lineRule="auto"/>
        <w:jc w:val="center"/>
        <w:rPr>
          <w:rFonts w:ascii="Times New Roman" w:hAnsi="Times New Roman"/>
          <w:b/>
          <w:sz w:val="12"/>
          <w:szCs w:val="12"/>
        </w:rPr>
      </w:pPr>
      <w:r w:rsidRPr="00E06B0E">
        <w:rPr>
          <w:rFonts w:ascii="Times New Roman" w:hAnsi="Times New Roman"/>
          <w:b/>
          <w:sz w:val="12"/>
          <w:szCs w:val="12"/>
        </w:rPr>
        <w:t>Статья 13. Председатель Собрания представителей муниципального района Сергиевский.</w:t>
      </w:r>
    </w:p>
    <w:p w:rsidR="00E06F9A" w:rsidRPr="00E06B0E" w:rsidRDefault="00E06F9A" w:rsidP="00FF2660">
      <w:pPr>
        <w:spacing w:after="0" w:line="240" w:lineRule="auto"/>
        <w:jc w:val="center"/>
        <w:rPr>
          <w:rFonts w:ascii="Times New Roman" w:hAnsi="Times New Roman"/>
          <w:b/>
          <w:sz w:val="12"/>
          <w:szCs w:val="12"/>
        </w:rPr>
      </w:pPr>
    </w:p>
    <w:p w:rsidR="00E06B0E" w:rsidRPr="00E06B0E" w:rsidRDefault="00E06B0E" w:rsidP="00FF2660">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Председатель Собрания представителей муниципального района избирается Собранием представителей муниципального района из своего состава на срок полномочий Собрания представителей муниципального района, избирающего председателя Собрания представителей муниципального района.</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E06B0E" w:rsidRPr="00E06B0E">
        <w:rPr>
          <w:rFonts w:ascii="Times New Roman" w:hAnsi="Times New Roman"/>
          <w:sz w:val="12"/>
          <w:szCs w:val="12"/>
        </w:rPr>
        <w:t>Председатель Собрания представителей муниципального района осуществляет свои полномочия на непостоянной основе.</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E06B0E" w:rsidRPr="00E06B0E">
        <w:rPr>
          <w:rFonts w:ascii="Times New Roman" w:hAnsi="Times New Roman"/>
          <w:sz w:val="12"/>
          <w:szCs w:val="12"/>
        </w:rPr>
        <w:t>Председатель Собрания представителей муниципального района избирается Собранием представителей муниципального района на первом после избрания заседании Собрания представителей муниципального района.</w:t>
      </w:r>
    </w:p>
    <w:p w:rsidR="00E06F9A"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E06B0E" w:rsidRPr="00E06B0E">
        <w:rPr>
          <w:rFonts w:ascii="Times New Roman" w:hAnsi="Times New Roman"/>
          <w:sz w:val="12"/>
          <w:szCs w:val="12"/>
        </w:rPr>
        <w:t>В случае досрочного прекращения полномочий председателя Собрания представителей муниципального района новый председатель</w:t>
      </w:r>
    </w:p>
    <w:p w:rsidR="00E06F9A" w:rsidRDefault="00E06B0E" w:rsidP="00E06F9A">
      <w:pPr>
        <w:spacing w:after="0" w:line="240" w:lineRule="auto"/>
        <w:jc w:val="both"/>
        <w:rPr>
          <w:rFonts w:ascii="Times New Roman" w:hAnsi="Times New Roman"/>
          <w:sz w:val="12"/>
          <w:szCs w:val="12"/>
        </w:rPr>
      </w:pPr>
      <w:r w:rsidRPr="00E06B0E">
        <w:rPr>
          <w:rFonts w:ascii="Times New Roman" w:hAnsi="Times New Roman"/>
          <w:sz w:val="12"/>
          <w:szCs w:val="12"/>
        </w:rPr>
        <w:t xml:space="preserve"> Собрания представителей муниципального района избирается Собранием представителей муниципального района в течение одного месяца со</w:t>
      </w:r>
    </w:p>
    <w:p w:rsidR="00E06B0E" w:rsidRPr="00E06B0E" w:rsidRDefault="00E06B0E" w:rsidP="00E06F9A">
      <w:pPr>
        <w:spacing w:after="0" w:line="240" w:lineRule="auto"/>
        <w:jc w:val="both"/>
        <w:rPr>
          <w:rFonts w:ascii="Times New Roman" w:hAnsi="Times New Roman"/>
          <w:sz w:val="12"/>
          <w:szCs w:val="12"/>
        </w:rPr>
      </w:pPr>
      <w:r w:rsidRPr="00E06B0E">
        <w:rPr>
          <w:rFonts w:ascii="Times New Roman" w:hAnsi="Times New Roman"/>
          <w:sz w:val="12"/>
          <w:szCs w:val="12"/>
        </w:rPr>
        <w:lastRenderedPageBreak/>
        <w:t xml:space="preserve"> дня указанного прекращения полномочий.</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E06B0E" w:rsidRPr="00E06B0E">
        <w:rPr>
          <w:rFonts w:ascii="Times New Roman" w:hAnsi="Times New Roman"/>
          <w:sz w:val="12"/>
          <w:szCs w:val="12"/>
        </w:rPr>
        <w:t>Избрание председателя Собрания представителей муниципального района осуществляется в соответствии с Регламентом Собрания представителей муниципального района.</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E06B0E" w:rsidRPr="00E06B0E">
        <w:rPr>
          <w:rFonts w:ascii="Times New Roman" w:hAnsi="Times New Roman"/>
          <w:sz w:val="12"/>
          <w:szCs w:val="12"/>
        </w:rPr>
        <w:t>Кандидатуры для избрания на должность председателя Собрания представителей муниципального района выдвигаются Главой района,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муниципального района.</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00E06B0E" w:rsidRPr="00E06B0E">
        <w:rPr>
          <w:rFonts w:ascii="Times New Roman" w:hAnsi="Times New Roman"/>
          <w:sz w:val="12"/>
          <w:szCs w:val="12"/>
        </w:rPr>
        <w:t>Депутат, выдвинутый на должность председателя Собрания представителей муниципального района, вправе заявить о самоотводе. Заявление о самоотводе принимается без обсуждения и голосования.</w:t>
      </w:r>
    </w:p>
    <w:p w:rsidR="006C51B8"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00E06B0E" w:rsidRPr="00E06B0E">
        <w:rPr>
          <w:rFonts w:ascii="Times New Roman" w:hAnsi="Times New Roman"/>
          <w:sz w:val="12"/>
          <w:szCs w:val="12"/>
        </w:rPr>
        <w:t>Избранным на должность председателя Собрания представителей муниципального района считается кандидат, набравший более половины голосов от установленной численности депутатов Собрания представителей муниципального района.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муниципального района и повторное голосование до тех пор, пока один из кандидатов на должность председателя Собрания представителей</w:t>
      </w:r>
    </w:p>
    <w:p w:rsidR="00E06B0E" w:rsidRPr="00E06B0E" w:rsidRDefault="00E06B0E" w:rsidP="006C51B8">
      <w:pPr>
        <w:spacing w:after="0" w:line="240" w:lineRule="auto"/>
        <w:jc w:val="both"/>
        <w:rPr>
          <w:rFonts w:ascii="Times New Roman" w:hAnsi="Times New Roman"/>
          <w:sz w:val="12"/>
          <w:szCs w:val="12"/>
        </w:rPr>
      </w:pPr>
      <w:r w:rsidRPr="00E06B0E">
        <w:rPr>
          <w:rFonts w:ascii="Times New Roman" w:hAnsi="Times New Roman"/>
          <w:sz w:val="12"/>
          <w:szCs w:val="12"/>
        </w:rPr>
        <w:t xml:space="preserve"> муниципального района не будет избран.</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00E06B0E" w:rsidRPr="00E06B0E">
        <w:rPr>
          <w:rFonts w:ascii="Times New Roman" w:hAnsi="Times New Roman"/>
          <w:sz w:val="12"/>
          <w:szCs w:val="12"/>
        </w:rPr>
        <w:t>В случае досрочного прекращения полномочий председателя Собрания представителей муниципального района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 избираемый Собранием представителей муниципального района на срок полномочий Собрания представителей муниципального района.</w:t>
      </w:r>
    </w:p>
    <w:p w:rsidR="00E06B0E" w:rsidRPr="00E06B0E" w:rsidRDefault="00FF2660" w:rsidP="00FF26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00E06B0E" w:rsidRPr="00E06B0E">
        <w:rPr>
          <w:rFonts w:ascii="Times New Roman" w:hAnsi="Times New Roman"/>
          <w:sz w:val="12"/>
          <w:szCs w:val="12"/>
        </w:rPr>
        <w:t>Председатель Собрания представителей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1A521B">
      <w:pPr>
        <w:spacing w:after="0" w:line="240" w:lineRule="auto"/>
        <w:jc w:val="center"/>
        <w:rPr>
          <w:rFonts w:ascii="Times New Roman" w:hAnsi="Times New Roman"/>
          <w:b/>
          <w:sz w:val="12"/>
          <w:szCs w:val="12"/>
        </w:rPr>
      </w:pPr>
      <w:r w:rsidRPr="00E06B0E">
        <w:rPr>
          <w:rFonts w:ascii="Times New Roman" w:hAnsi="Times New Roman"/>
          <w:b/>
          <w:sz w:val="12"/>
          <w:szCs w:val="12"/>
        </w:rPr>
        <w:t>Статья 14.</w:t>
      </w:r>
      <w:r w:rsidRPr="00E06B0E">
        <w:rPr>
          <w:rFonts w:ascii="Times New Roman" w:hAnsi="Times New Roman"/>
          <w:sz w:val="12"/>
          <w:szCs w:val="12"/>
        </w:rPr>
        <w:t xml:space="preserve">  </w:t>
      </w:r>
      <w:r w:rsidRPr="00E06B0E">
        <w:rPr>
          <w:rFonts w:ascii="Times New Roman" w:hAnsi="Times New Roman"/>
          <w:b/>
          <w:sz w:val="12"/>
          <w:szCs w:val="12"/>
        </w:rPr>
        <w:t>Комиссии Собрания представителей муниципального района Сергиевский</w:t>
      </w:r>
    </w:p>
    <w:p w:rsidR="00E06F9A" w:rsidRPr="00E06B0E" w:rsidRDefault="00E06F9A" w:rsidP="001A521B">
      <w:pPr>
        <w:spacing w:after="0" w:line="240" w:lineRule="auto"/>
        <w:jc w:val="center"/>
        <w:rPr>
          <w:rFonts w:ascii="Times New Roman" w:hAnsi="Times New Roman"/>
          <w:b/>
          <w:sz w:val="12"/>
          <w:szCs w:val="12"/>
        </w:rPr>
      </w:pP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Для предварительного рассмотрения вопросов, входящих в компетенцию Собрания, и подготовки по ним решений Собрания и контроля за их  исполнением, из числа депутатов создаются постоянные комиссии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Комиссии Собрания создаются на срок полномочий Собрания. Комиссиями Собрания являются:</w:t>
      </w:r>
    </w:p>
    <w:p w:rsidR="00E06B0E" w:rsidRDefault="00E06B0E" w:rsidP="001A521B">
      <w:pPr>
        <w:spacing w:after="0" w:line="240" w:lineRule="auto"/>
        <w:ind w:firstLine="284"/>
        <w:jc w:val="both"/>
        <w:rPr>
          <w:rFonts w:ascii="Times New Roman" w:hAnsi="Times New Roman"/>
          <w:bCs/>
          <w:sz w:val="12"/>
          <w:szCs w:val="12"/>
        </w:rPr>
      </w:pPr>
      <w:r w:rsidRPr="00E06B0E">
        <w:rPr>
          <w:rFonts w:ascii="Times New Roman" w:hAnsi="Times New Roman"/>
          <w:sz w:val="12"/>
          <w:szCs w:val="12"/>
        </w:rPr>
        <w:t xml:space="preserve">- </w:t>
      </w:r>
      <w:r w:rsidRPr="00E06B0E">
        <w:rPr>
          <w:rFonts w:ascii="Times New Roman" w:hAnsi="Times New Roman"/>
          <w:bCs/>
          <w:sz w:val="12"/>
          <w:szCs w:val="12"/>
        </w:rPr>
        <w:t>комиссия по бюджетной, финансовой и экономической политике.</w:t>
      </w:r>
    </w:p>
    <w:p w:rsidR="001A521B" w:rsidRPr="00E06B0E" w:rsidRDefault="001A521B" w:rsidP="001A521B">
      <w:pPr>
        <w:spacing w:after="0" w:line="240" w:lineRule="auto"/>
        <w:ind w:firstLine="284"/>
        <w:jc w:val="both"/>
        <w:rPr>
          <w:rFonts w:ascii="Times New Roman" w:hAnsi="Times New Roman"/>
          <w:sz w:val="12"/>
          <w:szCs w:val="12"/>
        </w:rPr>
      </w:pPr>
      <w:r w:rsidRPr="001A521B">
        <w:rPr>
          <w:rFonts w:ascii="Times New Roman" w:hAnsi="Times New Roman"/>
          <w:sz w:val="12"/>
          <w:szCs w:val="12"/>
        </w:rPr>
        <w:t>- комиссия по муниципальному имуществу, приватизации и по аграрным и земельным вопросам.</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 xml:space="preserve">- </w:t>
      </w:r>
      <w:r w:rsidRPr="00E06B0E">
        <w:rPr>
          <w:rFonts w:ascii="Times New Roman" w:hAnsi="Times New Roman"/>
          <w:bCs/>
          <w:sz w:val="12"/>
          <w:szCs w:val="12"/>
        </w:rPr>
        <w:t>комиссия по образованию, здравоохранению, социальной и молодежной политике.</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bCs/>
          <w:sz w:val="12"/>
          <w:szCs w:val="12"/>
        </w:rPr>
        <w:t>-  комиссия по местному самоуправлению и общественной безопасности.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 комиссия по жилищно-коммунальному хозяйству, транспорту и дорожному строительству.</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  комиссия по контролю депутатской деятельности и соблюдению этики.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Членами комиссии могут быть только депутаты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Комиссии формируются в соответствии с добровольными письменными заявлениями депутатов на имя председателя Собрания о желании участвовать в работе соответствующей комиссии. Депутат может быть членом не более двух комиссий.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В состав комиссии не может входить либо возглавлять ее председатель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Член комиссии обязан посещать ее заседания, выполнять поручения председателя комиссии, отчитываться перед ним и комиссией о выполненной работе.</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Членство депутата и участие его в работе комиссии прекращается по инициативе самого депутата на основании его письменного заявления на имя председателя Собрания либо по инициативе председателя Собрания, других депутатов.</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3. Распределение предметов ведения между комиссиями осуществляется по согласованию между ними и утверждается решением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4. По своей инициативе, решению Собрания, предложению председателя Собрания, его заместителя комиссии могут проводить совместные заседания либо в иной форме организовывать совместную деятельность.</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5. О результатах работы постоянные комиссии периодически или в указанный в решении Собрания срок представляют Собранию отчеты о своей деятельности либо по существу конкретного вопроса.</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6. Временные комиссии Собрания создаются на определенный срок для рассмотрения (разрешения) отдельных возникающих в ходе работы Собрания вопросов – для проверки полномочий, изучения и проверки фактических данных (обстоятельств), для разработки документов либо дачи заключения по ним, для подсчетов результатов голосования, для достижения соглашений, а также по другим вопросам.</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7. Временные комиссии создаются только по специальному решению Собрания, в котором определяются количественный и персональный состав комиссий, цели деятельности, конкретные задачи, полномочия.</w:t>
      </w:r>
    </w:p>
    <w:p w:rsidR="00E06B0E" w:rsidRPr="00E06B0E" w:rsidRDefault="00E06B0E" w:rsidP="001A521B">
      <w:pPr>
        <w:spacing w:after="0" w:line="240" w:lineRule="auto"/>
        <w:ind w:firstLine="284"/>
        <w:jc w:val="both"/>
        <w:rPr>
          <w:rFonts w:ascii="Times New Roman" w:hAnsi="Times New Roman"/>
          <w:sz w:val="12"/>
          <w:szCs w:val="12"/>
        </w:rPr>
      </w:pPr>
    </w:p>
    <w:p w:rsidR="00E06B0E" w:rsidRDefault="00E06B0E" w:rsidP="001A521B">
      <w:pPr>
        <w:spacing w:after="0" w:line="240" w:lineRule="auto"/>
        <w:jc w:val="center"/>
        <w:rPr>
          <w:rFonts w:ascii="Times New Roman" w:hAnsi="Times New Roman"/>
          <w:b/>
          <w:sz w:val="12"/>
          <w:szCs w:val="12"/>
        </w:rPr>
      </w:pPr>
      <w:r w:rsidRPr="00E06B0E">
        <w:rPr>
          <w:rFonts w:ascii="Times New Roman" w:hAnsi="Times New Roman"/>
          <w:b/>
          <w:sz w:val="12"/>
          <w:szCs w:val="12"/>
        </w:rPr>
        <w:t>Статья 15. Основные функции комиссий Собрания представителей муниципального района Сергиевский</w:t>
      </w:r>
    </w:p>
    <w:p w:rsidR="00E06F9A" w:rsidRPr="00E06B0E" w:rsidRDefault="00E06F9A" w:rsidP="001A521B">
      <w:pPr>
        <w:spacing w:after="0" w:line="240" w:lineRule="auto"/>
        <w:jc w:val="center"/>
        <w:rPr>
          <w:rFonts w:ascii="Times New Roman" w:hAnsi="Times New Roman"/>
          <w:b/>
          <w:sz w:val="12"/>
          <w:szCs w:val="12"/>
        </w:rPr>
      </w:pP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Комиссии Собрания осуществляют следующие основные функции: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  участвуют в разработке проектов решений, принимаемых Собранием;</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дают заключения на проекты решений Собрания, представленных в Собрание другими органами и лицами;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организуют и проводят публичные слушания по вопросам, относящимся к их ведению;</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4. по поручению Собрания, просьбе депутатов, других комиссий, председателя Собрания, его заместителя или по собственной инициативе готовят справки, обзоры, рекомендации, предложения по вопросам  своего ведения для последующего обсуждения их на заседаниях Собрания, других комиссий, в органах местного  самоуправления 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5. контролируют выполнение решений Собрания по предметам своего ведения.</w:t>
      </w:r>
    </w:p>
    <w:p w:rsidR="00E06B0E" w:rsidRPr="00E06B0E" w:rsidRDefault="00E06B0E" w:rsidP="00E06B0E">
      <w:pPr>
        <w:spacing w:after="0" w:line="240" w:lineRule="auto"/>
        <w:jc w:val="both"/>
        <w:rPr>
          <w:rFonts w:ascii="Times New Roman" w:hAnsi="Times New Roman"/>
          <w:sz w:val="12"/>
          <w:szCs w:val="12"/>
        </w:rPr>
      </w:pPr>
    </w:p>
    <w:p w:rsidR="00E06B0E" w:rsidRDefault="00E06B0E" w:rsidP="001A521B">
      <w:pPr>
        <w:spacing w:after="0" w:line="240" w:lineRule="auto"/>
        <w:jc w:val="center"/>
        <w:rPr>
          <w:rFonts w:ascii="Times New Roman" w:hAnsi="Times New Roman"/>
          <w:b/>
          <w:sz w:val="12"/>
          <w:szCs w:val="12"/>
        </w:rPr>
      </w:pPr>
      <w:r w:rsidRPr="00E06B0E">
        <w:rPr>
          <w:rFonts w:ascii="Times New Roman" w:hAnsi="Times New Roman"/>
          <w:b/>
          <w:sz w:val="12"/>
          <w:szCs w:val="12"/>
        </w:rPr>
        <w:t>Статья 16. Председатель комиссии Собрания представителей муниципального района Сергиевский</w:t>
      </w:r>
    </w:p>
    <w:p w:rsidR="00E06F9A" w:rsidRPr="00E06B0E" w:rsidRDefault="00E06F9A" w:rsidP="001A521B">
      <w:pPr>
        <w:spacing w:after="0" w:line="240" w:lineRule="auto"/>
        <w:jc w:val="center"/>
        <w:rPr>
          <w:rFonts w:ascii="Times New Roman" w:hAnsi="Times New Roman"/>
          <w:b/>
          <w:sz w:val="12"/>
          <w:szCs w:val="12"/>
        </w:rPr>
      </w:pP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Председатель комиссии избирается открытым или тайным голосованием на заседании комиссии из числа депутатов, входящих в его состав, и утверждается решением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Кроме председателя, комиссия может избирать из своего состава также заместителя председателя, секретаря комиссии.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Председатель комиссии:</w:t>
      </w:r>
    </w:p>
    <w:p w:rsidR="00E06B0E" w:rsidRPr="00E06B0E" w:rsidRDefault="00E06B0E" w:rsidP="00F91EA1">
      <w:pPr>
        <w:numPr>
          <w:ilvl w:val="0"/>
          <w:numId w:val="6"/>
        </w:numPr>
        <w:tabs>
          <w:tab w:val="clear" w:pos="720"/>
          <w:tab w:val="num" w:pos="284"/>
        </w:tabs>
        <w:spacing w:after="0" w:line="240" w:lineRule="auto"/>
        <w:ind w:left="0" w:firstLine="0"/>
        <w:jc w:val="both"/>
        <w:rPr>
          <w:rFonts w:ascii="Times New Roman" w:hAnsi="Times New Roman"/>
          <w:sz w:val="12"/>
          <w:szCs w:val="12"/>
        </w:rPr>
      </w:pPr>
      <w:r w:rsidRPr="00E06B0E">
        <w:rPr>
          <w:rFonts w:ascii="Times New Roman" w:hAnsi="Times New Roman"/>
          <w:sz w:val="12"/>
          <w:szCs w:val="12"/>
        </w:rPr>
        <w:t>планирует работу комиссии, обеспечивает подготовку материалов к его заседаниям;</w:t>
      </w:r>
    </w:p>
    <w:p w:rsidR="00E06B0E" w:rsidRPr="00E06B0E" w:rsidRDefault="00E06B0E" w:rsidP="00F91EA1">
      <w:pPr>
        <w:numPr>
          <w:ilvl w:val="0"/>
          <w:numId w:val="6"/>
        </w:numPr>
        <w:tabs>
          <w:tab w:val="clear" w:pos="720"/>
          <w:tab w:val="num" w:pos="284"/>
        </w:tabs>
        <w:spacing w:after="0" w:line="240" w:lineRule="auto"/>
        <w:ind w:left="0" w:firstLine="0"/>
        <w:jc w:val="both"/>
        <w:rPr>
          <w:rFonts w:ascii="Times New Roman" w:hAnsi="Times New Roman"/>
          <w:sz w:val="12"/>
          <w:szCs w:val="12"/>
        </w:rPr>
      </w:pPr>
      <w:r w:rsidRPr="00E06B0E">
        <w:rPr>
          <w:rFonts w:ascii="Times New Roman" w:hAnsi="Times New Roman"/>
          <w:sz w:val="12"/>
          <w:szCs w:val="12"/>
        </w:rPr>
        <w:t>дает задания членам комиссии;</w:t>
      </w:r>
    </w:p>
    <w:p w:rsidR="00E06B0E" w:rsidRPr="00E06B0E" w:rsidRDefault="00E06B0E" w:rsidP="00F91EA1">
      <w:pPr>
        <w:numPr>
          <w:ilvl w:val="0"/>
          <w:numId w:val="6"/>
        </w:numPr>
        <w:tabs>
          <w:tab w:val="clear" w:pos="720"/>
          <w:tab w:val="num" w:pos="284"/>
        </w:tabs>
        <w:spacing w:after="0" w:line="240" w:lineRule="auto"/>
        <w:ind w:left="0" w:firstLine="0"/>
        <w:jc w:val="both"/>
        <w:rPr>
          <w:rFonts w:ascii="Times New Roman" w:hAnsi="Times New Roman"/>
          <w:sz w:val="12"/>
          <w:szCs w:val="12"/>
        </w:rPr>
      </w:pPr>
      <w:r w:rsidRPr="00E06B0E">
        <w:rPr>
          <w:rFonts w:ascii="Times New Roman" w:hAnsi="Times New Roman"/>
          <w:sz w:val="12"/>
          <w:szCs w:val="12"/>
        </w:rPr>
        <w:t>отчитывается о работе комиссии на заседаниях Собрания;</w:t>
      </w:r>
    </w:p>
    <w:p w:rsidR="00E06B0E" w:rsidRPr="00E06B0E" w:rsidRDefault="00E06B0E" w:rsidP="00F91EA1">
      <w:pPr>
        <w:numPr>
          <w:ilvl w:val="0"/>
          <w:numId w:val="6"/>
        </w:numPr>
        <w:tabs>
          <w:tab w:val="clear" w:pos="720"/>
          <w:tab w:val="num" w:pos="284"/>
        </w:tabs>
        <w:spacing w:after="0" w:line="240" w:lineRule="auto"/>
        <w:ind w:left="0" w:firstLine="0"/>
        <w:jc w:val="both"/>
        <w:rPr>
          <w:rFonts w:ascii="Times New Roman" w:hAnsi="Times New Roman"/>
          <w:sz w:val="12"/>
          <w:szCs w:val="12"/>
        </w:rPr>
      </w:pPr>
      <w:r w:rsidRPr="00E06B0E">
        <w:rPr>
          <w:rFonts w:ascii="Times New Roman" w:hAnsi="Times New Roman"/>
          <w:sz w:val="12"/>
          <w:szCs w:val="12"/>
        </w:rPr>
        <w:t>организует контроль над исполнением решений комиссии;</w:t>
      </w:r>
    </w:p>
    <w:p w:rsidR="00E06B0E" w:rsidRPr="00E06B0E" w:rsidRDefault="00E06B0E" w:rsidP="00F91EA1">
      <w:pPr>
        <w:numPr>
          <w:ilvl w:val="0"/>
          <w:numId w:val="6"/>
        </w:numPr>
        <w:tabs>
          <w:tab w:val="clear" w:pos="720"/>
          <w:tab w:val="num" w:pos="284"/>
        </w:tabs>
        <w:spacing w:after="0" w:line="240" w:lineRule="auto"/>
        <w:ind w:left="0" w:firstLine="0"/>
        <w:jc w:val="both"/>
        <w:rPr>
          <w:rFonts w:ascii="Times New Roman" w:hAnsi="Times New Roman"/>
          <w:sz w:val="12"/>
          <w:szCs w:val="12"/>
        </w:rPr>
      </w:pPr>
      <w:r w:rsidRPr="00E06B0E">
        <w:rPr>
          <w:rFonts w:ascii="Times New Roman" w:hAnsi="Times New Roman"/>
          <w:sz w:val="12"/>
          <w:szCs w:val="12"/>
        </w:rPr>
        <w:t>организует прием граждан по вопросам ведения комиссии;</w:t>
      </w:r>
    </w:p>
    <w:p w:rsidR="00E06B0E" w:rsidRPr="00E06B0E" w:rsidRDefault="00E06B0E" w:rsidP="00F91EA1">
      <w:pPr>
        <w:numPr>
          <w:ilvl w:val="0"/>
          <w:numId w:val="6"/>
        </w:numPr>
        <w:tabs>
          <w:tab w:val="clear" w:pos="720"/>
          <w:tab w:val="num" w:pos="284"/>
        </w:tabs>
        <w:spacing w:after="0" w:line="240" w:lineRule="auto"/>
        <w:ind w:left="0" w:firstLine="0"/>
        <w:jc w:val="both"/>
        <w:rPr>
          <w:rFonts w:ascii="Times New Roman" w:hAnsi="Times New Roman"/>
          <w:sz w:val="12"/>
          <w:szCs w:val="12"/>
        </w:rPr>
      </w:pPr>
      <w:r w:rsidRPr="00E06B0E">
        <w:rPr>
          <w:rFonts w:ascii="Times New Roman" w:hAnsi="Times New Roman"/>
          <w:sz w:val="12"/>
          <w:szCs w:val="12"/>
        </w:rPr>
        <w:t>подписывает протоколы заседаний, заключения и другие документы комиссии;</w:t>
      </w:r>
    </w:p>
    <w:p w:rsidR="00E06B0E" w:rsidRPr="00E06B0E" w:rsidRDefault="00E06B0E" w:rsidP="00F91EA1">
      <w:pPr>
        <w:numPr>
          <w:ilvl w:val="0"/>
          <w:numId w:val="6"/>
        </w:numPr>
        <w:tabs>
          <w:tab w:val="clear" w:pos="720"/>
          <w:tab w:val="num" w:pos="284"/>
        </w:tabs>
        <w:spacing w:after="0" w:line="240" w:lineRule="auto"/>
        <w:ind w:left="0" w:firstLine="0"/>
        <w:jc w:val="both"/>
        <w:rPr>
          <w:rFonts w:ascii="Times New Roman" w:hAnsi="Times New Roman"/>
          <w:sz w:val="12"/>
          <w:szCs w:val="12"/>
        </w:rPr>
      </w:pPr>
      <w:r w:rsidRPr="00E06B0E">
        <w:rPr>
          <w:rFonts w:ascii="Times New Roman" w:hAnsi="Times New Roman"/>
          <w:sz w:val="12"/>
          <w:szCs w:val="12"/>
        </w:rPr>
        <w:t>организует работу с письмами и обращениями граждан в комиссию.</w:t>
      </w:r>
    </w:p>
    <w:p w:rsidR="00E06B0E" w:rsidRPr="00E06B0E" w:rsidRDefault="00E06B0E" w:rsidP="001A521B">
      <w:pPr>
        <w:spacing w:after="0" w:line="240" w:lineRule="auto"/>
        <w:jc w:val="center"/>
        <w:rPr>
          <w:rFonts w:ascii="Times New Roman" w:hAnsi="Times New Roman"/>
          <w:b/>
          <w:sz w:val="12"/>
          <w:szCs w:val="12"/>
        </w:rPr>
      </w:pPr>
      <w:r w:rsidRPr="00E06B0E">
        <w:rPr>
          <w:rFonts w:ascii="Times New Roman" w:hAnsi="Times New Roman"/>
          <w:b/>
          <w:sz w:val="12"/>
          <w:szCs w:val="12"/>
        </w:rPr>
        <w:lastRenderedPageBreak/>
        <w:t>Статья 17. Порядок работы комиссий Собрания представителей 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Комиссия осуществляет свою деятельность на принципах гласности и свободного обсуждения вопросов.</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Комиссия самостоятельно определяет текущий и перспективный планы своей работы в соответствии с планом деятельности Собрания, решениями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Основной формой работы комиссии является заседание комиссии. Заседание комиссии проводится не реже одного раза в квартал.</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4. Заседание комиссии проводится по инициативе председателя комиссии.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5. О заседании комиссии председатель комиссии за два дня до заседания извещает членов комиссии, иных депутатов Собрания и заинтересованных лиц о месте и времени его проведения, а членам комиссии в тот же срок представляются документы и материалы, подлежащие рассмотрению на заседании комиссии.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6. Проект повестки заседания комиссии формируется на основании плана работы комиссии, предложений членов комиссий и решений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Повестка заседания комиссии утверждается на заседании комиссии.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7. Заседания комиссии проводятся открыто. Комиссия может принять решение о проведении закрытого заседания по предложению членов комиссии.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8. Заседание комиссии правомочно, если на нем присутствует не менее половины от общего числа членов комиссии.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Если заседание комиссии не правомочно, то члены комиссии вправе провести рабочее совещание, на котором рассматриваются вопросы проекта повестки заседания  комиссии.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9. Решения комиссии принимаются большинством голосов от числа присутствующих членов комиссии.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10. Решения комиссии  принимаются открытым или тайным голосованием.</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Тайное голосование проводится по решению комиссии.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Член комиссии лично осуществляет свое право на голосование.</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В случае невозможности прибыть на заседание комиссии член комиссии вправе выразить свое мнение по вопросам повестки заседания, которое учитывается при подсчете голосов при принятии комиссии решения. В этом случае мнение члена комиссии по вопросам повестки заседания должно быть изложено в письменном виде и обязательно оглашено на заседании комиссии.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11. Депутаты  Собрания, не входящие в состав комиссии, могут присутствовать на заседании комиссии с правом совещательного голоса.</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12. Каждое заседание комиссии оформляется протокольно. Протокол заседания комиссии подписывают председательствующий на заседании и секретарь, ведущий протокол.</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Протоколы заседаний комиссии хранятся в течение календарного года в комиссии, после чего сдаются в архив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13. Комиссия вправе проводить заседание совместно с другими комиссиями. Решения на таком заседании принимаются комиссиями  раздельно.</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14. Решения комиссии оформляются на бланке комиссии и подписываются председательствующим на заседании комиссии.</w:t>
      </w:r>
    </w:p>
    <w:p w:rsidR="00E06B0E" w:rsidRPr="00E06B0E" w:rsidRDefault="00E06B0E" w:rsidP="00E06B0E">
      <w:pPr>
        <w:spacing w:after="0" w:line="240" w:lineRule="auto"/>
        <w:jc w:val="both"/>
        <w:rPr>
          <w:rFonts w:ascii="Times New Roman" w:hAnsi="Times New Roman"/>
          <w:sz w:val="12"/>
          <w:szCs w:val="12"/>
        </w:rPr>
      </w:pPr>
    </w:p>
    <w:p w:rsidR="00E06B0E" w:rsidRPr="00E06B0E" w:rsidRDefault="00E06B0E" w:rsidP="001A521B">
      <w:pPr>
        <w:spacing w:after="0" w:line="240" w:lineRule="auto"/>
        <w:jc w:val="center"/>
        <w:rPr>
          <w:rFonts w:ascii="Times New Roman" w:hAnsi="Times New Roman"/>
          <w:b/>
          <w:sz w:val="12"/>
          <w:szCs w:val="12"/>
        </w:rPr>
      </w:pPr>
      <w:r w:rsidRPr="00E06B0E">
        <w:rPr>
          <w:rFonts w:ascii="Times New Roman" w:hAnsi="Times New Roman"/>
          <w:b/>
          <w:bCs/>
          <w:sz w:val="12"/>
          <w:szCs w:val="12"/>
        </w:rPr>
        <w:t xml:space="preserve">Статья 18. </w:t>
      </w:r>
      <w:r w:rsidRPr="00E06B0E">
        <w:rPr>
          <w:rFonts w:ascii="Times New Roman" w:hAnsi="Times New Roman"/>
          <w:b/>
          <w:sz w:val="12"/>
          <w:szCs w:val="12"/>
        </w:rPr>
        <w:t>Депутатские группы (объединения), фракции</w:t>
      </w:r>
      <w:r w:rsidR="001A521B">
        <w:rPr>
          <w:rFonts w:ascii="Times New Roman" w:hAnsi="Times New Roman"/>
          <w:b/>
          <w:sz w:val="12"/>
          <w:szCs w:val="12"/>
        </w:rPr>
        <w:t xml:space="preserve"> </w:t>
      </w:r>
      <w:r w:rsidRPr="00E06B0E">
        <w:rPr>
          <w:rFonts w:ascii="Times New Roman" w:hAnsi="Times New Roman"/>
          <w:b/>
          <w:sz w:val="12"/>
          <w:szCs w:val="12"/>
        </w:rPr>
        <w:t>Собрания представителей 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bCs/>
          <w:sz w:val="12"/>
          <w:szCs w:val="12"/>
        </w:rPr>
        <w:t xml:space="preserve">1. </w:t>
      </w:r>
      <w:r w:rsidRPr="00E06B0E">
        <w:rPr>
          <w:rFonts w:ascii="Times New Roman" w:hAnsi="Times New Roman"/>
          <w:sz w:val="12"/>
          <w:szCs w:val="12"/>
        </w:rPr>
        <w:t>Для совместной деятельности и выражения единой позиции по  вопросам, рассматриваемым Собранием представителей муниципального района, депутаты, численностью 17 (семнадцать) и более человек могут объединяться в депутатские группы (объединения), фракции.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Депутатская группа (объединение), фракция  может быть образована на срок полномочий Собрания представителей муниципального района Сергиевский одного созыва (постоянная депутатская группа, фракция).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Депутатская группа (объединения), фракция  считается образованной со дня подачи уведомления об образовании депутатской группы, фракции в  Собрание представителей 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К уведомлению об образовании  депутатской группы (объединения), фракции прилагаются следующие документы:</w:t>
      </w:r>
    </w:p>
    <w:p w:rsidR="00E06B0E" w:rsidRPr="00E06B0E" w:rsidRDefault="00E06B0E" w:rsidP="001A521B">
      <w:pPr>
        <w:spacing w:after="0" w:line="240" w:lineRule="auto"/>
        <w:ind w:firstLine="284"/>
        <w:jc w:val="both"/>
        <w:rPr>
          <w:rFonts w:ascii="Times New Roman" w:hAnsi="Times New Roman"/>
          <w:bCs/>
          <w:sz w:val="12"/>
          <w:szCs w:val="12"/>
        </w:rPr>
      </w:pPr>
      <w:r w:rsidRPr="00E06B0E">
        <w:rPr>
          <w:rFonts w:ascii="Times New Roman" w:hAnsi="Times New Roman"/>
          <w:bCs/>
          <w:sz w:val="12"/>
          <w:szCs w:val="12"/>
        </w:rPr>
        <w:t xml:space="preserve">1) выписка из </w:t>
      </w:r>
      <w:hyperlink r:id="rId21" w:history="1">
        <w:r w:rsidRPr="00E06B0E">
          <w:rPr>
            <w:rStyle w:val="ae"/>
            <w:rFonts w:ascii="Times New Roman" w:hAnsi="Times New Roman"/>
            <w:bCs/>
            <w:sz w:val="12"/>
            <w:szCs w:val="12"/>
          </w:rPr>
          <w:t>протокола</w:t>
        </w:r>
      </w:hyperlink>
      <w:r w:rsidRPr="00E06B0E">
        <w:rPr>
          <w:rFonts w:ascii="Times New Roman" w:hAnsi="Times New Roman"/>
          <w:bCs/>
          <w:sz w:val="12"/>
          <w:szCs w:val="12"/>
        </w:rPr>
        <w:t xml:space="preserve"> собрания депутатов, образующих депутатскую группу (объединение), фракцию, которая содержит информацию о наименовании депутатской группы, фракции ее персональном составе, руководителе и лицах, уполномоченных выступать от имени депутатской группы, фракции и представлять ее интересы на заседаниях Собрания представителей </w:t>
      </w:r>
      <w:r w:rsidRPr="00E06B0E">
        <w:rPr>
          <w:rFonts w:ascii="Times New Roman" w:hAnsi="Times New Roman"/>
          <w:sz w:val="12"/>
          <w:szCs w:val="12"/>
        </w:rPr>
        <w:t>муниципального района Сергиевский</w:t>
      </w:r>
      <w:r w:rsidRPr="00E06B0E">
        <w:rPr>
          <w:rFonts w:ascii="Times New Roman" w:hAnsi="Times New Roman"/>
          <w:bCs/>
          <w:sz w:val="12"/>
          <w:szCs w:val="12"/>
        </w:rPr>
        <w:t>, в иных органах местного самоуправления, государственных органах, общественных объединениях и организациях;</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bCs/>
          <w:sz w:val="12"/>
          <w:szCs w:val="12"/>
        </w:rPr>
        <w:t xml:space="preserve">2) письменные </w:t>
      </w:r>
      <w:hyperlink r:id="rId22" w:history="1">
        <w:r w:rsidRPr="00E06B0E">
          <w:rPr>
            <w:rStyle w:val="ae"/>
            <w:rFonts w:ascii="Times New Roman" w:hAnsi="Times New Roman"/>
            <w:bCs/>
            <w:sz w:val="12"/>
            <w:szCs w:val="12"/>
          </w:rPr>
          <w:t>заявления</w:t>
        </w:r>
      </w:hyperlink>
      <w:r w:rsidRPr="00E06B0E">
        <w:rPr>
          <w:rFonts w:ascii="Times New Roman" w:hAnsi="Times New Roman"/>
          <w:bCs/>
          <w:sz w:val="12"/>
          <w:szCs w:val="12"/>
        </w:rPr>
        <w:t xml:space="preserve"> депутатов, о вступлении в депутатскую группу (объединение), фракцию,</w:t>
      </w:r>
      <w:r w:rsidRPr="00E06B0E">
        <w:rPr>
          <w:rFonts w:ascii="Times New Roman" w:hAnsi="Times New Roman"/>
          <w:sz w:val="12"/>
          <w:szCs w:val="12"/>
        </w:rPr>
        <w:t xml:space="preserve"> скрепляемые личной подписью каждого депутата Собрания представителей муниципального района Сергиевский Самарской области, входящего в состав депутатской группы, фракции.</w:t>
      </w:r>
    </w:p>
    <w:p w:rsidR="00E06B0E" w:rsidRPr="00E06B0E" w:rsidRDefault="00E06B0E" w:rsidP="001A521B">
      <w:pPr>
        <w:spacing w:after="0" w:line="240" w:lineRule="auto"/>
        <w:ind w:firstLine="284"/>
        <w:jc w:val="both"/>
        <w:rPr>
          <w:rFonts w:ascii="Times New Roman" w:hAnsi="Times New Roman"/>
          <w:bCs/>
          <w:sz w:val="12"/>
          <w:szCs w:val="12"/>
        </w:rPr>
      </w:pPr>
      <w:r w:rsidRPr="00E06B0E">
        <w:rPr>
          <w:rFonts w:ascii="Times New Roman" w:hAnsi="Times New Roman"/>
          <w:bCs/>
          <w:sz w:val="12"/>
          <w:szCs w:val="12"/>
        </w:rPr>
        <w:t xml:space="preserve">4. Информация об образовании депутатских групп (объединений), фракций  вносится в реестр </w:t>
      </w:r>
      <w:r w:rsidRPr="00E06B0E">
        <w:rPr>
          <w:rFonts w:ascii="Times New Roman" w:hAnsi="Times New Roman"/>
          <w:sz w:val="12"/>
          <w:szCs w:val="12"/>
        </w:rPr>
        <w:t xml:space="preserve">депутатских групп, фракций </w:t>
      </w:r>
      <w:r w:rsidRPr="00E06B0E">
        <w:rPr>
          <w:rFonts w:ascii="Times New Roman" w:hAnsi="Times New Roman"/>
          <w:bCs/>
          <w:sz w:val="12"/>
          <w:szCs w:val="12"/>
        </w:rPr>
        <w:t xml:space="preserve">в </w:t>
      </w:r>
      <w:r w:rsidRPr="00E06B0E">
        <w:rPr>
          <w:rFonts w:ascii="Times New Roman" w:hAnsi="Times New Roman"/>
          <w:sz w:val="12"/>
          <w:szCs w:val="12"/>
        </w:rPr>
        <w:t>Собрании представителей</w:t>
      </w:r>
      <w:r w:rsidRPr="00E06B0E">
        <w:rPr>
          <w:rFonts w:ascii="Times New Roman" w:hAnsi="Times New Roman"/>
          <w:bCs/>
          <w:sz w:val="12"/>
          <w:szCs w:val="12"/>
        </w:rPr>
        <w:t xml:space="preserve"> </w:t>
      </w:r>
      <w:r w:rsidRPr="00E06B0E">
        <w:rPr>
          <w:rFonts w:ascii="Times New Roman" w:hAnsi="Times New Roman"/>
          <w:sz w:val="12"/>
          <w:szCs w:val="12"/>
        </w:rPr>
        <w:t>муниципального района Сергиевский</w:t>
      </w:r>
      <w:r w:rsidRPr="00E06B0E">
        <w:rPr>
          <w:rFonts w:ascii="Times New Roman" w:hAnsi="Times New Roman"/>
          <w:bCs/>
          <w:sz w:val="12"/>
          <w:szCs w:val="12"/>
        </w:rPr>
        <w:t xml:space="preserve">, который содержит сведения о наименовании депутатской группы (объединения), фракции, ее персональном составе, руководителе и лицах, уполномоченных выступать от имени депутатской группы, фракции и представлять его интересы  на заседаниях Собрания представителей </w:t>
      </w:r>
      <w:r w:rsidRPr="00E06B0E">
        <w:rPr>
          <w:rFonts w:ascii="Times New Roman" w:hAnsi="Times New Roman"/>
          <w:sz w:val="12"/>
          <w:szCs w:val="12"/>
        </w:rPr>
        <w:t>муниципального района Сергиевский</w:t>
      </w:r>
      <w:r w:rsidRPr="00E06B0E">
        <w:rPr>
          <w:rFonts w:ascii="Times New Roman" w:hAnsi="Times New Roman"/>
          <w:bCs/>
          <w:sz w:val="12"/>
          <w:szCs w:val="12"/>
        </w:rPr>
        <w:t>, в иных органах местного самоуправления государственных органах, общественных объединениях и организациях.</w:t>
      </w:r>
    </w:p>
    <w:p w:rsidR="00E06B0E" w:rsidRPr="00E06B0E" w:rsidRDefault="00E06B0E" w:rsidP="001A521B">
      <w:pPr>
        <w:spacing w:after="0" w:line="240" w:lineRule="auto"/>
        <w:ind w:firstLine="284"/>
        <w:jc w:val="both"/>
        <w:rPr>
          <w:rFonts w:ascii="Times New Roman" w:hAnsi="Times New Roman"/>
          <w:bCs/>
          <w:sz w:val="12"/>
          <w:szCs w:val="12"/>
        </w:rPr>
      </w:pPr>
      <w:r w:rsidRPr="00E06B0E">
        <w:rPr>
          <w:rFonts w:ascii="Times New Roman" w:hAnsi="Times New Roman"/>
          <w:bCs/>
          <w:sz w:val="12"/>
          <w:szCs w:val="12"/>
        </w:rPr>
        <w:t xml:space="preserve">Реестр депутатских групп (объединений), фракций в </w:t>
      </w:r>
      <w:r w:rsidRPr="00E06B0E">
        <w:rPr>
          <w:rFonts w:ascii="Times New Roman" w:hAnsi="Times New Roman"/>
          <w:sz w:val="12"/>
          <w:szCs w:val="12"/>
        </w:rPr>
        <w:t>Собрании представителей</w:t>
      </w:r>
      <w:r w:rsidRPr="00E06B0E">
        <w:rPr>
          <w:rFonts w:ascii="Times New Roman" w:hAnsi="Times New Roman"/>
          <w:bCs/>
          <w:sz w:val="12"/>
          <w:szCs w:val="12"/>
        </w:rPr>
        <w:t xml:space="preserve"> </w:t>
      </w:r>
      <w:r w:rsidRPr="00E06B0E">
        <w:rPr>
          <w:rFonts w:ascii="Times New Roman" w:hAnsi="Times New Roman"/>
          <w:sz w:val="12"/>
          <w:szCs w:val="12"/>
        </w:rPr>
        <w:t xml:space="preserve">муниципального района Сергиевский </w:t>
      </w:r>
      <w:r w:rsidRPr="00E06B0E">
        <w:rPr>
          <w:rFonts w:ascii="Times New Roman" w:hAnsi="Times New Roman"/>
          <w:bCs/>
          <w:sz w:val="12"/>
          <w:szCs w:val="12"/>
        </w:rPr>
        <w:t>ведется на бумажных и электронных носителях.</w:t>
      </w:r>
    </w:p>
    <w:p w:rsidR="00E06B0E" w:rsidRPr="00E06B0E" w:rsidRDefault="00E06B0E" w:rsidP="001A521B">
      <w:pPr>
        <w:spacing w:after="0" w:line="240" w:lineRule="auto"/>
        <w:ind w:firstLine="284"/>
        <w:jc w:val="both"/>
        <w:rPr>
          <w:rFonts w:ascii="Times New Roman" w:hAnsi="Times New Roman"/>
          <w:bCs/>
          <w:sz w:val="12"/>
          <w:szCs w:val="12"/>
        </w:rPr>
      </w:pPr>
      <w:r w:rsidRPr="00E06B0E">
        <w:rPr>
          <w:rFonts w:ascii="Times New Roman" w:hAnsi="Times New Roman"/>
          <w:bCs/>
          <w:sz w:val="12"/>
          <w:szCs w:val="12"/>
        </w:rPr>
        <w:t>5. Информация об образовании депутатской группы (объединения), фракции доводится председателем</w:t>
      </w:r>
      <w:r w:rsidRPr="00E06B0E">
        <w:rPr>
          <w:rFonts w:ascii="Times New Roman" w:hAnsi="Times New Roman"/>
          <w:sz w:val="12"/>
          <w:szCs w:val="12"/>
        </w:rPr>
        <w:t xml:space="preserve"> Собрания представителей</w:t>
      </w:r>
      <w:r w:rsidRPr="00E06B0E">
        <w:rPr>
          <w:rFonts w:ascii="Times New Roman" w:hAnsi="Times New Roman"/>
          <w:bCs/>
          <w:sz w:val="12"/>
          <w:szCs w:val="12"/>
        </w:rPr>
        <w:t xml:space="preserve"> </w:t>
      </w:r>
      <w:r w:rsidRPr="00E06B0E">
        <w:rPr>
          <w:rFonts w:ascii="Times New Roman" w:hAnsi="Times New Roman"/>
          <w:sz w:val="12"/>
          <w:szCs w:val="12"/>
        </w:rPr>
        <w:t xml:space="preserve">муниципального района Сергиевский </w:t>
      </w:r>
      <w:r w:rsidRPr="00E06B0E">
        <w:rPr>
          <w:rFonts w:ascii="Times New Roman" w:hAnsi="Times New Roman"/>
          <w:bCs/>
          <w:sz w:val="12"/>
          <w:szCs w:val="12"/>
        </w:rPr>
        <w:t>до сведения депутатов.</w:t>
      </w:r>
    </w:p>
    <w:p w:rsidR="00E06B0E" w:rsidRPr="00E06B0E" w:rsidRDefault="00E06B0E" w:rsidP="00E06B0E">
      <w:pPr>
        <w:spacing w:after="0" w:line="240" w:lineRule="auto"/>
        <w:jc w:val="both"/>
        <w:rPr>
          <w:rFonts w:ascii="Times New Roman" w:hAnsi="Times New Roman"/>
          <w:bCs/>
          <w:sz w:val="12"/>
          <w:szCs w:val="12"/>
        </w:rPr>
      </w:pPr>
    </w:p>
    <w:p w:rsidR="00E06B0E" w:rsidRPr="00E06B0E" w:rsidRDefault="00E06B0E" w:rsidP="001A521B">
      <w:pPr>
        <w:spacing w:after="0" w:line="240" w:lineRule="auto"/>
        <w:jc w:val="center"/>
        <w:rPr>
          <w:rFonts w:ascii="Times New Roman" w:hAnsi="Times New Roman"/>
          <w:b/>
          <w:sz w:val="12"/>
          <w:szCs w:val="12"/>
        </w:rPr>
      </w:pPr>
      <w:r w:rsidRPr="00E06B0E">
        <w:rPr>
          <w:rFonts w:ascii="Times New Roman" w:hAnsi="Times New Roman"/>
          <w:b/>
          <w:bCs/>
          <w:sz w:val="12"/>
          <w:szCs w:val="12"/>
        </w:rPr>
        <w:t>Статья 19. Состав депутатской группы (объединения), фракции</w:t>
      </w:r>
      <w:r w:rsidRPr="00E06B0E">
        <w:rPr>
          <w:rFonts w:ascii="Times New Roman" w:hAnsi="Times New Roman"/>
          <w:b/>
          <w:sz w:val="12"/>
          <w:szCs w:val="12"/>
        </w:rPr>
        <w:t xml:space="preserve"> Собрания представителей 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Возглавляет и организует деятельность депутатской группы (объединения), фракции в Собрании представителей муниципального района Сергиевский руководитель, который избирается из состава депутатской группы</w:t>
      </w:r>
      <w:r w:rsidRPr="00E06B0E">
        <w:rPr>
          <w:rFonts w:ascii="Times New Roman" w:hAnsi="Times New Roman"/>
          <w:bCs/>
          <w:sz w:val="12"/>
          <w:szCs w:val="12"/>
        </w:rPr>
        <w:t xml:space="preserve"> (объединени</w:t>
      </w:r>
      <w:r w:rsidRPr="00E06B0E">
        <w:rPr>
          <w:rFonts w:ascii="Times New Roman" w:hAnsi="Times New Roman"/>
          <w:b/>
          <w:bCs/>
          <w:sz w:val="12"/>
          <w:szCs w:val="12"/>
        </w:rPr>
        <w:t>я)</w:t>
      </w:r>
      <w:r w:rsidRPr="00E06B0E">
        <w:rPr>
          <w:rFonts w:ascii="Times New Roman" w:hAnsi="Times New Roman"/>
          <w:sz w:val="12"/>
          <w:szCs w:val="12"/>
        </w:rPr>
        <w:t>, фракции.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Организация и порядок деятельности депутатской группы</w:t>
      </w:r>
      <w:r w:rsidRPr="00E06B0E">
        <w:rPr>
          <w:rFonts w:ascii="Times New Roman" w:hAnsi="Times New Roman"/>
          <w:bCs/>
          <w:sz w:val="12"/>
          <w:szCs w:val="12"/>
        </w:rPr>
        <w:t xml:space="preserve"> (объединени</w:t>
      </w:r>
      <w:r w:rsidRPr="00E06B0E">
        <w:rPr>
          <w:rFonts w:ascii="Times New Roman" w:hAnsi="Times New Roman"/>
          <w:b/>
          <w:bCs/>
          <w:sz w:val="12"/>
          <w:szCs w:val="12"/>
        </w:rPr>
        <w:t>я)</w:t>
      </w:r>
      <w:r w:rsidRPr="00E06B0E">
        <w:rPr>
          <w:rFonts w:ascii="Times New Roman" w:hAnsi="Times New Roman"/>
          <w:sz w:val="12"/>
          <w:szCs w:val="12"/>
        </w:rPr>
        <w:t>, фракции определяются ею самостоятельно.</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 xml:space="preserve">3.Депутат вправе состоять только в одной депутатской группе </w:t>
      </w:r>
      <w:r w:rsidRPr="00E06B0E">
        <w:rPr>
          <w:rFonts w:ascii="Times New Roman" w:hAnsi="Times New Roman"/>
          <w:bCs/>
          <w:sz w:val="12"/>
          <w:szCs w:val="12"/>
        </w:rPr>
        <w:t xml:space="preserve">(объединении), фракции </w:t>
      </w:r>
      <w:r w:rsidRPr="00E06B0E">
        <w:rPr>
          <w:rFonts w:ascii="Times New Roman" w:hAnsi="Times New Roman"/>
          <w:sz w:val="12"/>
          <w:szCs w:val="12"/>
        </w:rPr>
        <w:t xml:space="preserve"> в Собрании представителей</w:t>
      </w:r>
      <w:r w:rsidRPr="00E06B0E">
        <w:rPr>
          <w:rFonts w:ascii="Times New Roman" w:hAnsi="Times New Roman"/>
          <w:bCs/>
          <w:sz w:val="12"/>
          <w:szCs w:val="12"/>
        </w:rPr>
        <w:t xml:space="preserve"> </w:t>
      </w:r>
      <w:r w:rsidRPr="00E06B0E">
        <w:rPr>
          <w:rFonts w:ascii="Times New Roman" w:hAnsi="Times New Roman"/>
          <w:sz w:val="12"/>
          <w:szCs w:val="12"/>
        </w:rPr>
        <w:t>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 xml:space="preserve">4. Депутат вступает  в состав депутатской группы </w:t>
      </w:r>
      <w:r w:rsidRPr="00E06B0E">
        <w:rPr>
          <w:rFonts w:ascii="Times New Roman" w:hAnsi="Times New Roman"/>
          <w:bCs/>
          <w:sz w:val="12"/>
          <w:szCs w:val="12"/>
        </w:rPr>
        <w:t xml:space="preserve">(объединения), фракции </w:t>
      </w:r>
      <w:r w:rsidRPr="00E06B0E">
        <w:rPr>
          <w:rFonts w:ascii="Times New Roman" w:hAnsi="Times New Roman"/>
          <w:sz w:val="12"/>
          <w:szCs w:val="12"/>
        </w:rPr>
        <w:t xml:space="preserve"> на основании решения большинства от числа членов депутатской группы </w:t>
      </w:r>
      <w:r w:rsidRPr="00E06B0E">
        <w:rPr>
          <w:rFonts w:ascii="Times New Roman" w:hAnsi="Times New Roman"/>
          <w:bCs/>
          <w:sz w:val="12"/>
          <w:szCs w:val="12"/>
        </w:rPr>
        <w:t xml:space="preserve">(объединения), фракции </w:t>
      </w:r>
      <w:r w:rsidRPr="00E06B0E">
        <w:rPr>
          <w:rFonts w:ascii="Times New Roman" w:hAnsi="Times New Roman"/>
          <w:sz w:val="12"/>
          <w:szCs w:val="12"/>
        </w:rPr>
        <w:t xml:space="preserve">по его письменному заявлению. Заявление подается на имя руководителя депутатской группы </w:t>
      </w:r>
      <w:r w:rsidRPr="00E06B0E">
        <w:rPr>
          <w:rFonts w:ascii="Times New Roman" w:hAnsi="Times New Roman"/>
          <w:bCs/>
          <w:sz w:val="12"/>
          <w:szCs w:val="12"/>
        </w:rPr>
        <w:t xml:space="preserve">(объединения), фракции </w:t>
      </w:r>
      <w:r w:rsidRPr="00E06B0E">
        <w:rPr>
          <w:rFonts w:ascii="Times New Roman" w:hAnsi="Times New Roman"/>
          <w:sz w:val="12"/>
          <w:szCs w:val="12"/>
        </w:rPr>
        <w:t xml:space="preserve"> в Собрание представителей 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Решение депутатской группы, фракции в Собрании представителей муниципального района о принятии депутата в состав депутатской группы (объединения), фракции направляется в Собрание представителей муниципального района для внесения изменения в реестр депутатских групп (объединений) и  фракций.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Датой вступления депутата в  депутатскую группу (объединение), фракцию считается день подачи уведомления депутатской группы (объединения), фракций о принятом ею решения об изменении  состава депутатской группы (объединений), фракций в аппарат Собрания представителей муниципального района.</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5.Депутат вправе выйти из состава депутатской группы (объединений), фракции. Заявление о выходе из депутатской группы (объединений),  фракции подается на имя руководителя депутатской группы (объединения), фракции.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Депутат может быть исключен из состава депутатской группы</w:t>
      </w:r>
      <w:r w:rsidRPr="00E06B0E">
        <w:rPr>
          <w:rFonts w:ascii="Times New Roman" w:hAnsi="Times New Roman"/>
          <w:bCs/>
          <w:sz w:val="12"/>
          <w:szCs w:val="12"/>
        </w:rPr>
        <w:t xml:space="preserve"> (объединени</w:t>
      </w:r>
      <w:r w:rsidRPr="00E06B0E">
        <w:rPr>
          <w:rFonts w:ascii="Times New Roman" w:hAnsi="Times New Roman"/>
          <w:b/>
          <w:bCs/>
          <w:sz w:val="12"/>
          <w:szCs w:val="12"/>
        </w:rPr>
        <w:t>я</w:t>
      </w:r>
      <w:r w:rsidRPr="00E06B0E">
        <w:rPr>
          <w:rFonts w:ascii="Times New Roman" w:hAnsi="Times New Roman"/>
          <w:sz w:val="12"/>
          <w:szCs w:val="12"/>
        </w:rPr>
        <w:t>), фракции на основании решения большинства от числа членов депутатской группы (объединения), фракций.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lastRenderedPageBreak/>
        <w:t>Датой выхода (исключения) депутата из депутатской группы, фракции считается дата подачи уведомления депутатской группы, фракции  в Собрание представителей муниципального района об изменении ее состава.</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6.Председатель Собрания представителей муниципального района Сергиевский информирует  депутатов об изменениях в составе депутатской группы</w:t>
      </w:r>
      <w:r w:rsidRPr="00E06B0E">
        <w:rPr>
          <w:rFonts w:ascii="Times New Roman" w:hAnsi="Times New Roman"/>
          <w:bCs/>
          <w:sz w:val="12"/>
          <w:szCs w:val="12"/>
        </w:rPr>
        <w:t xml:space="preserve"> (объединения)</w:t>
      </w:r>
      <w:r w:rsidRPr="00E06B0E">
        <w:rPr>
          <w:rFonts w:ascii="Times New Roman" w:hAnsi="Times New Roman"/>
          <w:sz w:val="12"/>
          <w:szCs w:val="12"/>
        </w:rPr>
        <w:t>, фракции на очередном, после регистрации, заседании Собрания представителей муниципального района.</w:t>
      </w:r>
    </w:p>
    <w:p w:rsidR="00E06B0E" w:rsidRPr="00E06B0E" w:rsidRDefault="00E06B0E" w:rsidP="00E06B0E">
      <w:pPr>
        <w:spacing w:after="0" w:line="240" w:lineRule="auto"/>
        <w:jc w:val="both"/>
        <w:rPr>
          <w:rFonts w:ascii="Times New Roman" w:hAnsi="Times New Roman"/>
          <w:b/>
          <w:bCs/>
          <w:sz w:val="12"/>
          <w:szCs w:val="12"/>
        </w:rPr>
      </w:pPr>
    </w:p>
    <w:p w:rsidR="00E06B0E" w:rsidRPr="00E06B0E" w:rsidRDefault="00E06B0E" w:rsidP="001A521B">
      <w:pPr>
        <w:spacing w:after="0" w:line="240" w:lineRule="auto"/>
        <w:jc w:val="center"/>
        <w:rPr>
          <w:rFonts w:ascii="Times New Roman" w:hAnsi="Times New Roman"/>
          <w:b/>
          <w:bCs/>
          <w:sz w:val="12"/>
          <w:szCs w:val="12"/>
        </w:rPr>
      </w:pPr>
      <w:r w:rsidRPr="00E06B0E">
        <w:rPr>
          <w:rFonts w:ascii="Times New Roman" w:hAnsi="Times New Roman"/>
          <w:b/>
          <w:bCs/>
          <w:sz w:val="12"/>
          <w:szCs w:val="12"/>
        </w:rPr>
        <w:t>Статья 20. Прекращение депутатской группы (объединения), фракции.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Деятельность депутатской группы</w:t>
      </w:r>
      <w:r w:rsidRPr="00E06B0E">
        <w:rPr>
          <w:rFonts w:ascii="Times New Roman" w:hAnsi="Times New Roman"/>
          <w:b/>
          <w:bCs/>
          <w:sz w:val="12"/>
          <w:szCs w:val="12"/>
        </w:rPr>
        <w:t xml:space="preserve"> (</w:t>
      </w:r>
      <w:r w:rsidRPr="00E06B0E">
        <w:rPr>
          <w:rFonts w:ascii="Times New Roman" w:hAnsi="Times New Roman"/>
          <w:bCs/>
          <w:sz w:val="12"/>
          <w:szCs w:val="12"/>
        </w:rPr>
        <w:t>объединения),</w:t>
      </w:r>
      <w:r w:rsidRPr="00E06B0E">
        <w:rPr>
          <w:rFonts w:ascii="Times New Roman" w:hAnsi="Times New Roman"/>
          <w:sz w:val="12"/>
          <w:szCs w:val="12"/>
        </w:rPr>
        <w:t xml:space="preserve"> фракции прекращается по следующим основаниям:</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прекращение полномочий Собрания представителей 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истечение срока, на который депутатская группа (объединение), фракция была образована;</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принятие депутатской группой (</w:t>
      </w:r>
      <w:r w:rsidRPr="00E06B0E">
        <w:rPr>
          <w:rFonts w:ascii="Times New Roman" w:hAnsi="Times New Roman"/>
          <w:bCs/>
          <w:sz w:val="12"/>
          <w:szCs w:val="12"/>
        </w:rPr>
        <w:t>объединения),</w:t>
      </w:r>
      <w:r w:rsidRPr="00E06B0E">
        <w:rPr>
          <w:rFonts w:ascii="Times New Roman" w:hAnsi="Times New Roman"/>
          <w:sz w:val="12"/>
          <w:szCs w:val="12"/>
        </w:rPr>
        <w:t xml:space="preserve"> фракцией решения о прекращении своей деятельности;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4) уменьшение численности депутатской группы (</w:t>
      </w:r>
      <w:r w:rsidRPr="00E06B0E">
        <w:rPr>
          <w:rFonts w:ascii="Times New Roman" w:hAnsi="Times New Roman"/>
          <w:bCs/>
          <w:sz w:val="12"/>
          <w:szCs w:val="12"/>
        </w:rPr>
        <w:t>объединения)</w:t>
      </w:r>
      <w:r w:rsidRPr="00E06B0E">
        <w:rPr>
          <w:rFonts w:ascii="Times New Roman" w:hAnsi="Times New Roman"/>
          <w:sz w:val="12"/>
          <w:szCs w:val="12"/>
        </w:rPr>
        <w:t>, фракции до 10 (десяти) человек и менее.</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Деятельность депутатской группы</w:t>
      </w:r>
      <w:r w:rsidRPr="00E06B0E">
        <w:rPr>
          <w:rFonts w:ascii="Times New Roman" w:hAnsi="Times New Roman"/>
          <w:b/>
          <w:bCs/>
          <w:sz w:val="12"/>
          <w:szCs w:val="12"/>
        </w:rPr>
        <w:t xml:space="preserve"> (</w:t>
      </w:r>
      <w:r w:rsidRPr="00E06B0E">
        <w:rPr>
          <w:rFonts w:ascii="Times New Roman" w:hAnsi="Times New Roman"/>
          <w:bCs/>
          <w:sz w:val="12"/>
          <w:szCs w:val="12"/>
        </w:rPr>
        <w:t>объединения), фракции</w:t>
      </w:r>
      <w:r w:rsidRPr="00E06B0E">
        <w:rPr>
          <w:rFonts w:ascii="Times New Roman" w:hAnsi="Times New Roman"/>
          <w:sz w:val="12"/>
          <w:szCs w:val="12"/>
        </w:rPr>
        <w:t xml:space="preserve"> прекращается по основаниям, предусмотренным подпунктами 2- 4 пункта 1 настоящей статьи, со дня  внесения соответствующей записи </w:t>
      </w:r>
      <w:r w:rsidRPr="00E06B0E">
        <w:rPr>
          <w:rFonts w:ascii="Times New Roman" w:hAnsi="Times New Roman"/>
          <w:bCs/>
          <w:sz w:val="12"/>
          <w:szCs w:val="12"/>
        </w:rPr>
        <w:t xml:space="preserve">в реестр депутатских групп (объединения), фракций в </w:t>
      </w:r>
      <w:r w:rsidRPr="00E06B0E">
        <w:rPr>
          <w:rFonts w:ascii="Times New Roman" w:hAnsi="Times New Roman"/>
          <w:sz w:val="12"/>
          <w:szCs w:val="12"/>
        </w:rPr>
        <w:t>Собрании представителей муниципального района</w:t>
      </w:r>
      <w:r w:rsidRPr="00E06B0E">
        <w:rPr>
          <w:rFonts w:ascii="Times New Roman" w:hAnsi="Times New Roman"/>
          <w:bCs/>
          <w:sz w:val="12"/>
          <w:szCs w:val="12"/>
        </w:rPr>
        <w:t>.</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Председатель Собрания представителей муниципального района Сергиевский информирует депутатов о прекращении деятельности депутатской группы (объединения), фракции на очередном, после регистрации, заседании Собрания представителей муниципального района.</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3.  Деятельность депутатской группы (объединения), фракции прекращается по основанию, предусмотренному подпунктом 1 пункта 1 настоящей статьи, со дня прекращения полномочий Собрания представителей муниципального района.</w:t>
      </w:r>
    </w:p>
    <w:p w:rsidR="00E06B0E" w:rsidRPr="00E06B0E" w:rsidRDefault="00E06B0E" w:rsidP="00E06B0E">
      <w:pPr>
        <w:spacing w:after="0" w:line="240" w:lineRule="auto"/>
        <w:jc w:val="both"/>
        <w:rPr>
          <w:rFonts w:ascii="Times New Roman" w:hAnsi="Times New Roman"/>
          <w:b/>
          <w:sz w:val="12"/>
          <w:szCs w:val="12"/>
        </w:rPr>
      </w:pPr>
    </w:p>
    <w:p w:rsidR="00E06B0E" w:rsidRPr="00E06B0E" w:rsidRDefault="00E06B0E" w:rsidP="001A521B">
      <w:pPr>
        <w:spacing w:after="0" w:line="240" w:lineRule="auto"/>
        <w:jc w:val="center"/>
        <w:rPr>
          <w:rFonts w:ascii="Times New Roman" w:hAnsi="Times New Roman"/>
          <w:b/>
          <w:sz w:val="12"/>
          <w:szCs w:val="12"/>
        </w:rPr>
      </w:pPr>
      <w:r w:rsidRPr="00E06B0E">
        <w:rPr>
          <w:rFonts w:ascii="Times New Roman" w:hAnsi="Times New Roman"/>
          <w:b/>
          <w:sz w:val="12"/>
          <w:szCs w:val="12"/>
        </w:rPr>
        <w:t xml:space="preserve">Глава </w:t>
      </w:r>
      <w:r w:rsidRPr="00E06B0E">
        <w:rPr>
          <w:rFonts w:ascii="Times New Roman" w:hAnsi="Times New Roman"/>
          <w:b/>
          <w:sz w:val="12"/>
          <w:szCs w:val="12"/>
          <w:lang w:val="en-US"/>
        </w:rPr>
        <w:t>IV</w:t>
      </w:r>
      <w:r w:rsidRPr="00E06B0E">
        <w:rPr>
          <w:rFonts w:ascii="Times New Roman" w:hAnsi="Times New Roman"/>
          <w:b/>
          <w:sz w:val="12"/>
          <w:szCs w:val="12"/>
        </w:rPr>
        <w:t>.  АППАРАТ СОБРАНИЯ ПРЕДСТАВИТЕЛЕЙ МУНИЦИПАЛЬНОГО РАЙОНА СЕРГИЕВСКИЙ</w:t>
      </w:r>
    </w:p>
    <w:p w:rsidR="00E06B0E" w:rsidRPr="00E06B0E" w:rsidRDefault="00E06B0E" w:rsidP="001A521B">
      <w:pPr>
        <w:spacing w:after="0" w:line="240" w:lineRule="auto"/>
        <w:jc w:val="center"/>
        <w:rPr>
          <w:rFonts w:ascii="Times New Roman" w:hAnsi="Times New Roman"/>
          <w:b/>
          <w:sz w:val="12"/>
          <w:szCs w:val="12"/>
        </w:rPr>
      </w:pPr>
      <w:r w:rsidRPr="00E06B0E">
        <w:rPr>
          <w:rFonts w:ascii="Times New Roman" w:hAnsi="Times New Roman"/>
          <w:b/>
          <w:sz w:val="12"/>
          <w:szCs w:val="12"/>
        </w:rPr>
        <w:t>Статья 21. Статус аппарата Собрания представителей 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Аппарат</w:t>
      </w:r>
      <w:r w:rsidRPr="00E06B0E">
        <w:rPr>
          <w:rFonts w:ascii="Times New Roman" w:hAnsi="Times New Roman"/>
          <w:b/>
          <w:sz w:val="12"/>
          <w:szCs w:val="12"/>
        </w:rPr>
        <w:t xml:space="preserve"> </w:t>
      </w:r>
      <w:r w:rsidRPr="00E06B0E">
        <w:rPr>
          <w:rFonts w:ascii="Times New Roman" w:hAnsi="Times New Roman"/>
          <w:sz w:val="12"/>
          <w:szCs w:val="12"/>
        </w:rPr>
        <w:t>Собрания является постоянно действующим рабочим органом, который обеспечивает организационное, правовое, документальное, информационное, материально-техническое обслуживание деятельности Собрания, депутатов Собрания, оказывает им помощь в осуществлении их полномочий.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Аппарат Собрания состоит из работников, принимаемых по трудовому договору на неопределенный срок.</w:t>
      </w:r>
    </w:p>
    <w:p w:rsidR="00E06B0E" w:rsidRPr="00E06B0E" w:rsidRDefault="00E06B0E" w:rsidP="00E06B0E">
      <w:pPr>
        <w:spacing w:after="0" w:line="240" w:lineRule="auto"/>
        <w:jc w:val="both"/>
        <w:rPr>
          <w:rFonts w:ascii="Times New Roman" w:hAnsi="Times New Roman"/>
          <w:sz w:val="12"/>
          <w:szCs w:val="12"/>
        </w:rPr>
      </w:pPr>
    </w:p>
    <w:p w:rsidR="00E06B0E" w:rsidRPr="00E06B0E" w:rsidRDefault="00E06B0E" w:rsidP="001A521B">
      <w:pPr>
        <w:spacing w:after="0" w:line="240" w:lineRule="auto"/>
        <w:ind w:firstLine="284"/>
        <w:jc w:val="both"/>
        <w:rPr>
          <w:rFonts w:ascii="Times New Roman" w:hAnsi="Times New Roman"/>
          <w:b/>
          <w:sz w:val="12"/>
          <w:szCs w:val="12"/>
        </w:rPr>
      </w:pPr>
      <w:r w:rsidRPr="00E06B0E">
        <w:rPr>
          <w:rFonts w:ascii="Times New Roman" w:hAnsi="Times New Roman"/>
          <w:b/>
          <w:sz w:val="12"/>
          <w:szCs w:val="12"/>
        </w:rPr>
        <w:t>Статья 22. Функции аппарата Собрания представителей 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Аппарат осуществляет следующие функции: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а) ведение делопроизводства Собрания, регистрацию и хранение документов;</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б) протоколирование заседаний Собрания и комиссий;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в) подготовку, размножение, рассылку справок, писем, проектов решений и других документов, необходимых для работы депутатов и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г) материально-техническое обслуживание Собрания;</w:t>
      </w:r>
    </w:p>
    <w:p w:rsidR="00E06B0E" w:rsidRPr="00E06B0E" w:rsidRDefault="00E06B0E" w:rsidP="001A521B">
      <w:pPr>
        <w:spacing w:after="0" w:line="240" w:lineRule="auto"/>
        <w:ind w:firstLine="284"/>
        <w:jc w:val="both"/>
        <w:rPr>
          <w:rFonts w:ascii="Times New Roman" w:hAnsi="Times New Roman"/>
          <w:b/>
          <w:sz w:val="12"/>
          <w:szCs w:val="12"/>
        </w:rPr>
      </w:pPr>
      <w:r w:rsidRPr="00E06B0E">
        <w:rPr>
          <w:rFonts w:ascii="Times New Roman" w:hAnsi="Times New Roman"/>
          <w:sz w:val="12"/>
          <w:szCs w:val="12"/>
        </w:rPr>
        <w:t>д) организационную подготовку заседаний Собрания, публичных слушаний, приемов и других мероприятий, проводимых депутатами и Собранием;</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е) материально-техническое обеспечение деятельности депутатов Собрания и сотрудников аппарата Собрания с учетом выделенных на эти цели бюджетных средств;</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ж) ведение бухгалтерского учета и финансирование проводимых Собранием мероприятий, учета товарно-материальных ценностей, обеспечение их сохранности и рационального использования;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з) обеспечение и совершенствование работы депутатов по осуществлению приема граждан по личным вопросам;</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и) юридическую, экономическую и иную консультационную помощь депутатам;</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к) организационное и информационное взаимодействие Собрания, комиссий, депутатов с администрацией муниципального района Сергиевский, другими органами власти, общественными объединениями, жителями района;</w:t>
      </w:r>
    </w:p>
    <w:p w:rsidR="00E06B0E" w:rsidRPr="00E06B0E" w:rsidRDefault="00E06B0E" w:rsidP="001A521B">
      <w:pPr>
        <w:spacing w:after="0" w:line="240" w:lineRule="auto"/>
        <w:ind w:firstLine="284"/>
        <w:jc w:val="both"/>
        <w:rPr>
          <w:rFonts w:ascii="Times New Roman" w:hAnsi="Times New Roman"/>
          <w:sz w:val="12"/>
          <w:szCs w:val="12"/>
        </w:rPr>
      </w:pPr>
    </w:p>
    <w:p w:rsidR="00E06B0E" w:rsidRPr="00E06B0E" w:rsidRDefault="00E06B0E" w:rsidP="001A521B">
      <w:pPr>
        <w:spacing w:after="0" w:line="240" w:lineRule="auto"/>
        <w:jc w:val="center"/>
        <w:rPr>
          <w:rFonts w:ascii="Times New Roman" w:hAnsi="Times New Roman"/>
          <w:b/>
          <w:sz w:val="12"/>
          <w:szCs w:val="12"/>
        </w:rPr>
      </w:pPr>
      <w:r w:rsidRPr="00E06B0E">
        <w:rPr>
          <w:rFonts w:ascii="Times New Roman" w:hAnsi="Times New Roman"/>
          <w:b/>
          <w:sz w:val="12"/>
          <w:szCs w:val="12"/>
        </w:rPr>
        <w:t>Статья 23. Принципы организации работы аппарата Собрания представителей 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1. Общее руководство аппаратом Собрания осуществляется председателем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2. Возглавляет аппарат Собрания и непосредственно руководит его работой Руководитель аппарата Собрания, который назначается и освобождается от должности председателем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Руководитель аппарата Собрания является муниципальным служащим.</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3. Распределение обязанностей между работниками аппарата Собрания фиксируется в их должностных инструкциях и может конкретизироваться в соответствии с поручениями председателя Собрания, его заместителя, а также указаниями руководителя аппарата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4. Структура аппарата Собрания и штатное расписание аппарата Собрания утверждается председателем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5. Расходы на содержание аппарата Собрания определяются Собранием в пределах сметы расходов на его содержание.</w:t>
      </w:r>
    </w:p>
    <w:p w:rsidR="00E06B0E" w:rsidRPr="00E06B0E" w:rsidRDefault="00E06B0E" w:rsidP="00E06B0E">
      <w:pPr>
        <w:spacing w:after="0" w:line="240" w:lineRule="auto"/>
        <w:jc w:val="both"/>
        <w:rPr>
          <w:rFonts w:ascii="Times New Roman" w:hAnsi="Times New Roman"/>
          <w:sz w:val="12"/>
          <w:szCs w:val="12"/>
        </w:rPr>
      </w:pPr>
    </w:p>
    <w:p w:rsidR="00E06B0E" w:rsidRPr="00E06B0E" w:rsidRDefault="00E06B0E" w:rsidP="001A521B">
      <w:pPr>
        <w:spacing w:after="0" w:line="240" w:lineRule="auto"/>
        <w:jc w:val="center"/>
        <w:rPr>
          <w:rFonts w:ascii="Times New Roman" w:hAnsi="Times New Roman"/>
          <w:b/>
          <w:sz w:val="12"/>
          <w:szCs w:val="12"/>
        </w:rPr>
      </w:pPr>
      <w:r w:rsidRPr="00E06B0E">
        <w:rPr>
          <w:rFonts w:ascii="Times New Roman" w:hAnsi="Times New Roman"/>
          <w:b/>
          <w:sz w:val="12"/>
          <w:szCs w:val="12"/>
        </w:rPr>
        <w:t>Статья 24. Руководитель аппарата Собрания представителей</w:t>
      </w:r>
      <w:r w:rsidRPr="00E06B0E">
        <w:rPr>
          <w:rFonts w:ascii="Times New Roman" w:hAnsi="Times New Roman"/>
          <w:sz w:val="12"/>
          <w:szCs w:val="12"/>
        </w:rPr>
        <w:t xml:space="preserve"> </w:t>
      </w:r>
      <w:r w:rsidRPr="00E06B0E">
        <w:rPr>
          <w:rFonts w:ascii="Times New Roman" w:hAnsi="Times New Roman"/>
          <w:b/>
          <w:sz w:val="12"/>
          <w:szCs w:val="12"/>
        </w:rPr>
        <w:t>муниципального района Сергиевский</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Основными функциями руководителя аппарата</w:t>
      </w:r>
      <w:r w:rsidRPr="00E06B0E">
        <w:rPr>
          <w:rFonts w:ascii="Times New Roman" w:hAnsi="Times New Roman"/>
          <w:b/>
          <w:sz w:val="12"/>
          <w:szCs w:val="12"/>
        </w:rPr>
        <w:t xml:space="preserve"> </w:t>
      </w:r>
      <w:r w:rsidRPr="00E06B0E">
        <w:rPr>
          <w:rFonts w:ascii="Times New Roman" w:hAnsi="Times New Roman"/>
          <w:sz w:val="12"/>
          <w:szCs w:val="12"/>
        </w:rPr>
        <w:t>Собрания являются: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а) организация работы аппарата Собрания по обеспечению деятельности Собрания;</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б) распределение конкретных заданий между работниками аппарата, координация их деятельности;</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в) контроль над выполнением работниками аппарата своих должностных обязанностей и за соблюдением ими трудовой дисциплины;</w:t>
      </w:r>
    </w:p>
    <w:p w:rsidR="00E06B0E" w:rsidRPr="00E06B0E" w:rsidRDefault="00E06B0E" w:rsidP="001A521B">
      <w:pPr>
        <w:spacing w:after="0" w:line="240" w:lineRule="auto"/>
        <w:ind w:firstLine="284"/>
        <w:jc w:val="both"/>
        <w:rPr>
          <w:rFonts w:ascii="Times New Roman" w:hAnsi="Times New Roman"/>
          <w:sz w:val="12"/>
          <w:szCs w:val="12"/>
        </w:rPr>
      </w:pPr>
      <w:r w:rsidRPr="00E06B0E">
        <w:rPr>
          <w:rFonts w:ascii="Times New Roman" w:hAnsi="Times New Roman"/>
          <w:sz w:val="12"/>
          <w:szCs w:val="12"/>
        </w:rPr>
        <w:t>г) вносит предложения о поощрении работников аппарата и наложении на них дисциплинарных взысканий.</w:t>
      </w:r>
    </w:p>
    <w:p w:rsidR="00E06B0E" w:rsidRPr="00E06B0E" w:rsidRDefault="00E06B0E" w:rsidP="00E06B0E">
      <w:pPr>
        <w:spacing w:after="0" w:line="240" w:lineRule="auto"/>
        <w:jc w:val="both"/>
        <w:rPr>
          <w:rFonts w:ascii="Times New Roman" w:hAnsi="Times New Roman"/>
          <w:b/>
          <w:sz w:val="12"/>
          <w:szCs w:val="12"/>
        </w:rPr>
      </w:pPr>
    </w:p>
    <w:p w:rsidR="00E06B0E" w:rsidRPr="00E06B0E" w:rsidRDefault="00E06B0E" w:rsidP="001A521B">
      <w:pPr>
        <w:spacing w:after="0" w:line="240" w:lineRule="auto"/>
        <w:jc w:val="center"/>
        <w:rPr>
          <w:rFonts w:ascii="Times New Roman" w:hAnsi="Times New Roman"/>
          <w:b/>
          <w:bCs/>
          <w:sz w:val="12"/>
          <w:szCs w:val="12"/>
        </w:rPr>
      </w:pPr>
      <w:r w:rsidRPr="00E06B0E">
        <w:rPr>
          <w:rFonts w:ascii="Times New Roman" w:hAnsi="Times New Roman"/>
          <w:b/>
          <w:bCs/>
          <w:sz w:val="12"/>
          <w:szCs w:val="12"/>
        </w:rPr>
        <w:t xml:space="preserve">Глава </w:t>
      </w:r>
      <w:r w:rsidRPr="00E06B0E">
        <w:rPr>
          <w:rFonts w:ascii="Times New Roman" w:hAnsi="Times New Roman"/>
          <w:b/>
          <w:bCs/>
          <w:sz w:val="12"/>
          <w:szCs w:val="12"/>
          <w:lang w:val="en-US"/>
        </w:rPr>
        <w:t>V</w:t>
      </w:r>
      <w:r w:rsidRPr="00E06B0E">
        <w:rPr>
          <w:rFonts w:ascii="Times New Roman" w:hAnsi="Times New Roman"/>
          <w:b/>
          <w:bCs/>
          <w:sz w:val="12"/>
          <w:szCs w:val="12"/>
        </w:rPr>
        <w:t>.</w:t>
      </w:r>
      <w:r w:rsidRPr="00E06B0E">
        <w:rPr>
          <w:rFonts w:ascii="Times New Roman" w:hAnsi="Times New Roman"/>
          <w:bCs/>
          <w:sz w:val="12"/>
          <w:szCs w:val="12"/>
        </w:rPr>
        <w:t xml:space="preserve">  </w:t>
      </w:r>
      <w:r w:rsidRPr="00E06B0E">
        <w:rPr>
          <w:rFonts w:ascii="Times New Roman" w:hAnsi="Times New Roman"/>
          <w:b/>
          <w:bCs/>
          <w:sz w:val="12"/>
          <w:szCs w:val="12"/>
        </w:rPr>
        <w:t>ЗАКЛЮЧИТЕЛЬНЫЕ ПОЛОЖЕНИЯ</w:t>
      </w:r>
    </w:p>
    <w:p w:rsidR="00E06B0E" w:rsidRPr="00E06B0E" w:rsidRDefault="00E06B0E" w:rsidP="001A521B">
      <w:pPr>
        <w:spacing w:after="0" w:line="240" w:lineRule="auto"/>
        <w:ind w:firstLine="284"/>
        <w:jc w:val="both"/>
        <w:rPr>
          <w:rFonts w:ascii="Times New Roman" w:hAnsi="Times New Roman"/>
          <w:b/>
          <w:bCs/>
          <w:sz w:val="12"/>
          <w:szCs w:val="12"/>
        </w:rPr>
      </w:pPr>
      <w:r w:rsidRPr="00E06B0E">
        <w:rPr>
          <w:rFonts w:ascii="Times New Roman" w:hAnsi="Times New Roman"/>
          <w:bCs/>
          <w:sz w:val="12"/>
          <w:szCs w:val="12"/>
        </w:rPr>
        <w:t>Настоящее Положение Собрания представителей муниципального района Сергиевский вступает в силу с момента его официального опубликования.</w:t>
      </w:r>
    </w:p>
    <w:p w:rsidR="00C26C5F" w:rsidRDefault="00C26C5F" w:rsidP="00476836">
      <w:pPr>
        <w:spacing w:after="0" w:line="240" w:lineRule="auto"/>
        <w:jc w:val="both"/>
        <w:rPr>
          <w:rFonts w:ascii="Times New Roman" w:hAnsi="Times New Roman"/>
          <w:sz w:val="12"/>
          <w:szCs w:val="12"/>
        </w:rPr>
      </w:pPr>
    </w:p>
    <w:p w:rsidR="00064A1A" w:rsidRDefault="00064A1A"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81FF2">
              <w:rPr>
                <w:rFonts w:ascii="Times New Roman" w:eastAsia="Calibri" w:hAnsi="Times New Roman" w:cs="Times New Roman"/>
                <w:sz w:val="12"/>
                <w:szCs w:val="12"/>
              </w:rPr>
              <w:t>11</w:t>
            </w:r>
            <w:r w:rsidR="00F617E8" w:rsidRPr="000253EE">
              <w:rPr>
                <w:rFonts w:ascii="Times New Roman" w:eastAsia="Calibri" w:hAnsi="Times New Roman" w:cs="Times New Roman"/>
                <w:sz w:val="12"/>
                <w:szCs w:val="12"/>
              </w:rPr>
              <w:t>.</w:t>
            </w:r>
            <w:r w:rsidR="00A640C7">
              <w:rPr>
                <w:rFonts w:ascii="Times New Roman" w:eastAsia="Calibri" w:hAnsi="Times New Roman" w:cs="Times New Roman"/>
                <w:sz w:val="12"/>
                <w:szCs w:val="12"/>
              </w:rPr>
              <w:t>0</w:t>
            </w:r>
            <w:r w:rsidR="00B61309">
              <w:rPr>
                <w:rFonts w:ascii="Times New Roman" w:eastAsia="Calibri" w:hAnsi="Times New Roman" w:cs="Times New Roman"/>
                <w:sz w:val="12"/>
                <w:szCs w:val="12"/>
              </w:rPr>
              <w:t>9</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A82B56">
      <w:headerReference w:type="default" r:id="rId23"/>
      <w:headerReference w:type="first" r:id="rId2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18" w:rsidRDefault="00F85218" w:rsidP="000F23DD">
      <w:pPr>
        <w:spacing w:after="0" w:line="240" w:lineRule="auto"/>
      </w:pPr>
      <w:r>
        <w:separator/>
      </w:r>
    </w:p>
  </w:endnote>
  <w:endnote w:type="continuationSeparator" w:id="0">
    <w:p w:rsidR="00F85218" w:rsidRDefault="00F8521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18" w:rsidRDefault="00F85218" w:rsidP="000F23DD">
      <w:pPr>
        <w:spacing w:after="0" w:line="240" w:lineRule="auto"/>
      </w:pPr>
      <w:r>
        <w:separator/>
      </w:r>
    </w:p>
  </w:footnote>
  <w:footnote w:type="continuationSeparator" w:id="0">
    <w:p w:rsidR="00F85218" w:rsidRDefault="00F8521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E2" w:rsidRDefault="00F85218" w:rsidP="00965080">
    <w:pPr>
      <w:pStyle w:val="a7"/>
      <w:tabs>
        <w:tab w:val="clear" w:pos="4677"/>
        <w:tab w:val="clear" w:pos="9355"/>
        <w:tab w:val="left" w:pos="2133"/>
      </w:tabs>
    </w:pPr>
    <w:sdt>
      <w:sdtPr>
        <w:id w:val="-2068334425"/>
        <w:docPartObj>
          <w:docPartGallery w:val="Page Numbers (Top of Page)"/>
          <w:docPartUnique/>
        </w:docPartObj>
      </w:sdtPr>
      <w:sdtEndPr/>
      <w:sdtContent>
        <w:r w:rsidR="00D133E2">
          <w:fldChar w:fldCharType="begin"/>
        </w:r>
        <w:r w:rsidR="00D133E2">
          <w:instrText>PAGE   \* MERGEFORMAT</w:instrText>
        </w:r>
        <w:r w:rsidR="00D133E2">
          <w:fldChar w:fldCharType="separate"/>
        </w:r>
        <w:r w:rsidR="00275AB9">
          <w:rPr>
            <w:noProof/>
          </w:rPr>
          <w:t>42</w:t>
        </w:r>
        <w:r w:rsidR="00D133E2">
          <w:rPr>
            <w:noProof/>
          </w:rPr>
          <w:fldChar w:fldCharType="end"/>
        </w:r>
      </w:sdtContent>
    </w:sdt>
  </w:p>
  <w:p w:rsidR="00D133E2" w:rsidRDefault="00D133E2"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D133E2" w:rsidRPr="00C86DE1" w:rsidRDefault="00D133E2"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11 сентября 2015 года, №50 </w:t>
    </w:r>
    <w:r w:rsidRPr="006D47B1">
      <w:rPr>
        <w:rFonts w:ascii="Times New Roman" w:hAnsi="Times New Roman" w:cs="Times New Roman"/>
        <w:i/>
        <w:sz w:val="16"/>
        <w:szCs w:val="16"/>
      </w:rPr>
      <w:t>(</w:t>
    </w:r>
    <w:r>
      <w:rPr>
        <w:rFonts w:ascii="Times New Roman" w:hAnsi="Times New Roman" w:cs="Times New Roman"/>
        <w:i/>
        <w:sz w:val="16"/>
        <w:szCs w:val="16"/>
      </w:rPr>
      <w:t>91</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872349">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2C3707">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D133E2" w:rsidRDefault="00D133E2">
        <w:pPr>
          <w:pStyle w:val="a7"/>
        </w:pPr>
        <w:r>
          <w:fldChar w:fldCharType="begin"/>
        </w:r>
        <w:r>
          <w:instrText>PAGE   \* MERGEFORMAT</w:instrText>
        </w:r>
        <w:r>
          <w:fldChar w:fldCharType="separate"/>
        </w:r>
        <w:r>
          <w:rPr>
            <w:noProof/>
          </w:rPr>
          <w:t>2</w:t>
        </w:r>
        <w:r>
          <w:rPr>
            <w:noProof/>
          </w:rPr>
          <w:fldChar w:fldCharType="end"/>
        </w:r>
      </w:p>
    </w:sdtContent>
  </w:sdt>
  <w:p w:rsidR="00D133E2" w:rsidRPr="000443FC" w:rsidRDefault="00D133E2"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133E2" w:rsidRPr="00263DC0" w:rsidRDefault="00D133E2"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133E2" w:rsidRDefault="00D133E2"/>
  <w:p w:rsidR="00D133E2" w:rsidRDefault="00D133E2"/>
  <w:p w:rsidR="00D133E2" w:rsidRDefault="00D133E2"/>
  <w:p w:rsidR="00D133E2" w:rsidRDefault="00D133E2"/>
  <w:p w:rsidR="00D133E2" w:rsidRDefault="00D133E2"/>
  <w:p w:rsidR="00D133E2" w:rsidRDefault="00D133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54D2B9B"/>
    <w:multiLevelType w:val="hybridMultilevel"/>
    <w:tmpl w:val="F4B8C092"/>
    <w:lvl w:ilvl="0" w:tplc="3C0624E0">
      <w:start w:val="1"/>
      <w:numFmt w:val="decimal"/>
      <w:lvlText w:val="%1."/>
      <w:lvlJc w:val="left"/>
      <w:pPr>
        <w:tabs>
          <w:tab w:val="num" w:pos="218"/>
        </w:tabs>
        <w:ind w:left="21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CA377B"/>
    <w:multiLevelType w:val="hybridMultilevel"/>
    <w:tmpl w:val="59DCD7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62414"/>
    <w:multiLevelType w:val="hybridMultilevel"/>
    <w:tmpl w:val="5C42D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num w:numId="1">
    <w:abstractNumId w:val="15"/>
  </w:num>
  <w:num w:numId="2">
    <w:abstractNumId w:val="19"/>
  </w:num>
  <w:num w:numId="3">
    <w:abstractNumId w:val="16"/>
  </w:num>
  <w:num w:numId="4">
    <w:abstractNumId w:val="21"/>
  </w:num>
  <w:num w:numId="5">
    <w:abstractNumId w:val="1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073"/>
    <w:rsid w:val="0000343B"/>
    <w:rsid w:val="00003806"/>
    <w:rsid w:val="0000414F"/>
    <w:rsid w:val="000047BA"/>
    <w:rsid w:val="000050BA"/>
    <w:rsid w:val="00005266"/>
    <w:rsid w:val="000063AA"/>
    <w:rsid w:val="00006595"/>
    <w:rsid w:val="000068B1"/>
    <w:rsid w:val="00006E12"/>
    <w:rsid w:val="00006EC9"/>
    <w:rsid w:val="000075CC"/>
    <w:rsid w:val="00007798"/>
    <w:rsid w:val="00007DAC"/>
    <w:rsid w:val="00010774"/>
    <w:rsid w:val="00010CD4"/>
    <w:rsid w:val="00012294"/>
    <w:rsid w:val="00012549"/>
    <w:rsid w:val="00012D8C"/>
    <w:rsid w:val="00013464"/>
    <w:rsid w:val="00013526"/>
    <w:rsid w:val="00013AA9"/>
    <w:rsid w:val="00013DAA"/>
    <w:rsid w:val="00013F82"/>
    <w:rsid w:val="000143B1"/>
    <w:rsid w:val="0001484E"/>
    <w:rsid w:val="0001501A"/>
    <w:rsid w:val="00015178"/>
    <w:rsid w:val="000152CC"/>
    <w:rsid w:val="00015365"/>
    <w:rsid w:val="00015380"/>
    <w:rsid w:val="000154FE"/>
    <w:rsid w:val="00015BDB"/>
    <w:rsid w:val="0001605B"/>
    <w:rsid w:val="00016165"/>
    <w:rsid w:val="00016926"/>
    <w:rsid w:val="00016C7B"/>
    <w:rsid w:val="00017727"/>
    <w:rsid w:val="00017748"/>
    <w:rsid w:val="00020232"/>
    <w:rsid w:val="0002094D"/>
    <w:rsid w:val="00020BDC"/>
    <w:rsid w:val="00020FDC"/>
    <w:rsid w:val="0002154B"/>
    <w:rsid w:val="000217B2"/>
    <w:rsid w:val="00022920"/>
    <w:rsid w:val="00022A38"/>
    <w:rsid w:val="00022A46"/>
    <w:rsid w:val="00022C1B"/>
    <w:rsid w:val="00023429"/>
    <w:rsid w:val="0002355E"/>
    <w:rsid w:val="000239CC"/>
    <w:rsid w:val="00023A72"/>
    <w:rsid w:val="00023AE5"/>
    <w:rsid w:val="000241B6"/>
    <w:rsid w:val="000253EE"/>
    <w:rsid w:val="00025CCD"/>
    <w:rsid w:val="00025D93"/>
    <w:rsid w:val="0002605A"/>
    <w:rsid w:val="000261BC"/>
    <w:rsid w:val="0002654E"/>
    <w:rsid w:val="00026EAF"/>
    <w:rsid w:val="00027089"/>
    <w:rsid w:val="000279B5"/>
    <w:rsid w:val="00027F69"/>
    <w:rsid w:val="000301C2"/>
    <w:rsid w:val="000307C9"/>
    <w:rsid w:val="00030EDB"/>
    <w:rsid w:val="00030EE2"/>
    <w:rsid w:val="00030EE4"/>
    <w:rsid w:val="00030FB1"/>
    <w:rsid w:val="00031759"/>
    <w:rsid w:val="00031A1F"/>
    <w:rsid w:val="00032876"/>
    <w:rsid w:val="000331CC"/>
    <w:rsid w:val="00033587"/>
    <w:rsid w:val="00033755"/>
    <w:rsid w:val="0003394A"/>
    <w:rsid w:val="00034DA6"/>
    <w:rsid w:val="000350B0"/>
    <w:rsid w:val="000351C3"/>
    <w:rsid w:val="000351D6"/>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6D4E"/>
    <w:rsid w:val="000374E2"/>
    <w:rsid w:val="00037632"/>
    <w:rsid w:val="0004004C"/>
    <w:rsid w:val="000400C5"/>
    <w:rsid w:val="00040155"/>
    <w:rsid w:val="00040606"/>
    <w:rsid w:val="000408B1"/>
    <w:rsid w:val="00040A17"/>
    <w:rsid w:val="00040AA4"/>
    <w:rsid w:val="00040B65"/>
    <w:rsid w:val="00040CD3"/>
    <w:rsid w:val="00040F56"/>
    <w:rsid w:val="000413A0"/>
    <w:rsid w:val="000413FF"/>
    <w:rsid w:val="0004147C"/>
    <w:rsid w:val="00041656"/>
    <w:rsid w:val="000419F1"/>
    <w:rsid w:val="00041ED8"/>
    <w:rsid w:val="00041F8A"/>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6C34"/>
    <w:rsid w:val="0004709F"/>
    <w:rsid w:val="00047423"/>
    <w:rsid w:val="00047665"/>
    <w:rsid w:val="00047728"/>
    <w:rsid w:val="00047FC7"/>
    <w:rsid w:val="00050047"/>
    <w:rsid w:val="000504C2"/>
    <w:rsid w:val="000509EE"/>
    <w:rsid w:val="00050BDE"/>
    <w:rsid w:val="00050F62"/>
    <w:rsid w:val="000511C3"/>
    <w:rsid w:val="00051648"/>
    <w:rsid w:val="00051A27"/>
    <w:rsid w:val="00051D6B"/>
    <w:rsid w:val="000524AF"/>
    <w:rsid w:val="00052CC7"/>
    <w:rsid w:val="00052F9A"/>
    <w:rsid w:val="00053440"/>
    <w:rsid w:val="0005354B"/>
    <w:rsid w:val="0005382D"/>
    <w:rsid w:val="00053AA4"/>
    <w:rsid w:val="00054031"/>
    <w:rsid w:val="000540F6"/>
    <w:rsid w:val="000544EC"/>
    <w:rsid w:val="00054A88"/>
    <w:rsid w:val="00054D58"/>
    <w:rsid w:val="00054FA6"/>
    <w:rsid w:val="000556E0"/>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38D9"/>
    <w:rsid w:val="000642BD"/>
    <w:rsid w:val="0006450A"/>
    <w:rsid w:val="00064621"/>
    <w:rsid w:val="00064A1A"/>
    <w:rsid w:val="00064B4D"/>
    <w:rsid w:val="00065727"/>
    <w:rsid w:val="00066D78"/>
    <w:rsid w:val="0007005A"/>
    <w:rsid w:val="000703FF"/>
    <w:rsid w:val="00070E1D"/>
    <w:rsid w:val="00070ECF"/>
    <w:rsid w:val="0007142C"/>
    <w:rsid w:val="0007174F"/>
    <w:rsid w:val="00071937"/>
    <w:rsid w:val="00071AFE"/>
    <w:rsid w:val="000727B8"/>
    <w:rsid w:val="00073297"/>
    <w:rsid w:val="00073338"/>
    <w:rsid w:val="000735A4"/>
    <w:rsid w:val="00073875"/>
    <w:rsid w:val="000738AE"/>
    <w:rsid w:val="00073BBA"/>
    <w:rsid w:val="00074046"/>
    <w:rsid w:val="0007407A"/>
    <w:rsid w:val="00074432"/>
    <w:rsid w:val="0007467B"/>
    <w:rsid w:val="0007544C"/>
    <w:rsid w:val="00075686"/>
    <w:rsid w:val="00075925"/>
    <w:rsid w:val="00075D36"/>
    <w:rsid w:val="000761B0"/>
    <w:rsid w:val="00076500"/>
    <w:rsid w:val="000765A2"/>
    <w:rsid w:val="00076ED2"/>
    <w:rsid w:val="00076F9A"/>
    <w:rsid w:val="00077324"/>
    <w:rsid w:val="000774E9"/>
    <w:rsid w:val="00077655"/>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AA2"/>
    <w:rsid w:val="00084139"/>
    <w:rsid w:val="000846C7"/>
    <w:rsid w:val="00084B1E"/>
    <w:rsid w:val="00084E93"/>
    <w:rsid w:val="000854BA"/>
    <w:rsid w:val="0008558C"/>
    <w:rsid w:val="0008560F"/>
    <w:rsid w:val="000864CE"/>
    <w:rsid w:val="00086A39"/>
    <w:rsid w:val="00086FCD"/>
    <w:rsid w:val="000873EC"/>
    <w:rsid w:val="00087502"/>
    <w:rsid w:val="00087C96"/>
    <w:rsid w:val="0009014D"/>
    <w:rsid w:val="00090621"/>
    <w:rsid w:val="000906F3"/>
    <w:rsid w:val="00090B2F"/>
    <w:rsid w:val="00091057"/>
    <w:rsid w:val="000916FE"/>
    <w:rsid w:val="00091890"/>
    <w:rsid w:val="00092182"/>
    <w:rsid w:val="00092596"/>
    <w:rsid w:val="00092908"/>
    <w:rsid w:val="00092C6B"/>
    <w:rsid w:val="00092C7B"/>
    <w:rsid w:val="00092CC5"/>
    <w:rsid w:val="000930D2"/>
    <w:rsid w:val="00094D74"/>
    <w:rsid w:val="000950FF"/>
    <w:rsid w:val="000956F2"/>
    <w:rsid w:val="0009596B"/>
    <w:rsid w:val="0009641D"/>
    <w:rsid w:val="00096AC3"/>
    <w:rsid w:val="00096BA4"/>
    <w:rsid w:val="00096EED"/>
    <w:rsid w:val="00096FF2"/>
    <w:rsid w:val="00097961"/>
    <w:rsid w:val="00097D73"/>
    <w:rsid w:val="00097D93"/>
    <w:rsid w:val="000A0059"/>
    <w:rsid w:val="000A02CF"/>
    <w:rsid w:val="000A03B3"/>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C6F"/>
    <w:rsid w:val="000A5FEB"/>
    <w:rsid w:val="000A6377"/>
    <w:rsid w:val="000A65A2"/>
    <w:rsid w:val="000A6A75"/>
    <w:rsid w:val="000A6E0A"/>
    <w:rsid w:val="000A76D1"/>
    <w:rsid w:val="000A7930"/>
    <w:rsid w:val="000A7A04"/>
    <w:rsid w:val="000A7ED2"/>
    <w:rsid w:val="000A7F93"/>
    <w:rsid w:val="000B0090"/>
    <w:rsid w:val="000B01C0"/>
    <w:rsid w:val="000B0320"/>
    <w:rsid w:val="000B07EE"/>
    <w:rsid w:val="000B07FB"/>
    <w:rsid w:val="000B16CF"/>
    <w:rsid w:val="000B1D20"/>
    <w:rsid w:val="000B1E22"/>
    <w:rsid w:val="000B2CE9"/>
    <w:rsid w:val="000B3401"/>
    <w:rsid w:val="000B3D12"/>
    <w:rsid w:val="000B415B"/>
    <w:rsid w:val="000B4B35"/>
    <w:rsid w:val="000B4B72"/>
    <w:rsid w:val="000B4D8D"/>
    <w:rsid w:val="000B5155"/>
    <w:rsid w:val="000B540C"/>
    <w:rsid w:val="000B575E"/>
    <w:rsid w:val="000B5904"/>
    <w:rsid w:val="000B675B"/>
    <w:rsid w:val="000B694E"/>
    <w:rsid w:val="000B6D80"/>
    <w:rsid w:val="000B70EF"/>
    <w:rsid w:val="000B7D8E"/>
    <w:rsid w:val="000C0041"/>
    <w:rsid w:val="000C0B25"/>
    <w:rsid w:val="000C14A4"/>
    <w:rsid w:val="000C234E"/>
    <w:rsid w:val="000C2471"/>
    <w:rsid w:val="000C261B"/>
    <w:rsid w:val="000C289B"/>
    <w:rsid w:val="000C2A17"/>
    <w:rsid w:val="000C2D7A"/>
    <w:rsid w:val="000C313A"/>
    <w:rsid w:val="000C32C9"/>
    <w:rsid w:val="000C3F4F"/>
    <w:rsid w:val="000C409C"/>
    <w:rsid w:val="000C41F7"/>
    <w:rsid w:val="000C477F"/>
    <w:rsid w:val="000C4B93"/>
    <w:rsid w:val="000C4E70"/>
    <w:rsid w:val="000C506F"/>
    <w:rsid w:val="000C53D3"/>
    <w:rsid w:val="000C5539"/>
    <w:rsid w:val="000C59F4"/>
    <w:rsid w:val="000C5A59"/>
    <w:rsid w:val="000C653B"/>
    <w:rsid w:val="000C6854"/>
    <w:rsid w:val="000C7A80"/>
    <w:rsid w:val="000D0627"/>
    <w:rsid w:val="000D0B9B"/>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CF1"/>
    <w:rsid w:val="000D3DD3"/>
    <w:rsid w:val="000D3E35"/>
    <w:rsid w:val="000D445C"/>
    <w:rsid w:val="000D4DAB"/>
    <w:rsid w:val="000D5622"/>
    <w:rsid w:val="000D5CC9"/>
    <w:rsid w:val="000D61AA"/>
    <w:rsid w:val="000D6266"/>
    <w:rsid w:val="000D68CF"/>
    <w:rsid w:val="000D6CA5"/>
    <w:rsid w:val="000D75A6"/>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D1B"/>
    <w:rsid w:val="000E7EFD"/>
    <w:rsid w:val="000F0532"/>
    <w:rsid w:val="000F061D"/>
    <w:rsid w:val="000F06BF"/>
    <w:rsid w:val="000F09D7"/>
    <w:rsid w:val="000F122C"/>
    <w:rsid w:val="000F1368"/>
    <w:rsid w:val="000F14CE"/>
    <w:rsid w:val="000F19F4"/>
    <w:rsid w:val="000F217C"/>
    <w:rsid w:val="000F2233"/>
    <w:rsid w:val="000F23DD"/>
    <w:rsid w:val="000F25BD"/>
    <w:rsid w:val="000F2DFA"/>
    <w:rsid w:val="000F2FA0"/>
    <w:rsid w:val="000F31E7"/>
    <w:rsid w:val="000F327C"/>
    <w:rsid w:val="000F37E0"/>
    <w:rsid w:val="000F3EFA"/>
    <w:rsid w:val="000F4778"/>
    <w:rsid w:val="000F47C2"/>
    <w:rsid w:val="000F5C47"/>
    <w:rsid w:val="000F682B"/>
    <w:rsid w:val="000F685D"/>
    <w:rsid w:val="000F69AC"/>
    <w:rsid w:val="000F7218"/>
    <w:rsid w:val="000F7360"/>
    <w:rsid w:val="000F741B"/>
    <w:rsid w:val="000F7A20"/>
    <w:rsid w:val="000F7D6D"/>
    <w:rsid w:val="000F7DF8"/>
    <w:rsid w:val="00100487"/>
    <w:rsid w:val="001004C3"/>
    <w:rsid w:val="001006A6"/>
    <w:rsid w:val="001018D8"/>
    <w:rsid w:val="00101BDF"/>
    <w:rsid w:val="00101CD3"/>
    <w:rsid w:val="0010212E"/>
    <w:rsid w:val="00102312"/>
    <w:rsid w:val="0010274F"/>
    <w:rsid w:val="00102981"/>
    <w:rsid w:val="00102B52"/>
    <w:rsid w:val="00102C80"/>
    <w:rsid w:val="00102E58"/>
    <w:rsid w:val="00103914"/>
    <w:rsid w:val="00103D0A"/>
    <w:rsid w:val="00103D64"/>
    <w:rsid w:val="00104374"/>
    <w:rsid w:val="0010498C"/>
    <w:rsid w:val="00104CA2"/>
    <w:rsid w:val="00104E43"/>
    <w:rsid w:val="00105247"/>
    <w:rsid w:val="00105266"/>
    <w:rsid w:val="00105D33"/>
    <w:rsid w:val="00105D35"/>
    <w:rsid w:val="001060A8"/>
    <w:rsid w:val="001069D9"/>
    <w:rsid w:val="00106E23"/>
    <w:rsid w:val="00107043"/>
    <w:rsid w:val="00107114"/>
    <w:rsid w:val="0010762C"/>
    <w:rsid w:val="00107A0A"/>
    <w:rsid w:val="00107BE3"/>
    <w:rsid w:val="00107F89"/>
    <w:rsid w:val="00110458"/>
    <w:rsid w:val="00110F5E"/>
    <w:rsid w:val="00111147"/>
    <w:rsid w:val="00111310"/>
    <w:rsid w:val="0011199C"/>
    <w:rsid w:val="00111AC8"/>
    <w:rsid w:val="00111B9F"/>
    <w:rsid w:val="00112132"/>
    <w:rsid w:val="00112853"/>
    <w:rsid w:val="00112C42"/>
    <w:rsid w:val="00113610"/>
    <w:rsid w:val="00113DBA"/>
    <w:rsid w:val="00114012"/>
    <w:rsid w:val="00114271"/>
    <w:rsid w:val="001142D0"/>
    <w:rsid w:val="001148BF"/>
    <w:rsid w:val="00114EB4"/>
    <w:rsid w:val="001153A3"/>
    <w:rsid w:val="0011543E"/>
    <w:rsid w:val="00115950"/>
    <w:rsid w:val="00116132"/>
    <w:rsid w:val="001165F4"/>
    <w:rsid w:val="00116623"/>
    <w:rsid w:val="00116A16"/>
    <w:rsid w:val="00116A84"/>
    <w:rsid w:val="00116E5C"/>
    <w:rsid w:val="00116EC2"/>
    <w:rsid w:val="00117090"/>
    <w:rsid w:val="0011709D"/>
    <w:rsid w:val="00117222"/>
    <w:rsid w:val="00117760"/>
    <w:rsid w:val="00117768"/>
    <w:rsid w:val="00120B29"/>
    <w:rsid w:val="00120E16"/>
    <w:rsid w:val="00121805"/>
    <w:rsid w:val="00121923"/>
    <w:rsid w:val="00121B81"/>
    <w:rsid w:val="0012220C"/>
    <w:rsid w:val="00122894"/>
    <w:rsid w:val="00122C48"/>
    <w:rsid w:val="00123984"/>
    <w:rsid w:val="00123F36"/>
    <w:rsid w:val="0012440C"/>
    <w:rsid w:val="001245B1"/>
    <w:rsid w:val="00124D46"/>
    <w:rsid w:val="0012589E"/>
    <w:rsid w:val="00126110"/>
    <w:rsid w:val="0012681C"/>
    <w:rsid w:val="00126F3B"/>
    <w:rsid w:val="00127184"/>
    <w:rsid w:val="001271C9"/>
    <w:rsid w:val="0012785D"/>
    <w:rsid w:val="001278F8"/>
    <w:rsid w:val="00130167"/>
    <w:rsid w:val="0013059F"/>
    <w:rsid w:val="00130730"/>
    <w:rsid w:val="0013084A"/>
    <w:rsid w:val="00131083"/>
    <w:rsid w:val="001312CA"/>
    <w:rsid w:val="00131A81"/>
    <w:rsid w:val="00131B2A"/>
    <w:rsid w:val="001320ED"/>
    <w:rsid w:val="00132818"/>
    <w:rsid w:val="00132999"/>
    <w:rsid w:val="00132B91"/>
    <w:rsid w:val="00132F88"/>
    <w:rsid w:val="0013301F"/>
    <w:rsid w:val="00133698"/>
    <w:rsid w:val="00134AC2"/>
    <w:rsid w:val="00134CD3"/>
    <w:rsid w:val="00135148"/>
    <w:rsid w:val="00135341"/>
    <w:rsid w:val="0013596C"/>
    <w:rsid w:val="00135C50"/>
    <w:rsid w:val="00135FB5"/>
    <w:rsid w:val="001363C2"/>
    <w:rsid w:val="001367AA"/>
    <w:rsid w:val="001368F6"/>
    <w:rsid w:val="001372FD"/>
    <w:rsid w:val="00140F4B"/>
    <w:rsid w:val="0014116B"/>
    <w:rsid w:val="00141342"/>
    <w:rsid w:val="001417D1"/>
    <w:rsid w:val="001424A5"/>
    <w:rsid w:val="00143269"/>
    <w:rsid w:val="00143856"/>
    <w:rsid w:val="00143C45"/>
    <w:rsid w:val="00144420"/>
    <w:rsid w:val="0014463D"/>
    <w:rsid w:val="00144CB8"/>
    <w:rsid w:val="001467F0"/>
    <w:rsid w:val="00146AD4"/>
    <w:rsid w:val="00146C35"/>
    <w:rsid w:val="00146C5A"/>
    <w:rsid w:val="00146D61"/>
    <w:rsid w:val="00146DAF"/>
    <w:rsid w:val="00151188"/>
    <w:rsid w:val="001513F5"/>
    <w:rsid w:val="00151585"/>
    <w:rsid w:val="00151918"/>
    <w:rsid w:val="00151E48"/>
    <w:rsid w:val="00151EA8"/>
    <w:rsid w:val="001522EF"/>
    <w:rsid w:val="00152942"/>
    <w:rsid w:val="001529FD"/>
    <w:rsid w:val="00152DF8"/>
    <w:rsid w:val="00152EF6"/>
    <w:rsid w:val="00153060"/>
    <w:rsid w:val="00153417"/>
    <w:rsid w:val="001538D6"/>
    <w:rsid w:val="00153D39"/>
    <w:rsid w:val="00154164"/>
    <w:rsid w:val="00154191"/>
    <w:rsid w:val="0015444F"/>
    <w:rsid w:val="00154FFE"/>
    <w:rsid w:val="00155484"/>
    <w:rsid w:val="001557FA"/>
    <w:rsid w:val="00155C08"/>
    <w:rsid w:val="001565C9"/>
    <w:rsid w:val="00156CB8"/>
    <w:rsid w:val="00157069"/>
    <w:rsid w:val="001571ED"/>
    <w:rsid w:val="00160177"/>
    <w:rsid w:val="001609C8"/>
    <w:rsid w:val="00160CA7"/>
    <w:rsid w:val="001619CC"/>
    <w:rsid w:val="00161B63"/>
    <w:rsid w:val="00162451"/>
    <w:rsid w:val="001625A9"/>
    <w:rsid w:val="00162AD0"/>
    <w:rsid w:val="00163266"/>
    <w:rsid w:val="00163471"/>
    <w:rsid w:val="00164360"/>
    <w:rsid w:val="00164484"/>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C5D"/>
    <w:rsid w:val="00167D4C"/>
    <w:rsid w:val="00167EC8"/>
    <w:rsid w:val="00170922"/>
    <w:rsid w:val="0017095A"/>
    <w:rsid w:val="00170CE3"/>
    <w:rsid w:val="0017154E"/>
    <w:rsid w:val="001728A2"/>
    <w:rsid w:val="00172E49"/>
    <w:rsid w:val="00173563"/>
    <w:rsid w:val="00173575"/>
    <w:rsid w:val="00173F70"/>
    <w:rsid w:val="00174063"/>
    <w:rsid w:val="00174332"/>
    <w:rsid w:val="001744D0"/>
    <w:rsid w:val="00174DE9"/>
    <w:rsid w:val="00174F24"/>
    <w:rsid w:val="0017558D"/>
    <w:rsid w:val="001755A3"/>
    <w:rsid w:val="0017568A"/>
    <w:rsid w:val="001757CF"/>
    <w:rsid w:val="00175F89"/>
    <w:rsid w:val="0017635D"/>
    <w:rsid w:val="00176833"/>
    <w:rsid w:val="00176B1B"/>
    <w:rsid w:val="00176D93"/>
    <w:rsid w:val="00176FB6"/>
    <w:rsid w:val="001770AC"/>
    <w:rsid w:val="0017711A"/>
    <w:rsid w:val="001771DE"/>
    <w:rsid w:val="0017725C"/>
    <w:rsid w:val="00177481"/>
    <w:rsid w:val="00177956"/>
    <w:rsid w:val="001779DA"/>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2CAD"/>
    <w:rsid w:val="0018308D"/>
    <w:rsid w:val="001830C5"/>
    <w:rsid w:val="001835F1"/>
    <w:rsid w:val="00183812"/>
    <w:rsid w:val="00183846"/>
    <w:rsid w:val="00183ED9"/>
    <w:rsid w:val="00183F16"/>
    <w:rsid w:val="00184322"/>
    <w:rsid w:val="00184BAE"/>
    <w:rsid w:val="00184CF0"/>
    <w:rsid w:val="00184E03"/>
    <w:rsid w:val="0018539D"/>
    <w:rsid w:val="001856E0"/>
    <w:rsid w:val="001857B3"/>
    <w:rsid w:val="001859A8"/>
    <w:rsid w:val="001861E6"/>
    <w:rsid w:val="00186281"/>
    <w:rsid w:val="001866F8"/>
    <w:rsid w:val="0018680C"/>
    <w:rsid w:val="001869C2"/>
    <w:rsid w:val="00187217"/>
    <w:rsid w:val="0018754F"/>
    <w:rsid w:val="001875DE"/>
    <w:rsid w:val="00190FC6"/>
    <w:rsid w:val="001913AF"/>
    <w:rsid w:val="00191B4D"/>
    <w:rsid w:val="00192162"/>
    <w:rsid w:val="00192C36"/>
    <w:rsid w:val="00192F48"/>
    <w:rsid w:val="00192F79"/>
    <w:rsid w:val="001930E0"/>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D8F"/>
    <w:rsid w:val="00196F36"/>
    <w:rsid w:val="00197339"/>
    <w:rsid w:val="001A0347"/>
    <w:rsid w:val="001A03FB"/>
    <w:rsid w:val="001A043B"/>
    <w:rsid w:val="001A0580"/>
    <w:rsid w:val="001A085F"/>
    <w:rsid w:val="001A0C0D"/>
    <w:rsid w:val="001A192A"/>
    <w:rsid w:val="001A1A20"/>
    <w:rsid w:val="001A1A3C"/>
    <w:rsid w:val="001A23CE"/>
    <w:rsid w:val="001A3319"/>
    <w:rsid w:val="001A37AF"/>
    <w:rsid w:val="001A38A2"/>
    <w:rsid w:val="001A3ADD"/>
    <w:rsid w:val="001A4083"/>
    <w:rsid w:val="001A43A5"/>
    <w:rsid w:val="001A4859"/>
    <w:rsid w:val="001A4954"/>
    <w:rsid w:val="001A4A0E"/>
    <w:rsid w:val="001A4B58"/>
    <w:rsid w:val="001A4D97"/>
    <w:rsid w:val="001A4E84"/>
    <w:rsid w:val="001A521B"/>
    <w:rsid w:val="001A5530"/>
    <w:rsid w:val="001A5546"/>
    <w:rsid w:val="001A55F1"/>
    <w:rsid w:val="001A629F"/>
    <w:rsid w:val="001A6658"/>
    <w:rsid w:val="001A707E"/>
    <w:rsid w:val="001A70D7"/>
    <w:rsid w:val="001A7397"/>
    <w:rsid w:val="001A7D93"/>
    <w:rsid w:val="001B00FE"/>
    <w:rsid w:val="001B0495"/>
    <w:rsid w:val="001B1158"/>
    <w:rsid w:val="001B1348"/>
    <w:rsid w:val="001B188F"/>
    <w:rsid w:val="001B1D14"/>
    <w:rsid w:val="001B20DB"/>
    <w:rsid w:val="001B2553"/>
    <w:rsid w:val="001B26D7"/>
    <w:rsid w:val="001B27BC"/>
    <w:rsid w:val="001B2A20"/>
    <w:rsid w:val="001B322D"/>
    <w:rsid w:val="001B3277"/>
    <w:rsid w:val="001B328F"/>
    <w:rsid w:val="001B348D"/>
    <w:rsid w:val="001B375B"/>
    <w:rsid w:val="001B3A3B"/>
    <w:rsid w:val="001B3A99"/>
    <w:rsid w:val="001B3FD2"/>
    <w:rsid w:val="001B45F5"/>
    <w:rsid w:val="001B47A1"/>
    <w:rsid w:val="001B49C9"/>
    <w:rsid w:val="001B4B10"/>
    <w:rsid w:val="001B501A"/>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233"/>
    <w:rsid w:val="001C3F53"/>
    <w:rsid w:val="001C40CF"/>
    <w:rsid w:val="001C46FC"/>
    <w:rsid w:val="001C494B"/>
    <w:rsid w:val="001C4E2F"/>
    <w:rsid w:val="001C516F"/>
    <w:rsid w:val="001C5AA5"/>
    <w:rsid w:val="001C5C4B"/>
    <w:rsid w:val="001C5DF0"/>
    <w:rsid w:val="001C614F"/>
    <w:rsid w:val="001C6891"/>
    <w:rsid w:val="001C6B95"/>
    <w:rsid w:val="001C6D13"/>
    <w:rsid w:val="001C6E6D"/>
    <w:rsid w:val="001C6E7D"/>
    <w:rsid w:val="001C799F"/>
    <w:rsid w:val="001D0524"/>
    <w:rsid w:val="001D081B"/>
    <w:rsid w:val="001D09F6"/>
    <w:rsid w:val="001D0B92"/>
    <w:rsid w:val="001D0D12"/>
    <w:rsid w:val="001D0E6C"/>
    <w:rsid w:val="001D1715"/>
    <w:rsid w:val="001D2668"/>
    <w:rsid w:val="001D2D60"/>
    <w:rsid w:val="001D3190"/>
    <w:rsid w:val="001D3AAC"/>
    <w:rsid w:val="001D41B0"/>
    <w:rsid w:val="001D4220"/>
    <w:rsid w:val="001D4E4C"/>
    <w:rsid w:val="001D5976"/>
    <w:rsid w:val="001D5B1D"/>
    <w:rsid w:val="001D5C73"/>
    <w:rsid w:val="001D5D94"/>
    <w:rsid w:val="001D5FB0"/>
    <w:rsid w:val="001D6895"/>
    <w:rsid w:val="001D69DD"/>
    <w:rsid w:val="001D6D2F"/>
    <w:rsid w:val="001D6EBC"/>
    <w:rsid w:val="001D7256"/>
    <w:rsid w:val="001D74F7"/>
    <w:rsid w:val="001D78A5"/>
    <w:rsid w:val="001D7B2C"/>
    <w:rsid w:val="001D7DD2"/>
    <w:rsid w:val="001E02F3"/>
    <w:rsid w:val="001E0525"/>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0A6"/>
    <w:rsid w:val="001E42F7"/>
    <w:rsid w:val="001E4A64"/>
    <w:rsid w:val="001E5497"/>
    <w:rsid w:val="001E5A26"/>
    <w:rsid w:val="001E5BA6"/>
    <w:rsid w:val="001E5FE3"/>
    <w:rsid w:val="001E6117"/>
    <w:rsid w:val="001E650B"/>
    <w:rsid w:val="001E6A1F"/>
    <w:rsid w:val="001F0417"/>
    <w:rsid w:val="001F0D72"/>
    <w:rsid w:val="001F171F"/>
    <w:rsid w:val="001F1AC1"/>
    <w:rsid w:val="001F1CCF"/>
    <w:rsid w:val="001F2681"/>
    <w:rsid w:val="001F2CE7"/>
    <w:rsid w:val="001F2EC8"/>
    <w:rsid w:val="001F39FD"/>
    <w:rsid w:val="001F3CDA"/>
    <w:rsid w:val="001F3D8A"/>
    <w:rsid w:val="001F4027"/>
    <w:rsid w:val="001F41B9"/>
    <w:rsid w:val="001F4E3C"/>
    <w:rsid w:val="001F4F1E"/>
    <w:rsid w:val="001F5054"/>
    <w:rsid w:val="001F51B7"/>
    <w:rsid w:val="001F5AC4"/>
    <w:rsid w:val="001F685B"/>
    <w:rsid w:val="001F6DB3"/>
    <w:rsid w:val="001F7238"/>
    <w:rsid w:val="001F72B3"/>
    <w:rsid w:val="001F77EB"/>
    <w:rsid w:val="002007FC"/>
    <w:rsid w:val="00200915"/>
    <w:rsid w:val="002009DE"/>
    <w:rsid w:val="002012F1"/>
    <w:rsid w:val="0020146F"/>
    <w:rsid w:val="0020158B"/>
    <w:rsid w:val="00201BDA"/>
    <w:rsid w:val="00201C52"/>
    <w:rsid w:val="00201C68"/>
    <w:rsid w:val="00202A4B"/>
    <w:rsid w:val="002031B2"/>
    <w:rsid w:val="002033DA"/>
    <w:rsid w:val="00203BC6"/>
    <w:rsid w:val="002041CB"/>
    <w:rsid w:val="002042EA"/>
    <w:rsid w:val="00204567"/>
    <w:rsid w:val="002048F1"/>
    <w:rsid w:val="00204AB8"/>
    <w:rsid w:val="00204BE8"/>
    <w:rsid w:val="00205393"/>
    <w:rsid w:val="00205844"/>
    <w:rsid w:val="00205A0D"/>
    <w:rsid w:val="0020639C"/>
    <w:rsid w:val="00206B03"/>
    <w:rsid w:val="00206CA7"/>
    <w:rsid w:val="00206D24"/>
    <w:rsid w:val="00206E85"/>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EA"/>
    <w:rsid w:val="0021753F"/>
    <w:rsid w:val="00217A9A"/>
    <w:rsid w:val="00217BC1"/>
    <w:rsid w:val="00217E90"/>
    <w:rsid w:val="00217FA2"/>
    <w:rsid w:val="00220DCE"/>
    <w:rsid w:val="002213A3"/>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300A4"/>
    <w:rsid w:val="00230427"/>
    <w:rsid w:val="002307C3"/>
    <w:rsid w:val="00230996"/>
    <w:rsid w:val="0023130C"/>
    <w:rsid w:val="002315F3"/>
    <w:rsid w:val="002318C6"/>
    <w:rsid w:val="00231909"/>
    <w:rsid w:val="00231B81"/>
    <w:rsid w:val="00231EAA"/>
    <w:rsid w:val="002322CE"/>
    <w:rsid w:val="00232AFB"/>
    <w:rsid w:val="00232E56"/>
    <w:rsid w:val="00232F33"/>
    <w:rsid w:val="002332A0"/>
    <w:rsid w:val="00233554"/>
    <w:rsid w:val="002337BC"/>
    <w:rsid w:val="00233B46"/>
    <w:rsid w:val="00233BCC"/>
    <w:rsid w:val="00235232"/>
    <w:rsid w:val="00235291"/>
    <w:rsid w:val="00235360"/>
    <w:rsid w:val="0023656A"/>
    <w:rsid w:val="0023663B"/>
    <w:rsid w:val="00237162"/>
    <w:rsid w:val="002371A0"/>
    <w:rsid w:val="00237288"/>
    <w:rsid w:val="00237334"/>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4D06"/>
    <w:rsid w:val="00245A39"/>
    <w:rsid w:val="00246B35"/>
    <w:rsid w:val="002476DF"/>
    <w:rsid w:val="00247B6C"/>
    <w:rsid w:val="00247BE9"/>
    <w:rsid w:val="0025032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649"/>
    <w:rsid w:val="002607F1"/>
    <w:rsid w:val="00260870"/>
    <w:rsid w:val="00260F61"/>
    <w:rsid w:val="00260F8B"/>
    <w:rsid w:val="002612EE"/>
    <w:rsid w:val="0026170B"/>
    <w:rsid w:val="0026194A"/>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65F6"/>
    <w:rsid w:val="002676A2"/>
    <w:rsid w:val="00267D93"/>
    <w:rsid w:val="00267DAD"/>
    <w:rsid w:val="00267E0D"/>
    <w:rsid w:val="0027017C"/>
    <w:rsid w:val="002709B1"/>
    <w:rsid w:val="0027123E"/>
    <w:rsid w:val="00271E19"/>
    <w:rsid w:val="002723D8"/>
    <w:rsid w:val="00273125"/>
    <w:rsid w:val="002731AF"/>
    <w:rsid w:val="00273722"/>
    <w:rsid w:val="002744AC"/>
    <w:rsid w:val="002746F1"/>
    <w:rsid w:val="00274D52"/>
    <w:rsid w:val="0027510C"/>
    <w:rsid w:val="00275129"/>
    <w:rsid w:val="00275359"/>
    <w:rsid w:val="00275369"/>
    <w:rsid w:val="0027584F"/>
    <w:rsid w:val="00275AB9"/>
    <w:rsid w:val="00275E57"/>
    <w:rsid w:val="002760CB"/>
    <w:rsid w:val="002763E7"/>
    <w:rsid w:val="0027663D"/>
    <w:rsid w:val="00276D4C"/>
    <w:rsid w:val="00276DEC"/>
    <w:rsid w:val="0027715A"/>
    <w:rsid w:val="00277225"/>
    <w:rsid w:val="00277C1E"/>
    <w:rsid w:val="00277E84"/>
    <w:rsid w:val="00280560"/>
    <w:rsid w:val="0028056C"/>
    <w:rsid w:val="00281810"/>
    <w:rsid w:val="00281833"/>
    <w:rsid w:val="00281FA6"/>
    <w:rsid w:val="00282297"/>
    <w:rsid w:val="00282944"/>
    <w:rsid w:val="00282A93"/>
    <w:rsid w:val="00282BC1"/>
    <w:rsid w:val="00282C91"/>
    <w:rsid w:val="00282D98"/>
    <w:rsid w:val="002839BB"/>
    <w:rsid w:val="00283EDC"/>
    <w:rsid w:val="002840AD"/>
    <w:rsid w:val="00284181"/>
    <w:rsid w:val="002841E6"/>
    <w:rsid w:val="00284325"/>
    <w:rsid w:val="002845AD"/>
    <w:rsid w:val="00284BAC"/>
    <w:rsid w:val="00285776"/>
    <w:rsid w:val="00285CF0"/>
    <w:rsid w:val="00285DD7"/>
    <w:rsid w:val="0028655B"/>
    <w:rsid w:val="00286984"/>
    <w:rsid w:val="00287531"/>
    <w:rsid w:val="00287EDB"/>
    <w:rsid w:val="0029010A"/>
    <w:rsid w:val="0029066D"/>
    <w:rsid w:val="0029074F"/>
    <w:rsid w:val="0029077D"/>
    <w:rsid w:val="00290F6B"/>
    <w:rsid w:val="00291369"/>
    <w:rsid w:val="00291770"/>
    <w:rsid w:val="00292A89"/>
    <w:rsid w:val="00292B5A"/>
    <w:rsid w:val="00292DEE"/>
    <w:rsid w:val="00292F3E"/>
    <w:rsid w:val="0029393F"/>
    <w:rsid w:val="00293A10"/>
    <w:rsid w:val="00293D59"/>
    <w:rsid w:val="00293F3B"/>
    <w:rsid w:val="00294132"/>
    <w:rsid w:val="00294412"/>
    <w:rsid w:val="002946D8"/>
    <w:rsid w:val="00294BF9"/>
    <w:rsid w:val="002952F7"/>
    <w:rsid w:val="002955FB"/>
    <w:rsid w:val="00295675"/>
    <w:rsid w:val="002959B9"/>
    <w:rsid w:val="0029654B"/>
    <w:rsid w:val="0029666D"/>
    <w:rsid w:val="002967C9"/>
    <w:rsid w:val="00296D95"/>
    <w:rsid w:val="00296F48"/>
    <w:rsid w:val="00297A81"/>
    <w:rsid w:val="00297B5E"/>
    <w:rsid w:val="00297EA8"/>
    <w:rsid w:val="002A04C4"/>
    <w:rsid w:val="002A0551"/>
    <w:rsid w:val="002A074A"/>
    <w:rsid w:val="002A10DD"/>
    <w:rsid w:val="002A143E"/>
    <w:rsid w:val="002A17ED"/>
    <w:rsid w:val="002A1927"/>
    <w:rsid w:val="002A1C7F"/>
    <w:rsid w:val="002A2255"/>
    <w:rsid w:val="002A39BF"/>
    <w:rsid w:val="002A3DB9"/>
    <w:rsid w:val="002A46FF"/>
    <w:rsid w:val="002A47BE"/>
    <w:rsid w:val="002A4CEA"/>
    <w:rsid w:val="002A4FDB"/>
    <w:rsid w:val="002A58CA"/>
    <w:rsid w:val="002A5B2E"/>
    <w:rsid w:val="002A5F32"/>
    <w:rsid w:val="002A63AE"/>
    <w:rsid w:val="002A6475"/>
    <w:rsid w:val="002A6C69"/>
    <w:rsid w:val="002A7351"/>
    <w:rsid w:val="002A73DE"/>
    <w:rsid w:val="002A7C2C"/>
    <w:rsid w:val="002A7C57"/>
    <w:rsid w:val="002A7F56"/>
    <w:rsid w:val="002B0491"/>
    <w:rsid w:val="002B06DB"/>
    <w:rsid w:val="002B07BB"/>
    <w:rsid w:val="002B08C7"/>
    <w:rsid w:val="002B119F"/>
    <w:rsid w:val="002B2455"/>
    <w:rsid w:val="002B2AB7"/>
    <w:rsid w:val="002B35E0"/>
    <w:rsid w:val="002B3F44"/>
    <w:rsid w:val="002B3F89"/>
    <w:rsid w:val="002B4672"/>
    <w:rsid w:val="002B4769"/>
    <w:rsid w:val="002B48F8"/>
    <w:rsid w:val="002B517D"/>
    <w:rsid w:val="002B52B0"/>
    <w:rsid w:val="002B5C36"/>
    <w:rsid w:val="002B5CFE"/>
    <w:rsid w:val="002B617C"/>
    <w:rsid w:val="002B67BC"/>
    <w:rsid w:val="002B6D12"/>
    <w:rsid w:val="002B6F74"/>
    <w:rsid w:val="002B722A"/>
    <w:rsid w:val="002B767D"/>
    <w:rsid w:val="002B7C67"/>
    <w:rsid w:val="002C062E"/>
    <w:rsid w:val="002C0864"/>
    <w:rsid w:val="002C0BD7"/>
    <w:rsid w:val="002C0D69"/>
    <w:rsid w:val="002C11A7"/>
    <w:rsid w:val="002C1783"/>
    <w:rsid w:val="002C1B77"/>
    <w:rsid w:val="002C1E23"/>
    <w:rsid w:val="002C1F1F"/>
    <w:rsid w:val="002C23C2"/>
    <w:rsid w:val="002C242A"/>
    <w:rsid w:val="002C356C"/>
    <w:rsid w:val="002C36F1"/>
    <w:rsid w:val="002C3707"/>
    <w:rsid w:val="002C3C4C"/>
    <w:rsid w:val="002C4B22"/>
    <w:rsid w:val="002C56E0"/>
    <w:rsid w:val="002C67CB"/>
    <w:rsid w:val="002C6AB6"/>
    <w:rsid w:val="002C6E0D"/>
    <w:rsid w:val="002C6E40"/>
    <w:rsid w:val="002C70CA"/>
    <w:rsid w:val="002C72E8"/>
    <w:rsid w:val="002C772F"/>
    <w:rsid w:val="002C7845"/>
    <w:rsid w:val="002D02C8"/>
    <w:rsid w:val="002D0439"/>
    <w:rsid w:val="002D06BC"/>
    <w:rsid w:val="002D0A70"/>
    <w:rsid w:val="002D0D08"/>
    <w:rsid w:val="002D144D"/>
    <w:rsid w:val="002D1C57"/>
    <w:rsid w:val="002D21EE"/>
    <w:rsid w:val="002D24B3"/>
    <w:rsid w:val="002D2680"/>
    <w:rsid w:val="002D2762"/>
    <w:rsid w:val="002D2938"/>
    <w:rsid w:val="002D2AA8"/>
    <w:rsid w:val="002D2D18"/>
    <w:rsid w:val="002D2DFE"/>
    <w:rsid w:val="002D38AC"/>
    <w:rsid w:val="002D3B33"/>
    <w:rsid w:val="002D4C51"/>
    <w:rsid w:val="002D50A1"/>
    <w:rsid w:val="002D5BBC"/>
    <w:rsid w:val="002D62FE"/>
    <w:rsid w:val="002D64A0"/>
    <w:rsid w:val="002D7980"/>
    <w:rsid w:val="002D7A17"/>
    <w:rsid w:val="002D7F95"/>
    <w:rsid w:val="002E0960"/>
    <w:rsid w:val="002E0A3A"/>
    <w:rsid w:val="002E0EAA"/>
    <w:rsid w:val="002E1073"/>
    <w:rsid w:val="002E110D"/>
    <w:rsid w:val="002E15BD"/>
    <w:rsid w:val="002E15EA"/>
    <w:rsid w:val="002E19DB"/>
    <w:rsid w:val="002E1BF1"/>
    <w:rsid w:val="002E1EDB"/>
    <w:rsid w:val="002E214E"/>
    <w:rsid w:val="002E25BF"/>
    <w:rsid w:val="002E26FA"/>
    <w:rsid w:val="002E2954"/>
    <w:rsid w:val="002E2A91"/>
    <w:rsid w:val="002E2E17"/>
    <w:rsid w:val="002E3946"/>
    <w:rsid w:val="002E3D88"/>
    <w:rsid w:val="002E3DF8"/>
    <w:rsid w:val="002E3E28"/>
    <w:rsid w:val="002E40C6"/>
    <w:rsid w:val="002E4165"/>
    <w:rsid w:val="002E4429"/>
    <w:rsid w:val="002E442B"/>
    <w:rsid w:val="002E4604"/>
    <w:rsid w:val="002E470D"/>
    <w:rsid w:val="002E4D01"/>
    <w:rsid w:val="002E5077"/>
    <w:rsid w:val="002E52CA"/>
    <w:rsid w:val="002E5330"/>
    <w:rsid w:val="002E558B"/>
    <w:rsid w:val="002E5601"/>
    <w:rsid w:val="002E58FD"/>
    <w:rsid w:val="002E5A6F"/>
    <w:rsid w:val="002E5C4C"/>
    <w:rsid w:val="002E609F"/>
    <w:rsid w:val="002E651E"/>
    <w:rsid w:val="002E6627"/>
    <w:rsid w:val="002E6D64"/>
    <w:rsid w:val="002E6F23"/>
    <w:rsid w:val="002E7616"/>
    <w:rsid w:val="002E7E5D"/>
    <w:rsid w:val="002E7EAB"/>
    <w:rsid w:val="002E7FDF"/>
    <w:rsid w:val="002F0223"/>
    <w:rsid w:val="002F0A58"/>
    <w:rsid w:val="002F1236"/>
    <w:rsid w:val="002F146B"/>
    <w:rsid w:val="002F183C"/>
    <w:rsid w:val="002F1E13"/>
    <w:rsid w:val="002F2024"/>
    <w:rsid w:val="002F23F2"/>
    <w:rsid w:val="002F2643"/>
    <w:rsid w:val="002F27A1"/>
    <w:rsid w:val="002F29C1"/>
    <w:rsid w:val="002F2E1B"/>
    <w:rsid w:val="002F2E9D"/>
    <w:rsid w:val="002F2ED1"/>
    <w:rsid w:val="002F3A96"/>
    <w:rsid w:val="002F3BBD"/>
    <w:rsid w:val="002F3C57"/>
    <w:rsid w:val="002F43A0"/>
    <w:rsid w:val="002F494C"/>
    <w:rsid w:val="002F56AE"/>
    <w:rsid w:val="002F5C35"/>
    <w:rsid w:val="002F5E45"/>
    <w:rsid w:val="002F62A0"/>
    <w:rsid w:val="002F6332"/>
    <w:rsid w:val="002F6577"/>
    <w:rsid w:val="002F70C4"/>
    <w:rsid w:val="002F73B1"/>
    <w:rsid w:val="002F75BA"/>
    <w:rsid w:val="002F7688"/>
    <w:rsid w:val="003003C1"/>
    <w:rsid w:val="00300401"/>
    <w:rsid w:val="0030174E"/>
    <w:rsid w:val="00301C1C"/>
    <w:rsid w:val="00301D12"/>
    <w:rsid w:val="00302C04"/>
    <w:rsid w:val="003031B5"/>
    <w:rsid w:val="00303EE9"/>
    <w:rsid w:val="00303FE0"/>
    <w:rsid w:val="00304229"/>
    <w:rsid w:val="0030428A"/>
    <w:rsid w:val="00304FBC"/>
    <w:rsid w:val="00305368"/>
    <w:rsid w:val="00305552"/>
    <w:rsid w:val="00305CE1"/>
    <w:rsid w:val="00310227"/>
    <w:rsid w:val="003104F9"/>
    <w:rsid w:val="0031073C"/>
    <w:rsid w:val="00310A04"/>
    <w:rsid w:val="00310F2C"/>
    <w:rsid w:val="00310F36"/>
    <w:rsid w:val="0031131C"/>
    <w:rsid w:val="003117D0"/>
    <w:rsid w:val="003120FC"/>
    <w:rsid w:val="003123C5"/>
    <w:rsid w:val="00312EA3"/>
    <w:rsid w:val="00312F6E"/>
    <w:rsid w:val="003134BD"/>
    <w:rsid w:val="00313768"/>
    <w:rsid w:val="00313A04"/>
    <w:rsid w:val="00313B66"/>
    <w:rsid w:val="003141BD"/>
    <w:rsid w:val="00314361"/>
    <w:rsid w:val="0031499F"/>
    <w:rsid w:val="00314FD6"/>
    <w:rsid w:val="00315296"/>
    <w:rsid w:val="003154BC"/>
    <w:rsid w:val="003156D0"/>
    <w:rsid w:val="00315A36"/>
    <w:rsid w:val="00316627"/>
    <w:rsid w:val="00316691"/>
    <w:rsid w:val="00316DDF"/>
    <w:rsid w:val="00316FD9"/>
    <w:rsid w:val="0031705B"/>
    <w:rsid w:val="003177FF"/>
    <w:rsid w:val="00317ABA"/>
    <w:rsid w:val="00317AC0"/>
    <w:rsid w:val="00317FF0"/>
    <w:rsid w:val="0032035F"/>
    <w:rsid w:val="0032042E"/>
    <w:rsid w:val="00320BCB"/>
    <w:rsid w:val="00320D10"/>
    <w:rsid w:val="00320E50"/>
    <w:rsid w:val="00320FE0"/>
    <w:rsid w:val="00321CBC"/>
    <w:rsid w:val="00321CE3"/>
    <w:rsid w:val="00322410"/>
    <w:rsid w:val="0032294E"/>
    <w:rsid w:val="00322CC4"/>
    <w:rsid w:val="00322CE6"/>
    <w:rsid w:val="00322F6E"/>
    <w:rsid w:val="003236A1"/>
    <w:rsid w:val="00323D07"/>
    <w:rsid w:val="0032417D"/>
    <w:rsid w:val="00324DD8"/>
    <w:rsid w:val="00324DDF"/>
    <w:rsid w:val="0032554B"/>
    <w:rsid w:val="00325E08"/>
    <w:rsid w:val="00325E94"/>
    <w:rsid w:val="00325EE2"/>
    <w:rsid w:val="00326453"/>
    <w:rsid w:val="00326C57"/>
    <w:rsid w:val="003272CE"/>
    <w:rsid w:val="0032753B"/>
    <w:rsid w:val="003277B1"/>
    <w:rsid w:val="00327976"/>
    <w:rsid w:val="00330246"/>
    <w:rsid w:val="00330533"/>
    <w:rsid w:val="00330B3A"/>
    <w:rsid w:val="00330D29"/>
    <w:rsid w:val="00330F31"/>
    <w:rsid w:val="00331963"/>
    <w:rsid w:val="00331F2C"/>
    <w:rsid w:val="00331F59"/>
    <w:rsid w:val="003327FB"/>
    <w:rsid w:val="00332B65"/>
    <w:rsid w:val="00332BEF"/>
    <w:rsid w:val="0033395A"/>
    <w:rsid w:val="0033396F"/>
    <w:rsid w:val="0033411D"/>
    <w:rsid w:val="003341EB"/>
    <w:rsid w:val="00334277"/>
    <w:rsid w:val="003342A9"/>
    <w:rsid w:val="00334564"/>
    <w:rsid w:val="0033484C"/>
    <w:rsid w:val="00334CBF"/>
    <w:rsid w:val="00334DD0"/>
    <w:rsid w:val="00335503"/>
    <w:rsid w:val="00335510"/>
    <w:rsid w:val="00335612"/>
    <w:rsid w:val="00335E16"/>
    <w:rsid w:val="00335F4F"/>
    <w:rsid w:val="00336066"/>
    <w:rsid w:val="00336389"/>
    <w:rsid w:val="0033661C"/>
    <w:rsid w:val="00336C1B"/>
    <w:rsid w:val="00337ED2"/>
    <w:rsid w:val="003400E2"/>
    <w:rsid w:val="0034035F"/>
    <w:rsid w:val="003415AC"/>
    <w:rsid w:val="003417FF"/>
    <w:rsid w:val="00341922"/>
    <w:rsid w:val="00341CFC"/>
    <w:rsid w:val="00342453"/>
    <w:rsid w:val="0034257C"/>
    <w:rsid w:val="00342956"/>
    <w:rsid w:val="00343662"/>
    <w:rsid w:val="00344541"/>
    <w:rsid w:val="003448CE"/>
    <w:rsid w:val="00345080"/>
    <w:rsid w:val="00345670"/>
    <w:rsid w:val="00345D61"/>
    <w:rsid w:val="00345FB9"/>
    <w:rsid w:val="0034661D"/>
    <w:rsid w:val="003474E5"/>
    <w:rsid w:val="00347510"/>
    <w:rsid w:val="00347634"/>
    <w:rsid w:val="00347F00"/>
    <w:rsid w:val="003505EA"/>
    <w:rsid w:val="00350DCB"/>
    <w:rsid w:val="00351148"/>
    <w:rsid w:val="0035126B"/>
    <w:rsid w:val="00351CD9"/>
    <w:rsid w:val="00351F7F"/>
    <w:rsid w:val="003520CA"/>
    <w:rsid w:val="003523DB"/>
    <w:rsid w:val="00352738"/>
    <w:rsid w:val="00352913"/>
    <w:rsid w:val="00352B92"/>
    <w:rsid w:val="00353341"/>
    <w:rsid w:val="003535A9"/>
    <w:rsid w:val="00353EFA"/>
    <w:rsid w:val="003540A2"/>
    <w:rsid w:val="00354B38"/>
    <w:rsid w:val="00354CBC"/>
    <w:rsid w:val="003550B4"/>
    <w:rsid w:val="00355315"/>
    <w:rsid w:val="00355328"/>
    <w:rsid w:val="003554F2"/>
    <w:rsid w:val="00355AC2"/>
    <w:rsid w:val="00355F1B"/>
    <w:rsid w:val="00355F60"/>
    <w:rsid w:val="0035622C"/>
    <w:rsid w:val="0035672A"/>
    <w:rsid w:val="00356B02"/>
    <w:rsid w:val="0035732E"/>
    <w:rsid w:val="003574F2"/>
    <w:rsid w:val="00357BED"/>
    <w:rsid w:val="00357F76"/>
    <w:rsid w:val="003602A4"/>
    <w:rsid w:val="00360AB4"/>
    <w:rsid w:val="003616E4"/>
    <w:rsid w:val="003619CF"/>
    <w:rsid w:val="00362266"/>
    <w:rsid w:val="0036242C"/>
    <w:rsid w:val="003628FB"/>
    <w:rsid w:val="00362913"/>
    <w:rsid w:val="003629EE"/>
    <w:rsid w:val="00362D09"/>
    <w:rsid w:val="0036310E"/>
    <w:rsid w:val="003640D9"/>
    <w:rsid w:val="003642B8"/>
    <w:rsid w:val="003647FC"/>
    <w:rsid w:val="00364AE1"/>
    <w:rsid w:val="00364B42"/>
    <w:rsid w:val="003651C6"/>
    <w:rsid w:val="00365716"/>
    <w:rsid w:val="00366B9C"/>
    <w:rsid w:val="00366E9D"/>
    <w:rsid w:val="00367461"/>
    <w:rsid w:val="00367507"/>
    <w:rsid w:val="00367CF0"/>
    <w:rsid w:val="003700F6"/>
    <w:rsid w:val="003704F8"/>
    <w:rsid w:val="0037071D"/>
    <w:rsid w:val="003711A2"/>
    <w:rsid w:val="0037121E"/>
    <w:rsid w:val="00371419"/>
    <w:rsid w:val="003714AD"/>
    <w:rsid w:val="003715C3"/>
    <w:rsid w:val="00371CDB"/>
    <w:rsid w:val="00371E99"/>
    <w:rsid w:val="00372611"/>
    <w:rsid w:val="003726D6"/>
    <w:rsid w:val="003735DD"/>
    <w:rsid w:val="003736C4"/>
    <w:rsid w:val="0037373E"/>
    <w:rsid w:val="00374540"/>
    <w:rsid w:val="00374700"/>
    <w:rsid w:val="00374CB0"/>
    <w:rsid w:val="003755D5"/>
    <w:rsid w:val="00376C4F"/>
    <w:rsid w:val="00376CBA"/>
    <w:rsid w:val="00376CC7"/>
    <w:rsid w:val="00376D11"/>
    <w:rsid w:val="00376E4E"/>
    <w:rsid w:val="0037701D"/>
    <w:rsid w:val="00377465"/>
    <w:rsid w:val="00377867"/>
    <w:rsid w:val="003778E5"/>
    <w:rsid w:val="00377935"/>
    <w:rsid w:val="00377CC0"/>
    <w:rsid w:val="00377EBD"/>
    <w:rsid w:val="00380204"/>
    <w:rsid w:val="0038086C"/>
    <w:rsid w:val="00380EAE"/>
    <w:rsid w:val="0038181A"/>
    <w:rsid w:val="00381F67"/>
    <w:rsid w:val="003826C9"/>
    <w:rsid w:val="00382AF0"/>
    <w:rsid w:val="00382B90"/>
    <w:rsid w:val="00382D2E"/>
    <w:rsid w:val="00383022"/>
    <w:rsid w:val="003833DD"/>
    <w:rsid w:val="00383421"/>
    <w:rsid w:val="00383721"/>
    <w:rsid w:val="003837AA"/>
    <w:rsid w:val="00383D82"/>
    <w:rsid w:val="00384837"/>
    <w:rsid w:val="003849D3"/>
    <w:rsid w:val="00384A3F"/>
    <w:rsid w:val="00384B71"/>
    <w:rsid w:val="00384D14"/>
    <w:rsid w:val="00385210"/>
    <w:rsid w:val="0038542E"/>
    <w:rsid w:val="00385752"/>
    <w:rsid w:val="00385A72"/>
    <w:rsid w:val="0038626A"/>
    <w:rsid w:val="0038631D"/>
    <w:rsid w:val="003864B2"/>
    <w:rsid w:val="00386C80"/>
    <w:rsid w:val="00386E81"/>
    <w:rsid w:val="003872A1"/>
    <w:rsid w:val="003875A4"/>
    <w:rsid w:val="00387988"/>
    <w:rsid w:val="00387D39"/>
    <w:rsid w:val="00387E11"/>
    <w:rsid w:val="00390065"/>
    <w:rsid w:val="00390069"/>
    <w:rsid w:val="0039045D"/>
    <w:rsid w:val="00390887"/>
    <w:rsid w:val="00390CD4"/>
    <w:rsid w:val="00390E25"/>
    <w:rsid w:val="0039102B"/>
    <w:rsid w:val="00392023"/>
    <w:rsid w:val="003922F8"/>
    <w:rsid w:val="0039269C"/>
    <w:rsid w:val="00392918"/>
    <w:rsid w:val="003929B1"/>
    <w:rsid w:val="00392A8B"/>
    <w:rsid w:val="00392CFC"/>
    <w:rsid w:val="00393225"/>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142E"/>
    <w:rsid w:val="003A1509"/>
    <w:rsid w:val="003A2928"/>
    <w:rsid w:val="003A2AA0"/>
    <w:rsid w:val="003A3409"/>
    <w:rsid w:val="003A393D"/>
    <w:rsid w:val="003A3BC8"/>
    <w:rsid w:val="003A4296"/>
    <w:rsid w:val="003A490E"/>
    <w:rsid w:val="003A4A29"/>
    <w:rsid w:val="003A5473"/>
    <w:rsid w:val="003A5EF5"/>
    <w:rsid w:val="003A6416"/>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D77"/>
    <w:rsid w:val="003B2078"/>
    <w:rsid w:val="003B2700"/>
    <w:rsid w:val="003B2C96"/>
    <w:rsid w:val="003B324A"/>
    <w:rsid w:val="003B3266"/>
    <w:rsid w:val="003B3665"/>
    <w:rsid w:val="003B3D51"/>
    <w:rsid w:val="003B4298"/>
    <w:rsid w:val="003B42CC"/>
    <w:rsid w:val="003B46FA"/>
    <w:rsid w:val="003B4D69"/>
    <w:rsid w:val="003B5013"/>
    <w:rsid w:val="003B52B0"/>
    <w:rsid w:val="003B53CF"/>
    <w:rsid w:val="003B54D2"/>
    <w:rsid w:val="003B56FB"/>
    <w:rsid w:val="003B5C35"/>
    <w:rsid w:val="003B5DA9"/>
    <w:rsid w:val="003B5E5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C2B"/>
    <w:rsid w:val="003C609B"/>
    <w:rsid w:val="003C6A40"/>
    <w:rsid w:val="003C6FF4"/>
    <w:rsid w:val="003C7236"/>
    <w:rsid w:val="003C75F2"/>
    <w:rsid w:val="003C7893"/>
    <w:rsid w:val="003C7B7B"/>
    <w:rsid w:val="003D0033"/>
    <w:rsid w:val="003D03C0"/>
    <w:rsid w:val="003D060C"/>
    <w:rsid w:val="003D0789"/>
    <w:rsid w:val="003D0AF9"/>
    <w:rsid w:val="003D0C28"/>
    <w:rsid w:val="003D0EB0"/>
    <w:rsid w:val="003D158D"/>
    <w:rsid w:val="003D1666"/>
    <w:rsid w:val="003D1AB7"/>
    <w:rsid w:val="003D1C8E"/>
    <w:rsid w:val="003D1DBF"/>
    <w:rsid w:val="003D2ABE"/>
    <w:rsid w:val="003D2D63"/>
    <w:rsid w:val="003D2EE0"/>
    <w:rsid w:val="003D316C"/>
    <w:rsid w:val="003D38A1"/>
    <w:rsid w:val="003D3B47"/>
    <w:rsid w:val="003D422D"/>
    <w:rsid w:val="003D425D"/>
    <w:rsid w:val="003D43F6"/>
    <w:rsid w:val="003D448B"/>
    <w:rsid w:val="003D4637"/>
    <w:rsid w:val="003D4697"/>
    <w:rsid w:val="003D4EFF"/>
    <w:rsid w:val="003D52B6"/>
    <w:rsid w:val="003D5535"/>
    <w:rsid w:val="003D5987"/>
    <w:rsid w:val="003D5E70"/>
    <w:rsid w:val="003D5E7D"/>
    <w:rsid w:val="003D62A2"/>
    <w:rsid w:val="003D6308"/>
    <w:rsid w:val="003D64E2"/>
    <w:rsid w:val="003D651C"/>
    <w:rsid w:val="003D677F"/>
    <w:rsid w:val="003D6809"/>
    <w:rsid w:val="003D6C07"/>
    <w:rsid w:val="003D75AB"/>
    <w:rsid w:val="003D7D7D"/>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547D"/>
    <w:rsid w:val="003E6BD6"/>
    <w:rsid w:val="003E7523"/>
    <w:rsid w:val="003E7B6A"/>
    <w:rsid w:val="003E7FB3"/>
    <w:rsid w:val="003F0696"/>
    <w:rsid w:val="003F0E9A"/>
    <w:rsid w:val="003F0F36"/>
    <w:rsid w:val="003F1A8E"/>
    <w:rsid w:val="003F1B76"/>
    <w:rsid w:val="003F1E62"/>
    <w:rsid w:val="003F2C96"/>
    <w:rsid w:val="003F2EDD"/>
    <w:rsid w:val="003F361D"/>
    <w:rsid w:val="003F3FDD"/>
    <w:rsid w:val="003F4119"/>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F64"/>
    <w:rsid w:val="00401F97"/>
    <w:rsid w:val="004021D2"/>
    <w:rsid w:val="00402AD8"/>
    <w:rsid w:val="004033EB"/>
    <w:rsid w:val="00403B25"/>
    <w:rsid w:val="00403B42"/>
    <w:rsid w:val="00404B91"/>
    <w:rsid w:val="00404D12"/>
    <w:rsid w:val="00405087"/>
    <w:rsid w:val="004055EB"/>
    <w:rsid w:val="00405832"/>
    <w:rsid w:val="00405887"/>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FAC"/>
    <w:rsid w:val="004146F9"/>
    <w:rsid w:val="0041473C"/>
    <w:rsid w:val="00414902"/>
    <w:rsid w:val="0041523F"/>
    <w:rsid w:val="004152C5"/>
    <w:rsid w:val="00415AB6"/>
    <w:rsid w:val="004165A7"/>
    <w:rsid w:val="00416790"/>
    <w:rsid w:val="00416A10"/>
    <w:rsid w:val="00416E1E"/>
    <w:rsid w:val="004174ED"/>
    <w:rsid w:val="0041778C"/>
    <w:rsid w:val="004178B8"/>
    <w:rsid w:val="00417C51"/>
    <w:rsid w:val="0042048A"/>
    <w:rsid w:val="0042069F"/>
    <w:rsid w:val="0042114B"/>
    <w:rsid w:val="0042148D"/>
    <w:rsid w:val="00421592"/>
    <w:rsid w:val="004215DE"/>
    <w:rsid w:val="00421BD6"/>
    <w:rsid w:val="00421CC3"/>
    <w:rsid w:val="00421D76"/>
    <w:rsid w:val="0042284D"/>
    <w:rsid w:val="004230E7"/>
    <w:rsid w:val="004233CC"/>
    <w:rsid w:val="00423723"/>
    <w:rsid w:val="0042399D"/>
    <w:rsid w:val="00423A58"/>
    <w:rsid w:val="00423CAB"/>
    <w:rsid w:val="00424B93"/>
    <w:rsid w:val="00424CDB"/>
    <w:rsid w:val="00425152"/>
    <w:rsid w:val="00425267"/>
    <w:rsid w:val="0042563D"/>
    <w:rsid w:val="00425E5B"/>
    <w:rsid w:val="00425ED6"/>
    <w:rsid w:val="004263C2"/>
    <w:rsid w:val="0042669F"/>
    <w:rsid w:val="004267B1"/>
    <w:rsid w:val="00426C5A"/>
    <w:rsid w:val="00426ECC"/>
    <w:rsid w:val="00426F37"/>
    <w:rsid w:val="004278AB"/>
    <w:rsid w:val="00430276"/>
    <w:rsid w:val="00430A2F"/>
    <w:rsid w:val="00431426"/>
    <w:rsid w:val="00431464"/>
    <w:rsid w:val="0043182A"/>
    <w:rsid w:val="00431C3B"/>
    <w:rsid w:val="00431FDF"/>
    <w:rsid w:val="004328B4"/>
    <w:rsid w:val="0043336B"/>
    <w:rsid w:val="00433722"/>
    <w:rsid w:val="00433858"/>
    <w:rsid w:val="00433D65"/>
    <w:rsid w:val="00433E97"/>
    <w:rsid w:val="00434DD5"/>
    <w:rsid w:val="00434F98"/>
    <w:rsid w:val="00435563"/>
    <w:rsid w:val="0043564E"/>
    <w:rsid w:val="00435A00"/>
    <w:rsid w:val="00435C4D"/>
    <w:rsid w:val="00435EAD"/>
    <w:rsid w:val="004360EA"/>
    <w:rsid w:val="004363B6"/>
    <w:rsid w:val="00436524"/>
    <w:rsid w:val="0043710D"/>
    <w:rsid w:val="00437495"/>
    <w:rsid w:val="004375A4"/>
    <w:rsid w:val="004377EE"/>
    <w:rsid w:val="00437BE6"/>
    <w:rsid w:val="00440809"/>
    <w:rsid w:val="004409DA"/>
    <w:rsid w:val="00440BE3"/>
    <w:rsid w:val="00440D9E"/>
    <w:rsid w:val="00440F15"/>
    <w:rsid w:val="004414A9"/>
    <w:rsid w:val="00441704"/>
    <w:rsid w:val="00442351"/>
    <w:rsid w:val="0044309E"/>
    <w:rsid w:val="00443583"/>
    <w:rsid w:val="00444449"/>
    <w:rsid w:val="00444907"/>
    <w:rsid w:val="00444F36"/>
    <w:rsid w:val="004450ED"/>
    <w:rsid w:val="004450EF"/>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AC8"/>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184"/>
    <w:rsid w:val="0046044D"/>
    <w:rsid w:val="00460499"/>
    <w:rsid w:val="004605DF"/>
    <w:rsid w:val="00460904"/>
    <w:rsid w:val="00460B33"/>
    <w:rsid w:val="0046127F"/>
    <w:rsid w:val="00461E6C"/>
    <w:rsid w:val="004621DD"/>
    <w:rsid w:val="00462412"/>
    <w:rsid w:val="0046248B"/>
    <w:rsid w:val="004624DE"/>
    <w:rsid w:val="00462784"/>
    <w:rsid w:val="004629EF"/>
    <w:rsid w:val="004632D7"/>
    <w:rsid w:val="00463304"/>
    <w:rsid w:val="00463461"/>
    <w:rsid w:val="0046374A"/>
    <w:rsid w:val="00463B82"/>
    <w:rsid w:val="00463BC6"/>
    <w:rsid w:val="00464093"/>
    <w:rsid w:val="004642F8"/>
    <w:rsid w:val="00464BBF"/>
    <w:rsid w:val="00464D08"/>
    <w:rsid w:val="00464EEE"/>
    <w:rsid w:val="00464FE1"/>
    <w:rsid w:val="004651FC"/>
    <w:rsid w:val="004658F0"/>
    <w:rsid w:val="00465FD0"/>
    <w:rsid w:val="004662FE"/>
    <w:rsid w:val="004664D1"/>
    <w:rsid w:val="0046663A"/>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53AF"/>
    <w:rsid w:val="004765CD"/>
    <w:rsid w:val="00476836"/>
    <w:rsid w:val="0047700D"/>
    <w:rsid w:val="0047717F"/>
    <w:rsid w:val="004773FA"/>
    <w:rsid w:val="00477675"/>
    <w:rsid w:val="0047773D"/>
    <w:rsid w:val="00477807"/>
    <w:rsid w:val="00477A96"/>
    <w:rsid w:val="00477F6B"/>
    <w:rsid w:val="00480998"/>
    <w:rsid w:val="00481A42"/>
    <w:rsid w:val="00482439"/>
    <w:rsid w:val="004825DA"/>
    <w:rsid w:val="00482960"/>
    <w:rsid w:val="00482B26"/>
    <w:rsid w:val="0048309C"/>
    <w:rsid w:val="00483216"/>
    <w:rsid w:val="00483653"/>
    <w:rsid w:val="00483FEC"/>
    <w:rsid w:val="0048427C"/>
    <w:rsid w:val="004845F6"/>
    <w:rsid w:val="004848A6"/>
    <w:rsid w:val="0048496A"/>
    <w:rsid w:val="00484C1A"/>
    <w:rsid w:val="00484DDE"/>
    <w:rsid w:val="00485270"/>
    <w:rsid w:val="004860D7"/>
    <w:rsid w:val="00486F4E"/>
    <w:rsid w:val="0048739B"/>
    <w:rsid w:val="0048799E"/>
    <w:rsid w:val="004879D0"/>
    <w:rsid w:val="00490315"/>
    <w:rsid w:val="00490817"/>
    <w:rsid w:val="00491BB9"/>
    <w:rsid w:val="00491C99"/>
    <w:rsid w:val="00492647"/>
    <w:rsid w:val="00492AD4"/>
    <w:rsid w:val="00493C99"/>
    <w:rsid w:val="004940C6"/>
    <w:rsid w:val="00494954"/>
    <w:rsid w:val="00494EA4"/>
    <w:rsid w:val="00495009"/>
    <w:rsid w:val="0049513B"/>
    <w:rsid w:val="0049543B"/>
    <w:rsid w:val="00495BB2"/>
    <w:rsid w:val="00495EC6"/>
    <w:rsid w:val="0049602A"/>
    <w:rsid w:val="0049677F"/>
    <w:rsid w:val="004978A6"/>
    <w:rsid w:val="004978DD"/>
    <w:rsid w:val="00497A61"/>
    <w:rsid w:val="00497FAF"/>
    <w:rsid w:val="004A042B"/>
    <w:rsid w:val="004A0BC8"/>
    <w:rsid w:val="004A0F5C"/>
    <w:rsid w:val="004A1417"/>
    <w:rsid w:val="004A14ED"/>
    <w:rsid w:val="004A166A"/>
    <w:rsid w:val="004A1A94"/>
    <w:rsid w:val="004A1B21"/>
    <w:rsid w:val="004A262D"/>
    <w:rsid w:val="004A2639"/>
    <w:rsid w:val="004A2BE1"/>
    <w:rsid w:val="004A3134"/>
    <w:rsid w:val="004A36AA"/>
    <w:rsid w:val="004A3E63"/>
    <w:rsid w:val="004A4369"/>
    <w:rsid w:val="004A43D5"/>
    <w:rsid w:val="004A479F"/>
    <w:rsid w:val="004A4B26"/>
    <w:rsid w:val="004A4F2B"/>
    <w:rsid w:val="004A5032"/>
    <w:rsid w:val="004A50BF"/>
    <w:rsid w:val="004A6142"/>
    <w:rsid w:val="004A651E"/>
    <w:rsid w:val="004A6EFD"/>
    <w:rsid w:val="004A6F8B"/>
    <w:rsid w:val="004A74F4"/>
    <w:rsid w:val="004A7517"/>
    <w:rsid w:val="004A7FAF"/>
    <w:rsid w:val="004B0DF0"/>
    <w:rsid w:val="004B0E04"/>
    <w:rsid w:val="004B0EE2"/>
    <w:rsid w:val="004B0FA5"/>
    <w:rsid w:val="004B10C2"/>
    <w:rsid w:val="004B199F"/>
    <w:rsid w:val="004B19E6"/>
    <w:rsid w:val="004B1A9F"/>
    <w:rsid w:val="004B221F"/>
    <w:rsid w:val="004B2678"/>
    <w:rsid w:val="004B29BE"/>
    <w:rsid w:val="004B318F"/>
    <w:rsid w:val="004B3313"/>
    <w:rsid w:val="004B3388"/>
    <w:rsid w:val="004B34B8"/>
    <w:rsid w:val="004B34F9"/>
    <w:rsid w:val="004B398E"/>
    <w:rsid w:val="004B39B9"/>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495"/>
    <w:rsid w:val="004C2771"/>
    <w:rsid w:val="004C2DAC"/>
    <w:rsid w:val="004C31B3"/>
    <w:rsid w:val="004C33FC"/>
    <w:rsid w:val="004C39CE"/>
    <w:rsid w:val="004C3A05"/>
    <w:rsid w:val="004C4284"/>
    <w:rsid w:val="004C4300"/>
    <w:rsid w:val="004C4726"/>
    <w:rsid w:val="004C5B78"/>
    <w:rsid w:val="004C60C3"/>
    <w:rsid w:val="004C64CF"/>
    <w:rsid w:val="004C6F42"/>
    <w:rsid w:val="004C732F"/>
    <w:rsid w:val="004C73A4"/>
    <w:rsid w:val="004C76EA"/>
    <w:rsid w:val="004C793E"/>
    <w:rsid w:val="004D0A8E"/>
    <w:rsid w:val="004D0CA1"/>
    <w:rsid w:val="004D123F"/>
    <w:rsid w:val="004D1394"/>
    <w:rsid w:val="004D1CE1"/>
    <w:rsid w:val="004D2356"/>
    <w:rsid w:val="004D278F"/>
    <w:rsid w:val="004D3476"/>
    <w:rsid w:val="004D3B39"/>
    <w:rsid w:val="004D3C70"/>
    <w:rsid w:val="004D4B8E"/>
    <w:rsid w:val="004D4BC2"/>
    <w:rsid w:val="004D4F56"/>
    <w:rsid w:val="004D50FC"/>
    <w:rsid w:val="004D52F1"/>
    <w:rsid w:val="004D54DE"/>
    <w:rsid w:val="004D553B"/>
    <w:rsid w:val="004D5979"/>
    <w:rsid w:val="004D5B5E"/>
    <w:rsid w:val="004D5DD6"/>
    <w:rsid w:val="004D717A"/>
    <w:rsid w:val="004D73E9"/>
    <w:rsid w:val="004D795F"/>
    <w:rsid w:val="004D7DDE"/>
    <w:rsid w:val="004D7DF8"/>
    <w:rsid w:val="004E00E9"/>
    <w:rsid w:val="004E0892"/>
    <w:rsid w:val="004E0ABE"/>
    <w:rsid w:val="004E1411"/>
    <w:rsid w:val="004E1C8F"/>
    <w:rsid w:val="004E2745"/>
    <w:rsid w:val="004E27D3"/>
    <w:rsid w:val="004E2B23"/>
    <w:rsid w:val="004E3143"/>
    <w:rsid w:val="004E39C3"/>
    <w:rsid w:val="004E3C8C"/>
    <w:rsid w:val="004E413A"/>
    <w:rsid w:val="004E4D92"/>
    <w:rsid w:val="004E4E53"/>
    <w:rsid w:val="004E5203"/>
    <w:rsid w:val="004E5698"/>
    <w:rsid w:val="004E5B16"/>
    <w:rsid w:val="004E5F11"/>
    <w:rsid w:val="004E62B2"/>
    <w:rsid w:val="004E666B"/>
    <w:rsid w:val="004E68AE"/>
    <w:rsid w:val="004E6C88"/>
    <w:rsid w:val="004E6D61"/>
    <w:rsid w:val="004E721C"/>
    <w:rsid w:val="004E7273"/>
    <w:rsid w:val="004E757D"/>
    <w:rsid w:val="004E7A83"/>
    <w:rsid w:val="004E7D0E"/>
    <w:rsid w:val="004E7FFC"/>
    <w:rsid w:val="004F0DDD"/>
    <w:rsid w:val="004F108B"/>
    <w:rsid w:val="004F1D25"/>
    <w:rsid w:val="004F1E0B"/>
    <w:rsid w:val="004F1FF8"/>
    <w:rsid w:val="004F2B45"/>
    <w:rsid w:val="004F360E"/>
    <w:rsid w:val="004F3634"/>
    <w:rsid w:val="004F3899"/>
    <w:rsid w:val="004F3DCF"/>
    <w:rsid w:val="004F3F13"/>
    <w:rsid w:val="004F4CEB"/>
    <w:rsid w:val="004F54FB"/>
    <w:rsid w:val="004F591A"/>
    <w:rsid w:val="004F5ECE"/>
    <w:rsid w:val="004F61AB"/>
    <w:rsid w:val="004F6A4B"/>
    <w:rsid w:val="004F7176"/>
    <w:rsid w:val="004F7814"/>
    <w:rsid w:val="004F78E4"/>
    <w:rsid w:val="004F7C56"/>
    <w:rsid w:val="0050007B"/>
    <w:rsid w:val="00500852"/>
    <w:rsid w:val="00500C86"/>
    <w:rsid w:val="00501683"/>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CA"/>
    <w:rsid w:val="00505AF2"/>
    <w:rsid w:val="00505DC1"/>
    <w:rsid w:val="005061C5"/>
    <w:rsid w:val="00506777"/>
    <w:rsid w:val="00506795"/>
    <w:rsid w:val="00506835"/>
    <w:rsid w:val="00506935"/>
    <w:rsid w:val="00506A70"/>
    <w:rsid w:val="00506A8B"/>
    <w:rsid w:val="00506B58"/>
    <w:rsid w:val="00506B95"/>
    <w:rsid w:val="00506DC4"/>
    <w:rsid w:val="0050712B"/>
    <w:rsid w:val="0050723D"/>
    <w:rsid w:val="00507366"/>
    <w:rsid w:val="00507578"/>
    <w:rsid w:val="00507745"/>
    <w:rsid w:val="00507AA6"/>
    <w:rsid w:val="0051053F"/>
    <w:rsid w:val="00510648"/>
    <w:rsid w:val="0051114E"/>
    <w:rsid w:val="00511690"/>
    <w:rsid w:val="005116A3"/>
    <w:rsid w:val="00511766"/>
    <w:rsid w:val="00511A7F"/>
    <w:rsid w:val="0051219D"/>
    <w:rsid w:val="00512328"/>
    <w:rsid w:val="005137B7"/>
    <w:rsid w:val="005138F5"/>
    <w:rsid w:val="00513C15"/>
    <w:rsid w:val="00513EAF"/>
    <w:rsid w:val="005142EA"/>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25C"/>
    <w:rsid w:val="00521B8D"/>
    <w:rsid w:val="00521FE4"/>
    <w:rsid w:val="00522162"/>
    <w:rsid w:val="00522253"/>
    <w:rsid w:val="005222D2"/>
    <w:rsid w:val="00522A6F"/>
    <w:rsid w:val="00522C55"/>
    <w:rsid w:val="00523214"/>
    <w:rsid w:val="005234EC"/>
    <w:rsid w:val="00523890"/>
    <w:rsid w:val="00523939"/>
    <w:rsid w:val="005239FD"/>
    <w:rsid w:val="00523BAA"/>
    <w:rsid w:val="00524261"/>
    <w:rsid w:val="00524278"/>
    <w:rsid w:val="00525051"/>
    <w:rsid w:val="00525D28"/>
    <w:rsid w:val="00525D8D"/>
    <w:rsid w:val="00526108"/>
    <w:rsid w:val="005264B6"/>
    <w:rsid w:val="005269BA"/>
    <w:rsid w:val="00526CE6"/>
    <w:rsid w:val="00526DBB"/>
    <w:rsid w:val="0052705F"/>
    <w:rsid w:val="005270AE"/>
    <w:rsid w:val="005270C8"/>
    <w:rsid w:val="00527250"/>
    <w:rsid w:val="0052762E"/>
    <w:rsid w:val="005303E6"/>
    <w:rsid w:val="005309E5"/>
    <w:rsid w:val="00530E4A"/>
    <w:rsid w:val="005318CB"/>
    <w:rsid w:val="00531D5B"/>
    <w:rsid w:val="0053256C"/>
    <w:rsid w:val="005329F0"/>
    <w:rsid w:val="005336FC"/>
    <w:rsid w:val="00533C00"/>
    <w:rsid w:val="005343B5"/>
    <w:rsid w:val="00534793"/>
    <w:rsid w:val="00534A78"/>
    <w:rsid w:val="00534E83"/>
    <w:rsid w:val="00534EF5"/>
    <w:rsid w:val="005352E7"/>
    <w:rsid w:val="00535453"/>
    <w:rsid w:val="005358F0"/>
    <w:rsid w:val="00535945"/>
    <w:rsid w:val="00535EC1"/>
    <w:rsid w:val="0053645D"/>
    <w:rsid w:val="0053657A"/>
    <w:rsid w:val="005370AB"/>
    <w:rsid w:val="00537571"/>
    <w:rsid w:val="00537B70"/>
    <w:rsid w:val="00537D78"/>
    <w:rsid w:val="00537F90"/>
    <w:rsid w:val="00540045"/>
    <w:rsid w:val="005400C7"/>
    <w:rsid w:val="005405BF"/>
    <w:rsid w:val="00540722"/>
    <w:rsid w:val="00540897"/>
    <w:rsid w:val="00540CD4"/>
    <w:rsid w:val="0054118C"/>
    <w:rsid w:val="005416E7"/>
    <w:rsid w:val="00541832"/>
    <w:rsid w:val="00541F86"/>
    <w:rsid w:val="00542401"/>
    <w:rsid w:val="00542476"/>
    <w:rsid w:val="00542BF9"/>
    <w:rsid w:val="005435F5"/>
    <w:rsid w:val="00543779"/>
    <w:rsid w:val="00544D3C"/>
    <w:rsid w:val="005455A5"/>
    <w:rsid w:val="005457EA"/>
    <w:rsid w:val="00545A07"/>
    <w:rsid w:val="00545B6B"/>
    <w:rsid w:val="00545BC3"/>
    <w:rsid w:val="00545BED"/>
    <w:rsid w:val="00545C91"/>
    <w:rsid w:val="00545EF5"/>
    <w:rsid w:val="00546081"/>
    <w:rsid w:val="005467AB"/>
    <w:rsid w:val="00546817"/>
    <w:rsid w:val="0054690C"/>
    <w:rsid w:val="00546D32"/>
    <w:rsid w:val="00546DD4"/>
    <w:rsid w:val="005476AA"/>
    <w:rsid w:val="005476FA"/>
    <w:rsid w:val="0055040E"/>
    <w:rsid w:val="0055041E"/>
    <w:rsid w:val="005508E3"/>
    <w:rsid w:val="00550AE3"/>
    <w:rsid w:val="00550EA5"/>
    <w:rsid w:val="00551182"/>
    <w:rsid w:val="00551213"/>
    <w:rsid w:val="005517CA"/>
    <w:rsid w:val="005518C3"/>
    <w:rsid w:val="00551E32"/>
    <w:rsid w:val="00551E82"/>
    <w:rsid w:val="00552504"/>
    <w:rsid w:val="005525AB"/>
    <w:rsid w:val="005538E5"/>
    <w:rsid w:val="0055415B"/>
    <w:rsid w:val="0055462F"/>
    <w:rsid w:val="005547DB"/>
    <w:rsid w:val="00554DBA"/>
    <w:rsid w:val="005555A5"/>
    <w:rsid w:val="00555841"/>
    <w:rsid w:val="0055596C"/>
    <w:rsid w:val="00555DE7"/>
    <w:rsid w:val="005561AD"/>
    <w:rsid w:val="00556647"/>
    <w:rsid w:val="00556688"/>
    <w:rsid w:val="0055741D"/>
    <w:rsid w:val="005579D8"/>
    <w:rsid w:val="00557A27"/>
    <w:rsid w:val="00557FE1"/>
    <w:rsid w:val="00560284"/>
    <w:rsid w:val="00560429"/>
    <w:rsid w:val="00560AEA"/>
    <w:rsid w:val="00560B21"/>
    <w:rsid w:val="00561248"/>
    <w:rsid w:val="0056139E"/>
    <w:rsid w:val="005615B8"/>
    <w:rsid w:val="00561933"/>
    <w:rsid w:val="00561D9F"/>
    <w:rsid w:val="005635AF"/>
    <w:rsid w:val="005636A2"/>
    <w:rsid w:val="00563939"/>
    <w:rsid w:val="005643B0"/>
    <w:rsid w:val="00564659"/>
    <w:rsid w:val="00564EC6"/>
    <w:rsid w:val="005650E7"/>
    <w:rsid w:val="005660C7"/>
    <w:rsid w:val="00566707"/>
    <w:rsid w:val="005670DE"/>
    <w:rsid w:val="00567475"/>
    <w:rsid w:val="0056758C"/>
    <w:rsid w:val="005678EA"/>
    <w:rsid w:val="0057007C"/>
    <w:rsid w:val="00570714"/>
    <w:rsid w:val="005709DD"/>
    <w:rsid w:val="00570D3B"/>
    <w:rsid w:val="00570EBC"/>
    <w:rsid w:val="00571152"/>
    <w:rsid w:val="00571229"/>
    <w:rsid w:val="005717F7"/>
    <w:rsid w:val="00571E1C"/>
    <w:rsid w:val="00571F10"/>
    <w:rsid w:val="00572389"/>
    <w:rsid w:val="00572DB2"/>
    <w:rsid w:val="00573309"/>
    <w:rsid w:val="00573318"/>
    <w:rsid w:val="00573477"/>
    <w:rsid w:val="00573755"/>
    <w:rsid w:val="00573826"/>
    <w:rsid w:val="00573A5A"/>
    <w:rsid w:val="00573AAF"/>
    <w:rsid w:val="005749CC"/>
    <w:rsid w:val="005751D1"/>
    <w:rsid w:val="00575201"/>
    <w:rsid w:val="0057532B"/>
    <w:rsid w:val="005753A3"/>
    <w:rsid w:val="00575D5E"/>
    <w:rsid w:val="00576105"/>
    <w:rsid w:val="00576206"/>
    <w:rsid w:val="005764FA"/>
    <w:rsid w:val="00576806"/>
    <w:rsid w:val="00576E0A"/>
    <w:rsid w:val="005772F1"/>
    <w:rsid w:val="00577856"/>
    <w:rsid w:val="00577BC6"/>
    <w:rsid w:val="00580249"/>
    <w:rsid w:val="00580E01"/>
    <w:rsid w:val="0058155F"/>
    <w:rsid w:val="005815CA"/>
    <w:rsid w:val="005818C8"/>
    <w:rsid w:val="00581A4B"/>
    <w:rsid w:val="00581F75"/>
    <w:rsid w:val="00582531"/>
    <w:rsid w:val="005831C7"/>
    <w:rsid w:val="005834E3"/>
    <w:rsid w:val="005835E3"/>
    <w:rsid w:val="0058362C"/>
    <w:rsid w:val="005838D1"/>
    <w:rsid w:val="00583951"/>
    <w:rsid w:val="005848C9"/>
    <w:rsid w:val="0058562C"/>
    <w:rsid w:val="00586C39"/>
    <w:rsid w:val="00586D9A"/>
    <w:rsid w:val="00587B43"/>
    <w:rsid w:val="00587D0D"/>
    <w:rsid w:val="00587D76"/>
    <w:rsid w:val="0059021E"/>
    <w:rsid w:val="005904EB"/>
    <w:rsid w:val="0059077E"/>
    <w:rsid w:val="005909F5"/>
    <w:rsid w:val="00590BEF"/>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2F09"/>
    <w:rsid w:val="0059312F"/>
    <w:rsid w:val="00593224"/>
    <w:rsid w:val="0059326F"/>
    <w:rsid w:val="00593295"/>
    <w:rsid w:val="0059349A"/>
    <w:rsid w:val="005934CC"/>
    <w:rsid w:val="0059376F"/>
    <w:rsid w:val="00593A0D"/>
    <w:rsid w:val="00594012"/>
    <w:rsid w:val="005942AE"/>
    <w:rsid w:val="0059468D"/>
    <w:rsid w:val="005948E3"/>
    <w:rsid w:val="00594AA3"/>
    <w:rsid w:val="00594F52"/>
    <w:rsid w:val="00595279"/>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7F8"/>
    <w:rsid w:val="005A18B5"/>
    <w:rsid w:val="005A1F3F"/>
    <w:rsid w:val="005A27B5"/>
    <w:rsid w:val="005A2B94"/>
    <w:rsid w:val="005A2CA8"/>
    <w:rsid w:val="005A32FD"/>
    <w:rsid w:val="005A35D3"/>
    <w:rsid w:val="005A3DDE"/>
    <w:rsid w:val="005A4F0B"/>
    <w:rsid w:val="005A4FD4"/>
    <w:rsid w:val="005A5023"/>
    <w:rsid w:val="005A50D3"/>
    <w:rsid w:val="005A5393"/>
    <w:rsid w:val="005A5956"/>
    <w:rsid w:val="005A64BB"/>
    <w:rsid w:val="005A64CE"/>
    <w:rsid w:val="005A6968"/>
    <w:rsid w:val="005A6EBD"/>
    <w:rsid w:val="005A721F"/>
    <w:rsid w:val="005A7563"/>
    <w:rsid w:val="005B001E"/>
    <w:rsid w:val="005B02BE"/>
    <w:rsid w:val="005B0342"/>
    <w:rsid w:val="005B070D"/>
    <w:rsid w:val="005B0E68"/>
    <w:rsid w:val="005B156C"/>
    <w:rsid w:val="005B1BCE"/>
    <w:rsid w:val="005B1EAF"/>
    <w:rsid w:val="005B21D4"/>
    <w:rsid w:val="005B27C8"/>
    <w:rsid w:val="005B3390"/>
    <w:rsid w:val="005B3478"/>
    <w:rsid w:val="005B385D"/>
    <w:rsid w:val="005B3CDE"/>
    <w:rsid w:val="005B40A5"/>
    <w:rsid w:val="005B430B"/>
    <w:rsid w:val="005B4C6C"/>
    <w:rsid w:val="005B5069"/>
    <w:rsid w:val="005B5880"/>
    <w:rsid w:val="005B5951"/>
    <w:rsid w:val="005B5B54"/>
    <w:rsid w:val="005B5D42"/>
    <w:rsid w:val="005B5DAA"/>
    <w:rsid w:val="005B5E6A"/>
    <w:rsid w:val="005B6469"/>
    <w:rsid w:val="005B64BA"/>
    <w:rsid w:val="005B64CE"/>
    <w:rsid w:val="005B64F0"/>
    <w:rsid w:val="005B67A7"/>
    <w:rsid w:val="005B6A5D"/>
    <w:rsid w:val="005B74E0"/>
    <w:rsid w:val="005B7AA8"/>
    <w:rsid w:val="005B7C2C"/>
    <w:rsid w:val="005B7CA2"/>
    <w:rsid w:val="005B7EF3"/>
    <w:rsid w:val="005C01ED"/>
    <w:rsid w:val="005C0302"/>
    <w:rsid w:val="005C033F"/>
    <w:rsid w:val="005C0702"/>
    <w:rsid w:val="005C0859"/>
    <w:rsid w:val="005C10CF"/>
    <w:rsid w:val="005C1D61"/>
    <w:rsid w:val="005C1D8D"/>
    <w:rsid w:val="005C1EC5"/>
    <w:rsid w:val="005C225E"/>
    <w:rsid w:val="005C23E4"/>
    <w:rsid w:val="005C2518"/>
    <w:rsid w:val="005C2C5E"/>
    <w:rsid w:val="005C3390"/>
    <w:rsid w:val="005C3D54"/>
    <w:rsid w:val="005C481F"/>
    <w:rsid w:val="005C4948"/>
    <w:rsid w:val="005C4A3C"/>
    <w:rsid w:val="005C525D"/>
    <w:rsid w:val="005C5343"/>
    <w:rsid w:val="005C536A"/>
    <w:rsid w:val="005C626A"/>
    <w:rsid w:val="005C6328"/>
    <w:rsid w:val="005C6469"/>
    <w:rsid w:val="005C696D"/>
    <w:rsid w:val="005C6B0B"/>
    <w:rsid w:val="005C6DDA"/>
    <w:rsid w:val="005C7719"/>
    <w:rsid w:val="005C77C1"/>
    <w:rsid w:val="005C7C39"/>
    <w:rsid w:val="005C7D9C"/>
    <w:rsid w:val="005D0219"/>
    <w:rsid w:val="005D0807"/>
    <w:rsid w:val="005D0C85"/>
    <w:rsid w:val="005D0D81"/>
    <w:rsid w:val="005D1221"/>
    <w:rsid w:val="005D1780"/>
    <w:rsid w:val="005D1A52"/>
    <w:rsid w:val="005D1DD3"/>
    <w:rsid w:val="005D219F"/>
    <w:rsid w:val="005D224A"/>
    <w:rsid w:val="005D2F60"/>
    <w:rsid w:val="005D3000"/>
    <w:rsid w:val="005D3109"/>
    <w:rsid w:val="005D3554"/>
    <w:rsid w:val="005D3A70"/>
    <w:rsid w:val="005D3A9C"/>
    <w:rsid w:val="005D3F7B"/>
    <w:rsid w:val="005D4E7E"/>
    <w:rsid w:val="005D4EF2"/>
    <w:rsid w:val="005D53A1"/>
    <w:rsid w:val="005D56BD"/>
    <w:rsid w:val="005D5808"/>
    <w:rsid w:val="005D5B29"/>
    <w:rsid w:val="005D5EC2"/>
    <w:rsid w:val="005D5EFC"/>
    <w:rsid w:val="005D62E7"/>
    <w:rsid w:val="005D652F"/>
    <w:rsid w:val="005D681F"/>
    <w:rsid w:val="005D6B04"/>
    <w:rsid w:val="005D6BF5"/>
    <w:rsid w:val="005D6F02"/>
    <w:rsid w:val="005D70EB"/>
    <w:rsid w:val="005D7991"/>
    <w:rsid w:val="005D7B20"/>
    <w:rsid w:val="005D7BD1"/>
    <w:rsid w:val="005D7EFF"/>
    <w:rsid w:val="005E0796"/>
    <w:rsid w:val="005E10EA"/>
    <w:rsid w:val="005E10FC"/>
    <w:rsid w:val="005E15A1"/>
    <w:rsid w:val="005E15F3"/>
    <w:rsid w:val="005E1AAF"/>
    <w:rsid w:val="005E20CE"/>
    <w:rsid w:val="005E362E"/>
    <w:rsid w:val="005E3A86"/>
    <w:rsid w:val="005E47FD"/>
    <w:rsid w:val="005E4982"/>
    <w:rsid w:val="005E4A5F"/>
    <w:rsid w:val="005E4C29"/>
    <w:rsid w:val="005E4FE6"/>
    <w:rsid w:val="005E5197"/>
    <w:rsid w:val="005E51F8"/>
    <w:rsid w:val="005E5417"/>
    <w:rsid w:val="005E5549"/>
    <w:rsid w:val="005E5AB4"/>
    <w:rsid w:val="005E6148"/>
    <w:rsid w:val="005E65C6"/>
    <w:rsid w:val="005E6E47"/>
    <w:rsid w:val="005E7371"/>
    <w:rsid w:val="005F065F"/>
    <w:rsid w:val="005F0887"/>
    <w:rsid w:val="005F0E9F"/>
    <w:rsid w:val="005F20F6"/>
    <w:rsid w:val="005F233F"/>
    <w:rsid w:val="005F3729"/>
    <w:rsid w:val="005F4815"/>
    <w:rsid w:val="005F4941"/>
    <w:rsid w:val="005F4C69"/>
    <w:rsid w:val="005F4E31"/>
    <w:rsid w:val="005F4FCA"/>
    <w:rsid w:val="005F56F7"/>
    <w:rsid w:val="005F5C04"/>
    <w:rsid w:val="005F6230"/>
    <w:rsid w:val="005F664A"/>
    <w:rsid w:val="005F6817"/>
    <w:rsid w:val="005F6A7D"/>
    <w:rsid w:val="005F70B0"/>
    <w:rsid w:val="005F71EF"/>
    <w:rsid w:val="005F7306"/>
    <w:rsid w:val="005F7877"/>
    <w:rsid w:val="005F7E9D"/>
    <w:rsid w:val="00600341"/>
    <w:rsid w:val="006005BC"/>
    <w:rsid w:val="006007A2"/>
    <w:rsid w:val="00600C49"/>
    <w:rsid w:val="00601965"/>
    <w:rsid w:val="006022D9"/>
    <w:rsid w:val="006023C5"/>
    <w:rsid w:val="00602DEC"/>
    <w:rsid w:val="00602E6B"/>
    <w:rsid w:val="00603413"/>
    <w:rsid w:val="00603785"/>
    <w:rsid w:val="00603F41"/>
    <w:rsid w:val="0060407F"/>
    <w:rsid w:val="006041C1"/>
    <w:rsid w:val="00604336"/>
    <w:rsid w:val="00604770"/>
    <w:rsid w:val="006048E6"/>
    <w:rsid w:val="006048F3"/>
    <w:rsid w:val="00604AD8"/>
    <w:rsid w:val="00604E79"/>
    <w:rsid w:val="00604F66"/>
    <w:rsid w:val="00605DAC"/>
    <w:rsid w:val="00605E11"/>
    <w:rsid w:val="00605F9A"/>
    <w:rsid w:val="00606059"/>
    <w:rsid w:val="006060CD"/>
    <w:rsid w:val="00606238"/>
    <w:rsid w:val="00606246"/>
    <w:rsid w:val="00606983"/>
    <w:rsid w:val="00606A4A"/>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272"/>
    <w:rsid w:val="0061387A"/>
    <w:rsid w:val="00613898"/>
    <w:rsid w:val="00613C69"/>
    <w:rsid w:val="006145B5"/>
    <w:rsid w:val="006145B7"/>
    <w:rsid w:val="00614BA7"/>
    <w:rsid w:val="00615164"/>
    <w:rsid w:val="00615284"/>
    <w:rsid w:val="006157FA"/>
    <w:rsid w:val="00615BCF"/>
    <w:rsid w:val="00616456"/>
    <w:rsid w:val="0061664B"/>
    <w:rsid w:val="006169E8"/>
    <w:rsid w:val="00616B7F"/>
    <w:rsid w:val="00616BC8"/>
    <w:rsid w:val="00616C41"/>
    <w:rsid w:val="00616D48"/>
    <w:rsid w:val="00617200"/>
    <w:rsid w:val="00617610"/>
    <w:rsid w:val="00620526"/>
    <w:rsid w:val="0062054C"/>
    <w:rsid w:val="00620837"/>
    <w:rsid w:val="00620B8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7"/>
    <w:rsid w:val="006273BA"/>
    <w:rsid w:val="006278BA"/>
    <w:rsid w:val="006279D7"/>
    <w:rsid w:val="00627A8A"/>
    <w:rsid w:val="00627C21"/>
    <w:rsid w:val="00627DF0"/>
    <w:rsid w:val="00627F29"/>
    <w:rsid w:val="00630243"/>
    <w:rsid w:val="00630255"/>
    <w:rsid w:val="006308AB"/>
    <w:rsid w:val="00630B3E"/>
    <w:rsid w:val="006316AD"/>
    <w:rsid w:val="00631742"/>
    <w:rsid w:val="00631D3B"/>
    <w:rsid w:val="00632018"/>
    <w:rsid w:val="00632374"/>
    <w:rsid w:val="006324A1"/>
    <w:rsid w:val="0063266A"/>
    <w:rsid w:val="006327F7"/>
    <w:rsid w:val="00632D87"/>
    <w:rsid w:val="0063330A"/>
    <w:rsid w:val="00633CC7"/>
    <w:rsid w:val="00634556"/>
    <w:rsid w:val="00634856"/>
    <w:rsid w:val="006348CD"/>
    <w:rsid w:val="00634B52"/>
    <w:rsid w:val="006350D9"/>
    <w:rsid w:val="0063518A"/>
    <w:rsid w:val="00635ADD"/>
    <w:rsid w:val="00635B92"/>
    <w:rsid w:val="00635BB2"/>
    <w:rsid w:val="006366BF"/>
    <w:rsid w:val="00636A22"/>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DB"/>
    <w:rsid w:val="006440B5"/>
    <w:rsid w:val="00644AF6"/>
    <w:rsid w:val="00644BD0"/>
    <w:rsid w:val="00644F1A"/>
    <w:rsid w:val="00645482"/>
    <w:rsid w:val="006456C6"/>
    <w:rsid w:val="006460E3"/>
    <w:rsid w:val="0064638B"/>
    <w:rsid w:val="0064658D"/>
    <w:rsid w:val="006466CA"/>
    <w:rsid w:val="0064697C"/>
    <w:rsid w:val="00646B24"/>
    <w:rsid w:val="006470DA"/>
    <w:rsid w:val="006471A4"/>
    <w:rsid w:val="006476CB"/>
    <w:rsid w:val="00647858"/>
    <w:rsid w:val="00647975"/>
    <w:rsid w:val="006479A4"/>
    <w:rsid w:val="00647CD2"/>
    <w:rsid w:val="0065009F"/>
    <w:rsid w:val="006505FC"/>
    <w:rsid w:val="0065081C"/>
    <w:rsid w:val="0065092E"/>
    <w:rsid w:val="00650D85"/>
    <w:rsid w:val="00650E33"/>
    <w:rsid w:val="00651A14"/>
    <w:rsid w:val="00652041"/>
    <w:rsid w:val="0065215F"/>
    <w:rsid w:val="00652868"/>
    <w:rsid w:val="00652D4F"/>
    <w:rsid w:val="006534B1"/>
    <w:rsid w:val="00653699"/>
    <w:rsid w:val="00653CE5"/>
    <w:rsid w:val="00654021"/>
    <w:rsid w:val="0065470F"/>
    <w:rsid w:val="0065485A"/>
    <w:rsid w:val="00654A4B"/>
    <w:rsid w:val="00654E80"/>
    <w:rsid w:val="006551F9"/>
    <w:rsid w:val="0065581E"/>
    <w:rsid w:val="00655F0E"/>
    <w:rsid w:val="00656125"/>
    <w:rsid w:val="006561C9"/>
    <w:rsid w:val="00656E93"/>
    <w:rsid w:val="00656F4A"/>
    <w:rsid w:val="0065718E"/>
    <w:rsid w:val="0065736C"/>
    <w:rsid w:val="0066031E"/>
    <w:rsid w:val="00660927"/>
    <w:rsid w:val="00660DB6"/>
    <w:rsid w:val="006612D0"/>
    <w:rsid w:val="006615B8"/>
    <w:rsid w:val="0066162A"/>
    <w:rsid w:val="00662251"/>
    <w:rsid w:val="006624AF"/>
    <w:rsid w:val="00663039"/>
    <w:rsid w:val="006635DF"/>
    <w:rsid w:val="0066402C"/>
    <w:rsid w:val="00664507"/>
    <w:rsid w:val="00664DAA"/>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801"/>
    <w:rsid w:val="00672BF3"/>
    <w:rsid w:val="00672D3D"/>
    <w:rsid w:val="00672E81"/>
    <w:rsid w:val="0067308D"/>
    <w:rsid w:val="0067310E"/>
    <w:rsid w:val="006733C1"/>
    <w:rsid w:val="00673468"/>
    <w:rsid w:val="0067352A"/>
    <w:rsid w:val="00673782"/>
    <w:rsid w:val="00673909"/>
    <w:rsid w:val="00673BBA"/>
    <w:rsid w:val="0067401D"/>
    <w:rsid w:val="00674343"/>
    <w:rsid w:val="0067437C"/>
    <w:rsid w:val="00674477"/>
    <w:rsid w:val="006745F1"/>
    <w:rsid w:val="006753C9"/>
    <w:rsid w:val="0067598E"/>
    <w:rsid w:val="00675BF7"/>
    <w:rsid w:val="00675E6A"/>
    <w:rsid w:val="006761D3"/>
    <w:rsid w:val="006765CF"/>
    <w:rsid w:val="00676F3A"/>
    <w:rsid w:val="006771F1"/>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5428"/>
    <w:rsid w:val="00685CAC"/>
    <w:rsid w:val="00686BCE"/>
    <w:rsid w:val="00687033"/>
    <w:rsid w:val="00687304"/>
    <w:rsid w:val="0068732A"/>
    <w:rsid w:val="006873F8"/>
    <w:rsid w:val="006878EB"/>
    <w:rsid w:val="00687C07"/>
    <w:rsid w:val="00687C1F"/>
    <w:rsid w:val="00687D95"/>
    <w:rsid w:val="00687E24"/>
    <w:rsid w:val="00687FDA"/>
    <w:rsid w:val="0069003A"/>
    <w:rsid w:val="006905BC"/>
    <w:rsid w:val="0069067B"/>
    <w:rsid w:val="00690C48"/>
    <w:rsid w:val="006913BA"/>
    <w:rsid w:val="00691EBF"/>
    <w:rsid w:val="0069204F"/>
    <w:rsid w:val="00692614"/>
    <w:rsid w:val="006927FC"/>
    <w:rsid w:val="00693115"/>
    <w:rsid w:val="00693285"/>
    <w:rsid w:val="00693472"/>
    <w:rsid w:val="00693911"/>
    <w:rsid w:val="00694612"/>
    <w:rsid w:val="00694F18"/>
    <w:rsid w:val="00694FDA"/>
    <w:rsid w:val="0069513A"/>
    <w:rsid w:val="0069542F"/>
    <w:rsid w:val="006956B9"/>
    <w:rsid w:val="00695861"/>
    <w:rsid w:val="006958BD"/>
    <w:rsid w:val="00695AA9"/>
    <w:rsid w:val="00695BAB"/>
    <w:rsid w:val="00695BD9"/>
    <w:rsid w:val="006965F9"/>
    <w:rsid w:val="00696BCD"/>
    <w:rsid w:val="00696EDA"/>
    <w:rsid w:val="00697120"/>
    <w:rsid w:val="00697597"/>
    <w:rsid w:val="006A0150"/>
    <w:rsid w:val="006A0A12"/>
    <w:rsid w:val="006A0BBD"/>
    <w:rsid w:val="006A18A0"/>
    <w:rsid w:val="006A1946"/>
    <w:rsid w:val="006A1CB7"/>
    <w:rsid w:val="006A211A"/>
    <w:rsid w:val="006A262D"/>
    <w:rsid w:val="006A28F2"/>
    <w:rsid w:val="006A2A33"/>
    <w:rsid w:val="006A2A34"/>
    <w:rsid w:val="006A3770"/>
    <w:rsid w:val="006A3C7F"/>
    <w:rsid w:val="006A409D"/>
    <w:rsid w:val="006A4250"/>
    <w:rsid w:val="006A4475"/>
    <w:rsid w:val="006A458E"/>
    <w:rsid w:val="006A484F"/>
    <w:rsid w:val="006A4D6E"/>
    <w:rsid w:val="006A4F33"/>
    <w:rsid w:val="006A5E20"/>
    <w:rsid w:val="006A6101"/>
    <w:rsid w:val="006A6509"/>
    <w:rsid w:val="006A6605"/>
    <w:rsid w:val="006A6620"/>
    <w:rsid w:val="006A69AE"/>
    <w:rsid w:val="006A6A15"/>
    <w:rsid w:val="006A6A7A"/>
    <w:rsid w:val="006A6D19"/>
    <w:rsid w:val="006A72C0"/>
    <w:rsid w:val="006A7454"/>
    <w:rsid w:val="006A7560"/>
    <w:rsid w:val="006A765A"/>
    <w:rsid w:val="006A77B6"/>
    <w:rsid w:val="006A7816"/>
    <w:rsid w:val="006A7C87"/>
    <w:rsid w:val="006A7D80"/>
    <w:rsid w:val="006B08D5"/>
    <w:rsid w:val="006B0F62"/>
    <w:rsid w:val="006B1176"/>
    <w:rsid w:val="006B1D1D"/>
    <w:rsid w:val="006B1F71"/>
    <w:rsid w:val="006B27E3"/>
    <w:rsid w:val="006B29C1"/>
    <w:rsid w:val="006B2A26"/>
    <w:rsid w:val="006B3188"/>
    <w:rsid w:val="006B3CA5"/>
    <w:rsid w:val="006B3FA6"/>
    <w:rsid w:val="006B461A"/>
    <w:rsid w:val="006B4810"/>
    <w:rsid w:val="006B4858"/>
    <w:rsid w:val="006B4A79"/>
    <w:rsid w:val="006B4BB3"/>
    <w:rsid w:val="006B4DE5"/>
    <w:rsid w:val="006B5C76"/>
    <w:rsid w:val="006B6507"/>
    <w:rsid w:val="006B6644"/>
    <w:rsid w:val="006B679E"/>
    <w:rsid w:val="006B6C46"/>
    <w:rsid w:val="006B6CC4"/>
    <w:rsid w:val="006B6EFD"/>
    <w:rsid w:val="006B6FCD"/>
    <w:rsid w:val="006B704E"/>
    <w:rsid w:val="006B7AD1"/>
    <w:rsid w:val="006B7B8C"/>
    <w:rsid w:val="006C02F0"/>
    <w:rsid w:val="006C07DD"/>
    <w:rsid w:val="006C0986"/>
    <w:rsid w:val="006C0CF6"/>
    <w:rsid w:val="006C0FE8"/>
    <w:rsid w:val="006C1CB1"/>
    <w:rsid w:val="006C1E46"/>
    <w:rsid w:val="006C1FE3"/>
    <w:rsid w:val="006C292B"/>
    <w:rsid w:val="006C2FBA"/>
    <w:rsid w:val="006C30C0"/>
    <w:rsid w:val="006C3A25"/>
    <w:rsid w:val="006C427C"/>
    <w:rsid w:val="006C4897"/>
    <w:rsid w:val="006C4999"/>
    <w:rsid w:val="006C51B8"/>
    <w:rsid w:val="006C56BA"/>
    <w:rsid w:val="006C59CF"/>
    <w:rsid w:val="006C5ADE"/>
    <w:rsid w:val="006C60C5"/>
    <w:rsid w:val="006C6129"/>
    <w:rsid w:val="006C62DB"/>
    <w:rsid w:val="006C6BFA"/>
    <w:rsid w:val="006C7881"/>
    <w:rsid w:val="006C7D7E"/>
    <w:rsid w:val="006D06B3"/>
    <w:rsid w:val="006D12B9"/>
    <w:rsid w:val="006D2A5E"/>
    <w:rsid w:val="006D3130"/>
    <w:rsid w:val="006D3F04"/>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BC0"/>
    <w:rsid w:val="006E3FC8"/>
    <w:rsid w:val="006E41DF"/>
    <w:rsid w:val="006E498B"/>
    <w:rsid w:val="006E4AE3"/>
    <w:rsid w:val="006E57EC"/>
    <w:rsid w:val="006E5D28"/>
    <w:rsid w:val="006E5F16"/>
    <w:rsid w:val="006E63AB"/>
    <w:rsid w:val="006E69DA"/>
    <w:rsid w:val="006E69F9"/>
    <w:rsid w:val="006E6FE6"/>
    <w:rsid w:val="006E706E"/>
    <w:rsid w:val="006E719B"/>
    <w:rsid w:val="006E7781"/>
    <w:rsid w:val="006E7F83"/>
    <w:rsid w:val="006F046A"/>
    <w:rsid w:val="006F04CB"/>
    <w:rsid w:val="006F09A5"/>
    <w:rsid w:val="006F0E6A"/>
    <w:rsid w:val="006F0F03"/>
    <w:rsid w:val="006F16E2"/>
    <w:rsid w:val="006F198C"/>
    <w:rsid w:val="006F19F6"/>
    <w:rsid w:val="006F1BAA"/>
    <w:rsid w:val="006F209F"/>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30F"/>
    <w:rsid w:val="006F574C"/>
    <w:rsid w:val="006F5F0D"/>
    <w:rsid w:val="006F6243"/>
    <w:rsid w:val="006F6A16"/>
    <w:rsid w:val="006F6C45"/>
    <w:rsid w:val="006F6D19"/>
    <w:rsid w:val="006F754F"/>
    <w:rsid w:val="006F7560"/>
    <w:rsid w:val="006F76A5"/>
    <w:rsid w:val="006F78F3"/>
    <w:rsid w:val="006F7CA4"/>
    <w:rsid w:val="006F7F0E"/>
    <w:rsid w:val="00700025"/>
    <w:rsid w:val="007001F8"/>
    <w:rsid w:val="0070072C"/>
    <w:rsid w:val="00700A1F"/>
    <w:rsid w:val="00700B79"/>
    <w:rsid w:val="00700D36"/>
    <w:rsid w:val="007013F1"/>
    <w:rsid w:val="0070210C"/>
    <w:rsid w:val="00702399"/>
    <w:rsid w:val="00702B88"/>
    <w:rsid w:val="00702F03"/>
    <w:rsid w:val="00702F48"/>
    <w:rsid w:val="00702F57"/>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3502"/>
    <w:rsid w:val="00715340"/>
    <w:rsid w:val="0071576A"/>
    <w:rsid w:val="00715A20"/>
    <w:rsid w:val="00715E20"/>
    <w:rsid w:val="00716BC6"/>
    <w:rsid w:val="00717094"/>
    <w:rsid w:val="007170CF"/>
    <w:rsid w:val="00717285"/>
    <w:rsid w:val="00717442"/>
    <w:rsid w:val="0071778B"/>
    <w:rsid w:val="00717955"/>
    <w:rsid w:val="00717AED"/>
    <w:rsid w:val="00717B93"/>
    <w:rsid w:val="00717BE7"/>
    <w:rsid w:val="00717BF4"/>
    <w:rsid w:val="007204D0"/>
    <w:rsid w:val="0072099A"/>
    <w:rsid w:val="00720CC5"/>
    <w:rsid w:val="00720DA6"/>
    <w:rsid w:val="00720E95"/>
    <w:rsid w:val="00721257"/>
    <w:rsid w:val="00721D2A"/>
    <w:rsid w:val="0072240F"/>
    <w:rsid w:val="00722599"/>
    <w:rsid w:val="007227AE"/>
    <w:rsid w:val="00722A39"/>
    <w:rsid w:val="00722BF3"/>
    <w:rsid w:val="00722E5B"/>
    <w:rsid w:val="00723115"/>
    <w:rsid w:val="007236A8"/>
    <w:rsid w:val="007236D1"/>
    <w:rsid w:val="00723AEA"/>
    <w:rsid w:val="00723B7D"/>
    <w:rsid w:val="007240A1"/>
    <w:rsid w:val="0072463E"/>
    <w:rsid w:val="00724BF2"/>
    <w:rsid w:val="00724BF7"/>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38D"/>
    <w:rsid w:val="00727723"/>
    <w:rsid w:val="007279DA"/>
    <w:rsid w:val="00727AD9"/>
    <w:rsid w:val="007301D4"/>
    <w:rsid w:val="0073062A"/>
    <w:rsid w:val="007308AA"/>
    <w:rsid w:val="00730B2C"/>
    <w:rsid w:val="007310A1"/>
    <w:rsid w:val="00731AB3"/>
    <w:rsid w:val="00731C0D"/>
    <w:rsid w:val="00731C68"/>
    <w:rsid w:val="00731E38"/>
    <w:rsid w:val="00732141"/>
    <w:rsid w:val="00732A88"/>
    <w:rsid w:val="00732BA2"/>
    <w:rsid w:val="00732E7B"/>
    <w:rsid w:val="00732F9A"/>
    <w:rsid w:val="00733054"/>
    <w:rsid w:val="0073363B"/>
    <w:rsid w:val="00734D5C"/>
    <w:rsid w:val="00734E7E"/>
    <w:rsid w:val="00735080"/>
    <w:rsid w:val="007353CF"/>
    <w:rsid w:val="00735E06"/>
    <w:rsid w:val="00735EB3"/>
    <w:rsid w:val="007364AA"/>
    <w:rsid w:val="00736C91"/>
    <w:rsid w:val="007372BE"/>
    <w:rsid w:val="00737B3D"/>
    <w:rsid w:val="00737E71"/>
    <w:rsid w:val="0074023A"/>
    <w:rsid w:val="00740A82"/>
    <w:rsid w:val="007410CB"/>
    <w:rsid w:val="00741270"/>
    <w:rsid w:val="007414BE"/>
    <w:rsid w:val="007421FB"/>
    <w:rsid w:val="0074286D"/>
    <w:rsid w:val="00742BDF"/>
    <w:rsid w:val="00742DDF"/>
    <w:rsid w:val="007430B8"/>
    <w:rsid w:val="00743338"/>
    <w:rsid w:val="007435B7"/>
    <w:rsid w:val="0074361B"/>
    <w:rsid w:val="00743A30"/>
    <w:rsid w:val="00743B33"/>
    <w:rsid w:val="007440FB"/>
    <w:rsid w:val="0074419E"/>
    <w:rsid w:val="007443E7"/>
    <w:rsid w:val="0074440F"/>
    <w:rsid w:val="007448EB"/>
    <w:rsid w:val="007450A8"/>
    <w:rsid w:val="0074512F"/>
    <w:rsid w:val="007451C0"/>
    <w:rsid w:val="00745263"/>
    <w:rsid w:val="00745905"/>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6BCA"/>
    <w:rsid w:val="00756CC7"/>
    <w:rsid w:val="007576B5"/>
    <w:rsid w:val="0075799A"/>
    <w:rsid w:val="00757A22"/>
    <w:rsid w:val="00757C2F"/>
    <w:rsid w:val="00757EC4"/>
    <w:rsid w:val="00760857"/>
    <w:rsid w:val="007608EC"/>
    <w:rsid w:val="00761090"/>
    <w:rsid w:val="0076184D"/>
    <w:rsid w:val="00761EB2"/>
    <w:rsid w:val="00762668"/>
    <w:rsid w:val="00763680"/>
    <w:rsid w:val="0076385B"/>
    <w:rsid w:val="00763CD9"/>
    <w:rsid w:val="007643CC"/>
    <w:rsid w:val="00764547"/>
    <w:rsid w:val="00764BD4"/>
    <w:rsid w:val="00764CEC"/>
    <w:rsid w:val="00765215"/>
    <w:rsid w:val="00765576"/>
    <w:rsid w:val="00765742"/>
    <w:rsid w:val="0076629D"/>
    <w:rsid w:val="0076649B"/>
    <w:rsid w:val="007664C2"/>
    <w:rsid w:val="00766743"/>
    <w:rsid w:val="00766DD7"/>
    <w:rsid w:val="00767665"/>
    <w:rsid w:val="00767EB2"/>
    <w:rsid w:val="007702E6"/>
    <w:rsid w:val="007709AE"/>
    <w:rsid w:val="00771178"/>
    <w:rsid w:val="00771405"/>
    <w:rsid w:val="007715C9"/>
    <w:rsid w:val="00771D6C"/>
    <w:rsid w:val="007720BD"/>
    <w:rsid w:val="00772265"/>
    <w:rsid w:val="00773199"/>
    <w:rsid w:val="007738DF"/>
    <w:rsid w:val="0077393B"/>
    <w:rsid w:val="00773A51"/>
    <w:rsid w:val="00773D13"/>
    <w:rsid w:val="00774264"/>
    <w:rsid w:val="00774297"/>
    <w:rsid w:val="0077436B"/>
    <w:rsid w:val="00774B11"/>
    <w:rsid w:val="007758E5"/>
    <w:rsid w:val="00775D11"/>
    <w:rsid w:val="00775E3A"/>
    <w:rsid w:val="00775F41"/>
    <w:rsid w:val="00776123"/>
    <w:rsid w:val="00776601"/>
    <w:rsid w:val="00776945"/>
    <w:rsid w:val="00776DA4"/>
    <w:rsid w:val="00776DE0"/>
    <w:rsid w:val="00776EEA"/>
    <w:rsid w:val="00777231"/>
    <w:rsid w:val="00777D05"/>
    <w:rsid w:val="00780310"/>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81C"/>
    <w:rsid w:val="0078389A"/>
    <w:rsid w:val="0078438A"/>
    <w:rsid w:val="007846CD"/>
    <w:rsid w:val="007849F3"/>
    <w:rsid w:val="00784ABE"/>
    <w:rsid w:val="0078556D"/>
    <w:rsid w:val="007855F4"/>
    <w:rsid w:val="0078581F"/>
    <w:rsid w:val="0078676E"/>
    <w:rsid w:val="00786F55"/>
    <w:rsid w:val="0078701C"/>
    <w:rsid w:val="00787470"/>
    <w:rsid w:val="00787803"/>
    <w:rsid w:val="0078798F"/>
    <w:rsid w:val="00787C0C"/>
    <w:rsid w:val="0079086E"/>
    <w:rsid w:val="00790946"/>
    <w:rsid w:val="00790B75"/>
    <w:rsid w:val="00790D15"/>
    <w:rsid w:val="00790FEC"/>
    <w:rsid w:val="007912D6"/>
    <w:rsid w:val="00793050"/>
    <w:rsid w:val="00794BD0"/>
    <w:rsid w:val="00794C98"/>
    <w:rsid w:val="00794CB2"/>
    <w:rsid w:val="00794DF9"/>
    <w:rsid w:val="007953A4"/>
    <w:rsid w:val="00795BA9"/>
    <w:rsid w:val="00795DA3"/>
    <w:rsid w:val="00795EAB"/>
    <w:rsid w:val="00796A22"/>
    <w:rsid w:val="00797114"/>
    <w:rsid w:val="007976C4"/>
    <w:rsid w:val="00797817"/>
    <w:rsid w:val="007A0523"/>
    <w:rsid w:val="007A05E9"/>
    <w:rsid w:val="007A07AB"/>
    <w:rsid w:val="007A07AF"/>
    <w:rsid w:val="007A0C94"/>
    <w:rsid w:val="007A0DA8"/>
    <w:rsid w:val="007A13BF"/>
    <w:rsid w:val="007A1954"/>
    <w:rsid w:val="007A195A"/>
    <w:rsid w:val="007A1ECF"/>
    <w:rsid w:val="007A22C2"/>
    <w:rsid w:val="007A2424"/>
    <w:rsid w:val="007A242E"/>
    <w:rsid w:val="007A256E"/>
    <w:rsid w:val="007A2779"/>
    <w:rsid w:val="007A2A57"/>
    <w:rsid w:val="007A2D6D"/>
    <w:rsid w:val="007A3A30"/>
    <w:rsid w:val="007A3C5D"/>
    <w:rsid w:val="007A3EF2"/>
    <w:rsid w:val="007A412B"/>
    <w:rsid w:val="007A44BC"/>
    <w:rsid w:val="007A48B0"/>
    <w:rsid w:val="007A5F6D"/>
    <w:rsid w:val="007A646E"/>
    <w:rsid w:val="007A6884"/>
    <w:rsid w:val="007A6C23"/>
    <w:rsid w:val="007A6F0C"/>
    <w:rsid w:val="007A70EE"/>
    <w:rsid w:val="007A753E"/>
    <w:rsid w:val="007B01F0"/>
    <w:rsid w:val="007B0DDF"/>
    <w:rsid w:val="007B14A6"/>
    <w:rsid w:val="007B1855"/>
    <w:rsid w:val="007B1A9F"/>
    <w:rsid w:val="007B1D3D"/>
    <w:rsid w:val="007B1FC5"/>
    <w:rsid w:val="007B2361"/>
    <w:rsid w:val="007B2862"/>
    <w:rsid w:val="007B2DDE"/>
    <w:rsid w:val="007B2E59"/>
    <w:rsid w:val="007B34AE"/>
    <w:rsid w:val="007B3E00"/>
    <w:rsid w:val="007B3E5D"/>
    <w:rsid w:val="007B3F04"/>
    <w:rsid w:val="007B4053"/>
    <w:rsid w:val="007B41E5"/>
    <w:rsid w:val="007B444B"/>
    <w:rsid w:val="007B46A1"/>
    <w:rsid w:val="007B4ABA"/>
    <w:rsid w:val="007B4BF1"/>
    <w:rsid w:val="007B4F56"/>
    <w:rsid w:val="007B5D36"/>
    <w:rsid w:val="007B6198"/>
    <w:rsid w:val="007B635D"/>
    <w:rsid w:val="007B6842"/>
    <w:rsid w:val="007B71FA"/>
    <w:rsid w:val="007B71FD"/>
    <w:rsid w:val="007B7445"/>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4726"/>
    <w:rsid w:val="007C5089"/>
    <w:rsid w:val="007C5CEE"/>
    <w:rsid w:val="007C69F3"/>
    <w:rsid w:val="007C6D87"/>
    <w:rsid w:val="007C6DB9"/>
    <w:rsid w:val="007C7560"/>
    <w:rsid w:val="007C75FD"/>
    <w:rsid w:val="007C77A0"/>
    <w:rsid w:val="007C7980"/>
    <w:rsid w:val="007C7B71"/>
    <w:rsid w:val="007C7F4B"/>
    <w:rsid w:val="007D0345"/>
    <w:rsid w:val="007D0A52"/>
    <w:rsid w:val="007D0AD9"/>
    <w:rsid w:val="007D0B0C"/>
    <w:rsid w:val="007D1146"/>
    <w:rsid w:val="007D15FF"/>
    <w:rsid w:val="007D1B79"/>
    <w:rsid w:val="007D1B97"/>
    <w:rsid w:val="007D1F7C"/>
    <w:rsid w:val="007D2330"/>
    <w:rsid w:val="007D2C32"/>
    <w:rsid w:val="007D2DDE"/>
    <w:rsid w:val="007D30D0"/>
    <w:rsid w:val="007D33B4"/>
    <w:rsid w:val="007D356C"/>
    <w:rsid w:val="007D35C2"/>
    <w:rsid w:val="007D35C4"/>
    <w:rsid w:val="007D36CE"/>
    <w:rsid w:val="007D3989"/>
    <w:rsid w:val="007D4113"/>
    <w:rsid w:val="007D45CC"/>
    <w:rsid w:val="007D4E4D"/>
    <w:rsid w:val="007D53CC"/>
    <w:rsid w:val="007D5567"/>
    <w:rsid w:val="007D5587"/>
    <w:rsid w:val="007D57B2"/>
    <w:rsid w:val="007D5A9B"/>
    <w:rsid w:val="007D5E3A"/>
    <w:rsid w:val="007D62D4"/>
    <w:rsid w:val="007D64B7"/>
    <w:rsid w:val="007D684F"/>
    <w:rsid w:val="007D69E9"/>
    <w:rsid w:val="007D6A0C"/>
    <w:rsid w:val="007D7023"/>
    <w:rsid w:val="007D7036"/>
    <w:rsid w:val="007D71DC"/>
    <w:rsid w:val="007D73A1"/>
    <w:rsid w:val="007D765A"/>
    <w:rsid w:val="007D7B73"/>
    <w:rsid w:val="007D7E32"/>
    <w:rsid w:val="007D7FC6"/>
    <w:rsid w:val="007E0020"/>
    <w:rsid w:val="007E05DD"/>
    <w:rsid w:val="007E06F5"/>
    <w:rsid w:val="007E0808"/>
    <w:rsid w:val="007E0B32"/>
    <w:rsid w:val="007E0D88"/>
    <w:rsid w:val="007E11AA"/>
    <w:rsid w:val="007E20B1"/>
    <w:rsid w:val="007E223B"/>
    <w:rsid w:val="007E233E"/>
    <w:rsid w:val="007E28E6"/>
    <w:rsid w:val="007E2EDF"/>
    <w:rsid w:val="007E2FB1"/>
    <w:rsid w:val="007E344D"/>
    <w:rsid w:val="007E4611"/>
    <w:rsid w:val="007E4E91"/>
    <w:rsid w:val="007E546D"/>
    <w:rsid w:val="007E5778"/>
    <w:rsid w:val="007E5956"/>
    <w:rsid w:val="007E5CD6"/>
    <w:rsid w:val="007E5D98"/>
    <w:rsid w:val="007E5EA8"/>
    <w:rsid w:val="007E5EB3"/>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A85"/>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49D5"/>
    <w:rsid w:val="007F572C"/>
    <w:rsid w:val="007F5A4C"/>
    <w:rsid w:val="007F623F"/>
    <w:rsid w:val="007F6269"/>
    <w:rsid w:val="007F6839"/>
    <w:rsid w:val="007F6DF6"/>
    <w:rsid w:val="007F6E88"/>
    <w:rsid w:val="007F6F1A"/>
    <w:rsid w:val="007F6FDA"/>
    <w:rsid w:val="007F7259"/>
    <w:rsid w:val="007F74F4"/>
    <w:rsid w:val="007F76A8"/>
    <w:rsid w:val="007F7805"/>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F1A"/>
    <w:rsid w:val="00804223"/>
    <w:rsid w:val="00804727"/>
    <w:rsid w:val="00804B4A"/>
    <w:rsid w:val="00804BE1"/>
    <w:rsid w:val="00804D79"/>
    <w:rsid w:val="00804E52"/>
    <w:rsid w:val="008050F3"/>
    <w:rsid w:val="0080519D"/>
    <w:rsid w:val="00805668"/>
    <w:rsid w:val="00805F9F"/>
    <w:rsid w:val="0080680D"/>
    <w:rsid w:val="00806973"/>
    <w:rsid w:val="00806C7F"/>
    <w:rsid w:val="00806CE2"/>
    <w:rsid w:val="00807522"/>
    <w:rsid w:val="008075E9"/>
    <w:rsid w:val="00810564"/>
    <w:rsid w:val="008107CE"/>
    <w:rsid w:val="00810BE2"/>
    <w:rsid w:val="00810BE4"/>
    <w:rsid w:val="00810EC4"/>
    <w:rsid w:val="0081157D"/>
    <w:rsid w:val="00811916"/>
    <w:rsid w:val="00811E82"/>
    <w:rsid w:val="00811E86"/>
    <w:rsid w:val="00811E96"/>
    <w:rsid w:val="00812594"/>
    <w:rsid w:val="0081266D"/>
    <w:rsid w:val="008131DA"/>
    <w:rsid w:val="008132AC"/>
    <w:rsid w:val="00813510"/>
    <w:rsid w:val="0081370C"/>
    <w:rsid w:val="00813738"/>
    <w:rsid w:val="00813D2F"/>
    <w:rsid w:val="008141A8"/>
    <w:rsid w:val="00814617"/>
    <w:rsid w:val="00814F30"/>
    <w:rsid w:val="0081514B"/>
    <w:rsid w:val="00815506"/>
    <w:rsid w:val="0081556A"/>
    <w:rsid w:val="00815684"/>
    <w:rsid w:val="008158CA"/>
    <w:rsid w:val="0081591D"/>
    <w:rsid w:val="00817697"/>
    <w:rsid w:val="00817897"/>
    <w:rsid w:val="008178FC"/>
    <w:rsid w:val="00817AC3"/>
    <w:rsid w:val="00817D33"/>
    <w:rsid w:val="00817F44"/>
    <w:rsid w:val="00820267"/>
    <w:rsid w:val="008206A0"/>
    <w:rsid w:val="00820E9E"/>
    <w:rsid w:val="008214DD"/>
    <w:rsid w:val="008217C5"/>
    <w:rsid w:val="00822079"/>
    <w:rsid w:val="008229BE"/>
    <w:rsid w:val="00822B80"/>
    <w:rsid w:val="00822C3F"/>
    <w:rsid w:val="00822F0D"/>
    <w:rsid w:val="0082312F"/>
    <w:rsid w:val="00823300"/>
    <w:rsid w:val="0082352B"/>
    <w:rsid w:val="00823894"/>
    <w:rsid w:val="00823BDD"/>
    <w:rsid w:val="00824263"/>
    <w:rsid w:val="008249B8"/>
    <w:rsid w:val="00824B5B"/>
    <w:rsid w:val="00824F6B"/>
    <w:rsid w:val="00825491"/>
    <w:rsid w:val="008259AF"/>
    <w:rsid w:val="008264D8"/>
    <w:rsid w:val="008264D9"/>
    <w:rsid w:val="0082683A"/>
    <w:rsid w:val="00826C9E"/>
    <w:rsid w:val="008272A3"/>
    <w:rsid w:val="0082734E"/>
    <w:rsid w:val="008276B7"/>
    <w:rsid w:val="00827B06"/>
    <w:rsid w:val="00827E3D"/>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291"/>
    <w:rsid w:val="0083489E"/>
    <w:rsid w:val="00834C14"/>
    <w:rsid w:val="00834CC1"/>
    <w:rsid w:val="00835802"/>
    <w:rsid w:val="00835BE9"/>
    <w:rsid w:val="00835C16"/>
    <w:rsid w:val="0083600D"/>
    <w:rsid w:val="00836251"/>
    <w:rsid w:val="008363BC"/>
    <w:rsid w:val="0083645E"/>
    <w:rsid w:val="00836EED"/>
    <w:rsid w:val="0083711A"/>
    <w:rsid w:val="00840263"/>
    <w:rsid w:val="0084031D"/>
    <w:rsid w:val="0084161F"/>
    <w:rsid w:val="00841BB9"/>
    <w:rsid w:val="008420E6"/>
    <w:rsid w:val="008421A5"/>
    <w:rsid w:val="0084313B"/>
    <w:rsid w:val="0084319D"/>
    <w:rsid w:val="008431E9"/>
    <w:rsid w:val="0084320F"/>
    <w:rsid w:val="0084348C"/>
    <w:rsid w:val="00843B14"/>
    <w:rsid w:val="00843CF2"/>
    <w:rsid w:val="00843FC4"/>
    <w:rsid w:val="00843FD9"/>
    <w:rsid w:val="0084537B"/>
    <w:rsid w:val="0084589F"/>
    <w:rsid w:val="00845BCB"/>
    <w:rsid w:val="00845C40"/>
    <w:rsid w:val="00845FB6"/>
    <w:rsid w:val="008460E7"/>
    <w:rsid w:val="00846ADC"/>
    <w:rsid w:val="0084752D"/>
    <w:rsid w:val="00847E3D"/>
    <w:rsid w:val="00850BFD"/>
    <w:rsid w:val="00851032"/>
    <w:rsid w:val="008518D5"/>
    <w:rsid w:val="00851B46"/>
    <w:rsid w:val="00851DEA"/>
    <w:rsid w:val="0085206F"/>
    <w:rsid w:val="008525B8"/>
    <w:rsid w:val="0085270B"/>
    <w:rsid w:val="00852CF4"/>
    <w:rsid w:val="00852E7A"/>
    <w:rsid w:val="00852EEC"/>
    <w:rsid w:val="00852F0B"/>
    <w:rsid w:val="008530A2"/>
    <w:rsid w:val="00853117"/>
    <w:rsid w:val="00853A2D"/>
    <w:rsid w:val="00853A82"/>
    <w:rsid w:val="00853BA1"/>
    <w:rsid w:val="00853DF7"/>
    <w:rsid w:val="0085402C"/>
    <w:rsid w:val="00854394"/>
    <w:rsid w:val="00854747"/>
    <w:rsid w:val="008549A7"/>
    <w:rsid w:val="00854CED"/>
    <w:rsid w:val="0085503D"/>
    <w:rsid w:val="0085513F"/>
    <w:rsid w:val="00855302"/>
    <w:rsid w:val="00855B34"/>
    <w:rsid w:val="00856036"/>
    <w:rsid w:val="008562D4"/>
    <w:rsid w:val="008563B5"/>
    <w:rsid w:val="008567B7"/>
    <w:rsid w:val="00857115"/>
    <w:rsid w:val="008577CC"/>
    <w:rsid w:val="00860BB5"/>
    <w:rsid w:val="008614FE"/>
    <w:rsid w:val="0086180C"/>
    <w:rsid w:val="00861910"/>
    <w:rsid w:val="0086197B"/>
    <w:rsid w:val="00861BBD"/>
    <w:rsid w:val="008636F1"/>
    <w:rsid w:val="00865E4E"/>
    <w:rsid w:val="008664F2"/>
    <w:rsid w:val="0086679A"/>
    <w:rsid w:val="008668CC"/>
    <w:rsid w:val="00867033"/>
    <w:rsid w:val="008679F6"/>
    <w:rsid w:val="00867EFD"/>
    <w:rsid w:val="00870012"/>
    <w:rsid w:val="00870306"/>
    <w:rsid w:val="00870420"/>
    <w:rsid w:val="008705F5"/>
    <w:rsid w:val="0087086C"/>
    <w:rsid w:val="008712DE"/>
    <w:rsid w:val="0087168C"/>
    <w:rsid w:val="008717F1"/>
    <w:rsid w:val="00871B14"/>
    <w:rsid w:val="00871B6C"/>
    <w:rsid w:val="00871C1C"/>
    <w:rsid w:val="00872349"/>
    <w:rsid w:val="008728C0"/>
    <w:rsid w:val="00872A29"/>
    <w:rsid w:val="00872CF0"/>
    <w:rsid w:val="008741A1"/>
    <w:rsid w:val="00874BE4"/>
    <w:rsid w:val="0087533C"/>
    <w:rsid w:val="0087545D"/>
    <w:rsid w:val="00875571"/>
    <w:rsid w:val="0087586E"/>
    <w:rsid w:val="0087598E"/>
    <w:rsid w:val="008759F8"/>
    <w:rsid w:val="00875EF8"/>
    <w:rsid w:val="00876128"/>
    <w:rsid w:val="008761BF"/>
    <w:rsid w:val="0087634B"/>
    <w:rsid w:val="00876680"/>
    <w:rsid w:val="008767F0"/>
    <w:rsid w:val="00876B33"/>
    <w:rsid w:val="00876DEC"/>
    <w:rsid w:val="00877160"/>
    <w:rsid w:val="00877395"/>
    <w:rsid w:val="0087773A"/>
    <w:rsid w:val="00877843"/>
    <w:rsid w:val="00877C37"/>
    <w:rsid w:val="00877C8F"/>
    <w:rsid w:val="00877D18"/>
    <w:rsid w:val="00877ED4"/>
    <w:rsid w:val="00880014"/>
    <w:rsid w:val="0088005F"/>
    <w:rsid w:val="0088054F"/>
    <w:rsid w:val="008809FC"/>
    <w:rsid w:val="00880D70"/>
    <w:rsid w:val="008810B9"/>
    <w:rsid w:val="008811D4"/>
    <w:rsid w:val="00881369"/>
    <w:rsid w:val="00881389"/>
    <w:rsid w:val="0088162A"/>
    <w:rsid w:val="0088229E"/>
    <w:rsid w:val="008827DD"/>
    <w:rsid w:val="00882F56"/>
    <w:rsid w:val="0088308A"/>
    <w:rsid w:val="00883A6C"/>
    <w:rsid w:val="00883B45"/>
    <w:rsid w:val="00884541"/>
    <w:rsid w:val="00884969"/>
    <w:rsid w:val="008849BC"/>
    <w:rsid w:val="00884B3D"/>
    <w:rsid w:val="008865DC"/>
    <w:rsid w:val="00886E2B"/>
    <w:rsid w:val="00886E7E"/>
    <w:rsid w:val="0088709A"/>
    <w:rsid w:val="0089028C"/>
    <w:rsid w:val="00890374"/>
    <w:rsid w:val="008904AA"/>
    <w:rsid w:val="00890723"/>
    <w:rsid w:val="00891863"/>
    <w:rsid w:val="00891D59"/>
    <w:rsid w:val="00891E5F"/>
    <w:rsid w:val="00892217"/>
    <w:rsid w:val="00892980"/>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B008B"/>
    <w:rsid w:val="008B03A3"/>
    <w:rsid w:val="008B0BDF"/>
    <w:rsid w:val="008B0F26"/>
    <w:rsid w:val="008B11DA"/>
    <w:rsid w:val="008B11ED"/>
    <w:rsid w:val="008B1235"/>
    <w:rsid w:val="008B1247"/>
    <w:rsid w:val="008B13D7"/>
    <w:rsid w:val="008B248A"/>
    <w:rsid w:val="008B29C2"/>
    <w:rsid w:val="008B2DAE"/>
    <w:rsid w:val="008B346E"/>
    <w:rsid w:val="008B3CFC"/>
    <w:rsid w:val="008B4509"/>
    <w:rsid w:val="008B474B"/>
    <w:rsid w:val="008B497D"/>
    <w:rsid w:val="008B4AE3"/>
    <w:rsid w:val="008B4C2B"/>
    <w:rsid w:val="008B4F26"/>
    <w:rsid w:val="008B4FD9"/>
    <w:rsid w:val="008B5055"/>
    <w:rsid w:val="008B5228"/>
    <w:rsid w:val="008B55DC"/>
    <w:rsid w:val="008B5751"/>
    <w:rsid w:val="008B5F80"/>
    <w:rsid w:val="008B664F"/>
    <w:rsid w:val="008B6782"/>
    <w:rsid w:val="008B68BC"/>
    <w:rsid w:val="008B714F"/>
    <w:rsid w:val="008C08E1"/>
    <w:rsid w:val="008C0FBF"/>
    <w:rsid w:val="008C17E5"/>
    <w:rsid w:val="008C19F0"/>
    <w:rsid w:val="008C1DD5"/>
    <w:rsid w:val="008C1E3B"/>
    <w:rsid w:val="008C2872"/>
    <w:rsid w:val="008C2BC7"/>
    <w:rsid w:val="008C2DA7"/>
    <w:rsid w:val="008C3455"/>
    <w:rsid w:val="008C40BD"/>
    <w:rsid w:val="008C4382"/>
    <w:rsid w:val="008C4504"/>
    <w:rsid w:val="008C4782"/>
    <w:rsid w:val="008C4BF3"/>
    <w:rsid w:val="008C4D3F"/>
    <w:rsid w:val="008C5655"/>
    <w:rsid w:val="008C5860"/>
    <w:rsid w:val="008C58C9"/>
    <w:rsid w:val="008C5EB9"/>
    <w:rsid w:val="008C6116"/>
    <w:rsid w:val="008C61D5"/>
    <w:rsid w:val="008C6210"/>
    <w:rsid w:val="008C6527"/>
    <w:rsid w:val="008C690D"/>
    <w:rsid w:val="008C6EB4"/>
    <w:rsid w:val="008C79DB"/>
    <w:rsid w:val="008D0284"/>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2EBF"/>
    <w:rsid w:val="008D34F1"/>
    <w:rsid w:val="008D355F"/>
    <w:rsid w:val="008D35A2"/>
    <w:rsid w:val="008D4166"/>
    <w:rsid w:val="008D44DC"/>
    <w:rsid w:val="008D4930"/>
    <w:rsid w:val="008D4A6B"/>
    <w:rsid w:val="008D4B93"/>
    <w:rsid w:val="008D4E8E"/>
    <w:rsid w:val="008D4FDF"/>
    <w:rsid w:val="008D5178"/>
    <w:rsid w:val="008D553A"/>
    <w:rsid w:val="008D5F38"/>
    <w:rsid w:val="008D65CF"/>
    <w:rsid w:val="008D69F4"/>
    <w:rsid w:val="008D6B41"/>
    <w:rsid w:val="008D7419"/>
    <w:rsid w:val="008D7625"/>
    <w:rsid w:val="008D77D9"/>
    <w:rsid w:val="008E087F"/>
    <w:rsid w:val="008E0CC1"/>
    <w:rsid w:val="008E12AB"/>
    <w:rsid w:val="008E145B"/>
    <w:rsid w:val="008E1590"/>
    <w:rsid w:val="008E2BBE"/>
    <w:rsid w:val="008E387D"/>
    <w:rsid w:val="008E3969"/>
    <w:rsid w:val="008E39AD"/>
    <w:rsid w:val="008E3B9E"/>
    <w:rsid w:val="008E444A"/>
    <w:rsid w:val="008E4461"/>
    <w:rsid w:val="008E4914"/>
    <w:rsid w:val="008E4983"/>
    <w:rsid w:val="008E50F1"/>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E69"/>
    <w:rsid w:val="008F2F31"/>
    <w:rsid w:val="008F32B6"/>
    <w:rsid w:val="008F3B50"/>
    <w:rsid w:val="008F426C"/>
    <w:rsid w:val="008F43AB"/>
    <w:rsid w:val="008F4545"/>
    <w:rsid w:val="008F4861"/>
    <w:rsid w:val="008F4F33"/>
    <w:rsid w:val="008F5176"/>
    <w:rsid w:val="008F5483"/>
    <w:rsid w:val="008F5666"/>
    <w:rsid w:val="008F58DB"/>
    <w:rsid w:val="008F5FB5"/>
    <w:rsid w:val="008F6035"/>
    <w:rsid w:val="008F6490"/>
    <w:rsid w:val="008F64F5"/>
    <w:rsid w:val="008F6986"/>
    <w:rsid w:val="008F69DB"/>
    <w:rsid w:val="008F6C88"/>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C1C"/>
    <w:rsid w:val="009033FB"/>
    <w:rsid w:val="009035B6"/>
    <w:rsid w:val="00903AFB"/>
    <w:rsid w:val="00904D85"/>
    <w:rsid w:val="00904ED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B6"/>
    <w:rsid w:val="00910C47"/>
    <w:rsid w:val="00911038"/>
    <w:rsid w:val="00911078"/>
    <w:rsid w:val="0091114A"/>
    <w:rsid w:val="00911861"/>
    <w:rsid w:val="009124B3"/>
    <w:rsid w:val="00912CCF"/>
    <w:rsid w:val="00912F26"/>
    <w:rsid w:val="009148F6"/>
    <w:rsid w:val="00914AC8"/>
    <w:rsid w:val="00914DB0"/>
    <w:rsid w:val="0091571E"/>
    <w:rsid w:val="009158BA"/>
    <w:rsid w:val="00915FE5"/>
    <w:rsid w:val="009161E7"/>
    <w:rsid w:val="00916DB7"/>
    <w:rsid w:val="009170BD"/>
    <w:rsid w:val="009178AE"/>
    <w:rsid w:val="009178E6"/>
    <w:rsid w:val="00917C59"/>
    <w:rsid w:val="00917CF1"/>
    <w:rsid w:val="00917F1F"/>
    <w:rsid w:val="00920A06"/>
    <w:rsid w:val="00920D03"/>
    <w:rsid w:val="00920EB3"/>
    <w:rsid w:val="00921D77"/>
    <w:rsid w:val="00921FC4"/>
    <w:rsid w:val="0092226D"/>
    <w:rsid w:val="00922474"/>
    <w:rsid w:val="0092251B"/>
    <w:rsid w:val="009227BA"/>
    <w:rsid w:val="009227C9"/>
    <w:rsid w:val="00922ACE"/>
    <w:rsid w:val="00922C65"/>
    <w:rsid w:val="00922ECE"/>
    <w:rsid w:val="00922FE3"/>
    <w:rsid w:val="009233BE"/>
    <w:rsid w:val="00923406"/>
    <w:rsid w:val="00923A9B"/>
    <w:rsid w:val="00923E3B"/>
    <w:rsid w:val="0092459C"/>
    <w:rsid w:val="00924615"/>
    <w:rsid w:val="0092467A"/>
    <w:rsid w:val="00924D42"/>
    <w:rsid w:val="00924E3F"/>
    <w:rsid w:val="00925C02"/>
    <w:rsid w:val="00926267"/>
    <w:rsid w:val="00926B76"/>
    <w:rsid w:val="0092710C"/>
    <w:rsid w:val="00927BE5"/>
    <w:rsid w:val="00927EBD"/>
    <w:rsid w:val="009300F5"/>
    <w:rsid w:val="0093023F"/>
    <w:rsid w:val="00930734"/>
    <w:rsid w:val="00930A9F"/>
    <w:rsid w:val="00930AE3"/>
    <w:rsid w:val="00930F13"/>
    <w:rsid w:val="00931BE3"/>
    <w:rsid w:val="009323AB"/>
    <w:rsid w:val="00932699"/>
    <w:rsid w:val="0093272E"/>
    <w:rsid w:val="00932901"/>
    <w:rsid w:val="00932A61"/>
    <w:rsid w:val="00932EC6"/>
    <w:rsid w:val="00933369"/>
    <w:rsid w:val="009342D0"/>
    <w:rsid w:val="009348AD"/>
    <w:rsid w:val="00934B8D"/>
    <w:rsid w:val="0093568D"/>
    <w:rsid w:val="00935D46"/>
    <w:rsid w:val="0093627A"/>
    <w:rsid w:val="00936367"/>
    <w:rsid w:val="0093698D"/>
    <w:rsid w:val="0093762D"/>
    <w:rsid w:val="00937F28"/>
    <w:rsid w:val="00940147"/>
    <w:rsid w:val="009405CF"/>
    <w:rsid w:val="0094065B"/>
    <w:rsid w:val="0094118C"/>
    <w:rsid w:val="0094123E"/>
    <w:rsid w:val="00941256"/>
    <w:rsid w:val="009418B9"/>
    <w:rsid w:val="00941902"/>
    <w:rsid w:val="00941C50"/>
    <w:rsid w:val="00941E51"/>
    <w:rsid w:val="00941FA5"/>
    <w:rsid w:val="00942675"/>
    <w:rsid w:val="0094312E"/>
    <w:rsid w:val="00943284"/>
    <w:rsid w:val="009443F7"/>
    <w:rsid w:val="00944541"/>
    <w:rsid w:val="00944853"/>
    <w:rsid w:val="009448B8"/>
    <w:rsid w:val="00944EAC"/>
    <w:rsid w:val="0094522F"/>
    <w:rsid w:val="00945DFA"/>
    <w:rsid w:val="00946037"/>
    <w:rsid w:val="009460E7"/>
    <w:rsid w:val="00946228"/>
    <w:rsid w:val="00946A07"/>
    <w:rsid w:val="00946AC3"/>
    <w:rsid w:val="00946F81"/>
    <w:rsid w:val="009470C9"/>
    <w:rsid w:val="0094713B"/>
    <w:rsid w:val="00947427"/>
    <w:rsid w:val="00947AF9"/>
    <w:rsid w:val="00950909"/>
    <w:rsid w:val="00950EDC"/>
    <w:rsid w:val="00951B2D"/>
    <w:rsid w:val="009521CD"/>
    <w:rsid w:val="00952583"/>
    <w:rsid w:val="009529C2"/>
    <w:rsid w:val="00952D7A"/>
    <w:rsid w:val="009531DC"/>
    <w:rsid w:val="00953514"/>
    <w:rsid w:val="009536BD"/>
    <w:rsid w:val="00953D77"/>
    <w:rsid w:val="00953DD7"/>
    <w:rsid w:val="00953EEB"/>
    <w:rsid w:val="00953FE5"/>
    <w:rsid w:val="00954676"/>
    <w:rsid w:val="00954DAC"/>
    <w:rsid w:val="009554B9"/>
    <w:rsid w:val="00955570"/>
    <w:rsid w:val="00955B0B"/>
    <w:rsid w:val="00955C9C"/>
    <w:rsid w:val="00955E01"/>
    <w:rsid w:val="0095602A"/>
    <w:rsid w:val="00956107"/>
    <w:rsid w:val="0095630A"/>
    <w:rsid w:val="00956713"/>
    <w:rsid w:val="00956D0D"/>
    <w:rsid w:val="0095717F"/>
    <w:rsid w:val="00957204"/>
    <w:rsid w:val="00957C55"/>
    <w:rsid w:val="0096002A"/>
    <w:rsid w:val="0096002B"/>
    <w:rsid w:val="009601DD"/>
    <w:rsid w:val="009606B2"/>
    <w:rsid w:val="0096088A"/>
    <w:rsid w:val="00960A03"/>
    <w:rsid w:val="00960AA4"/>
    <w:rsid w:val="00960E57"/>
    <w:rsid w:val="009611A6"/>
    <w:rsid w:val="00961267"/>
    <w:rsid w:val="0096168D"/>
    <w:rsid w:val="00961E00"/>
    <w:rsid w:val="00961FA8"/>
    <w:rsid w:val="009626A2"/>
    <w:rsid w:val="0096287D"/>
    <w:rsid w:val="00962A5E"/>
    <w:rsid w:val="0096302A"/>
    <w:rsid w:val="00963371"/>
    <w:rsid w:val="009637E3"/>
    <w:rsid w:val="00963828"/>
    <w:rsid w:val="00964309"/>
    <w:rsid w:val="009647A3"/>
    <w:rsid w:val="00964B6D"/>
    <w:rsid w:val="00965080"/>
    <w:rsid w:val="00965082"/>
    <w:rsid w:val="0096511C"/>
    <w:rsid w:val="009658F5"/>
    <w:rsid w:val="0096630C"/>
    <w:rsid w:val="00966BBE"/>
    <w:rsid w:val="00967A6D"/>
    <w:rsid w:val="00967D7C"/>
    <w:rsid w:val="0097018A"/>
    <w:rsid w:val="0097070D"/>
    <w:rsid w:val="00970B1B"/>
    <w:rsid w:val="009710FD"/>
    <w:rsid w:val="00971453"/>
    <w:rsid w:val="00971523"/>
    <w:rsid w:val="0097152D"/>
    <w:rsid w:val="00971668"/>
    <w:rsid w:val="00971810"/>
    <w:rsid w:val="00971B78"/>
    <w:rsid w:val="00972281"/>
    <w:rsid w:val="009724D5"/>
    <w:rsid w:val="00972515"/>
    <w:rsid w:val="00972858"/>
    <w:rsid w:val="00972B41"/>
    <w:rsid w:val="00972FBA"/>
    <w:rsid w:val="00973633"/>
    <w:rsid w:val="00973B92"/>
    <w:rsid w:val="00973D66"/>
    <w:rsid w:val="009744AC"/>
    <w:rsid w:val="00974A3E"/>
    <w:rsid w:val="00974C8E"/>
    <w:rsid w:val="009752DA"/>
    <w:rsid w:val="0097531A"/>
    <w:rsid w:val="00975449"/>
    <w:rsid w:val="0097569E"/>
    <w:rsid w:val="00975884"/>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42B"/>
    <w:rsid w:val="0098457A"/>
    <w:rsid w:val="00984706"/>
    <w:rsid w:val="00984974"/>
    <w:rsid w:val="00984B23"/>
    <w:rsid w:val="00984E80"/>
    <w:rsid w:val="00985D8A"/>
    <w:rsid w:val="009860D4"/>
    <w:rsid w:val="0098617B"/>
    <w:rsid w:val="00986274"/>
    <w:rsid w:val="0098681F"/>
    <w:rsid w:val="00986C38"/>
    <w:rsid w:val="00987415"/>
    <w:rsid w:val="00987628"/>
    <w:rsid w:val="009879D6"/>
    <w:rsid w:val="00987ABA"/>
    <w:rsid w:val="00987BB6"/>
    <w:rsid w:val="009903C7"/>
    <w:rsid w:val="009905EC"/>
    <w:rsid w:val="009909CB"/>
    <w:rsid w:val="00990B7E"/>
    <w:rsid w:val="00991D57"/>
    <w:rsid w:val="00991F90"/>
    <w:rsid w:val="0099209F"/>
    <w:rsid w:val="00992405"/>
    <w:rsid w:val="00992764"/>
    <w:rsid w:val="00992C26"/>
    <w:rsid w:val="00992F2E"/>
    <w:rsid w:val="0099329C"/>
    <w:rsid w:val="009938D7"/>
    <w:rsid w:val="009939A8"/>
    <w:rsid w:val="00993CD6"/>
    <w:rsid w:val="00993D2D"/>
    <w:rsid w:val="00994A43"/>
    <w:rsid w:val="00994CDA"/>
    <w:rsid w:val="00994F69"/>
    <w:rsid w:val="0099503F"/>
    <w:rsid w:val="0099545B"/>
    <w:rsid w:val="0099547B"/>
    <w:rsid w:val="00995526"/>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575"/>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134"/>
    <w:rsid w:val="009C03F7"/>
    <w:rsid w:val="009C0C52"/>
    <w:rsid w:val="009C157C"/>
    <w:rsid w:val="009C186B"/>
    <w:rsid w:val="009C1BDB"/>
    <w:rsid w:val="009C1CA7"/>
    <w:rsid w:val="009C211C"/>
    <w:rsid w:val="009C217D"/>
    <w:rsid w:val="009C2898"/>
    <w:rsid w:val="009C31FD"/>
    <w:rsid w:val="009C335C"/>
    <w:rsid w:val="009C390D"/>
    <w:rsid w:val="009C3E26"/>
    <w:rsid w:val="009C439E"/>
    <w:rsid w:val="009C46B4"/>
    <w:rsid w:val="009C49A0"/>
    <w:rsid w:val="009C4F4C"/>
    <w:rsid w:val="009C54BE"/>
    <w:rsid w:val="009C592E"/>
    <w:rsid w:val="009C5A62"/>
    <w:rsid w:val="009C5BA7"/>
    <w:rsid w:val="009C62A2"/>
    <w:rsid w:val="009C6811"/>
    <w:rsid w:val="009C6CC1"/>
    <w:rsid w:val="009C73C6"/>
    <w:rsid w:val="009C7609"/>
    <w:rsid w:val="009C772F"/>
    <w:rsid w:val="009C7AF7"/>
    <w:rsid w:val="009C7B7A"/>
    <w:rsid w:val="009D00BB"/>
    <w:rsid w:val="009D06B7"/>
    <w:rsid w:val="009D096C"/>
    <w:rsid w:val="009D13B5"/>
    <w:rsid w:val="009D17D1"/>
    <w:rsid w:val="009D1B4F"/>
    <w:rsid w:val="009D1F80"/>
    <w:rsid w:val="009D2003"/>
    <w:rsid w:val="009D2D89"/>
    <w:rsid w:val="009D2DBA"/>
    <w:rsid w:val="009D5330"/>
    <w:rsid w:val="009D53B1"/>
    <w:rsid w:val="009D5486"/>
    <w:rsid w:val="009D5670"/>
    <w:rsid w:val="009D5936"/>
    <w:rsid w:val="009D61E1"/>
    <w:rsid w:val="009D654E"/>
    <w:rsid w:val="009D659B"/>
    <w:rsid w:val="009D67FE"/>
    <w:rsid w:val="009D778A"/>
    <w:rsid w:val="009D7A51"/>
    <w:rsid w:val="009D7C6B"/>
    <w:rsid w:val="009D7CB2"/>
    <w:rsid w:val="009E0535"/>
    <w:rsid w:val="009E092B"/>
    <w:rsid w:val="009E0FCA"/>
    <w:rsid w:val="009E1B84"/>
    <w:rsid w:val="009E1C19"/>
    <w:rsid w:val="009E1C9E"/>
    <w:rsid w:val="009E1D51"/>
    <w:rsid w:val="009E1ED0"/>
    <w:rsid w:val="009E1F02"/>
    <w:rsid w:val="009E2116"/>
    <w:rsid w:val="009E21EE"/>
    <w:rsid w:val="009E2638"/>
    <w:rsid w:val="009E2894"/>
    <w:rsid w:val="009E332E"/>
    <w:rsid w:val="009E3D29"/>
    <w:rsid w:val="009E3D51"/>
    <w:rsid w:val="009E40A1"/>
    <w:rsid w:val="009E482C"/>
    <w:rsid w:val="009E4ADB"/>
    <w:rsid w:val="009E573D"/>
    <w:rsid w:val="009E57A6"/>
    <w:rsid w:val="009E5832"/>
    <w:rsid w:val="009E5A72"/>
    <w:rsid w:val="009E5AAD"/>
    <w:rsid w:val="009E5B29"/>
    <w:rsid w:val="009E61FD"/>
    <w:rsid w:val="009E719A"/>
    <w:rsid w:val="009E7B5D"/>
    <w:rsid w:val="009F0115"/>
    <w:rsid w:val="009F015C"/>
    <w:rsid w:val="009F0965"/>
    <w:rsid w:val="009F0C4E"/>
    <w:rsid w:val="009F18F7"/>
    <w:rsid w:val="009F1BA2"/>
    <w:rsid w:val="009F1BDB"/>
    <w:rsid w:val="009F26E4"/>
    <w:rsid w:val="009F2EDA"/>
    <w:rsid w:val="009F3345"/>
    <w:rsid w:val="009F3A42"/>
    <w:rsid w:val="009F3BB5"/>
    <w:rsid w:val="009F423E"/>
    <w:rsid w:val="009F4339"/>
    <w:rsid w:val="009F450B"/>
    <w:rsid w:val="009F47BF"/>
    <w:rsid w:val="009F4944"/>
    <w:rsid w:val="009F4AB8"/>
    <w:rsid w:val="009F4D10"/>
    <w:rsid w:val="009F5018"/>
    <w:rsid w:val="009F51D8"/>
    <w:rsid w:val="009F54BF"/>
    <w:rsid w:val="009F5A96"/>
    <w:rsid w:val="009F5C1B"/>
    <w:rsid w:val="009F5DA9"/>
    <w:rsid w:val="009F629C"/>
    <w:rsid w:val="009F6C6D"/>
    <w:rsid w:val="009F6E08"/>
    <w:rsid w:val="009F6F30"/>
    <w:rsid w:val="009F7972"/>
    <w:rsid w:val="009F7A89"/>
    <w:rsid w:val="009F7BFE"/>
    <w:rsid w:val="009F7CD7"/>
    <w:rsid w:val="009F7E88"/>
    <w:rsid w:val="00A00680"/>
    <w:rsid w:val="00A01021"/>
    <w:rsid w:val="00A0179C"/>
    <w:rsid w:val="00A0197C"/>
    <w:rsid w:val="00A01B9F"/>
    <w:rsid w:val="00A02E88"/>
    <w:rsid w:val="00A03339"/>
    <w:rsid w:val="00A035D4"/>
    <w:rsid w:val="00A03799"/>
    <w:rsid w:val="00A03CB2"/>
    <w:rsid w:val="00A04202"/>
    <w:rsid w:val="00A04975"/>
    <w:rsid w:val="00A04D03"/>
    <w:rsid w:val="00A04D4E"/>
    <w:rsid w:val="00A04EDA"/>
    <w:rsid w:val="00A05066"/>
    <w:rsid w:val="00A0555F"/>
    <w:rsid w:val="00A05595"/>
    <w:rsid w:val="00A058CA"/>
    <w:rsid w:val="00A05C98"/>
    <w:rsid w:val="00A05DBE"/>
    <w:rsid w:val="00A05E8E"/>
    <w:rsid w:val="00A05EB0"/>
    <w:rsid w:val="00A06922"/>
    <w:rsid w:val="00A06A08"/>
    <w:rsid w:val="00A06B8E"/>
    <w:rsid w:val="00A0747B"/>
    <w:rsid w:val="00A1054D"/>
    <w:rsid w:val="00A1072B"/>
    <w:rsid w:val="00A10E06"/>
    <w:rsid w:val="00A1110A"/>
    <w:rsid w:val="00A1123E"/>
    <w:rsid w:val="00A11525"/>
    <w:rsid w:val="00A12056"/>
    <w:rsid w:val="00A12243"/>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ED4"/>
    <w:rsid w:val="00A21F19"/>
    <w:rsid w:val="00A221D5"/>
    <w:rsid w:val="00A2227C"/>
    <w:rsid w:val="00A23078"/>
    <w:rsid w:val="00A23122"/>
    <w:rsid w:val="00A23190"/>
    <w:rsid w:val="00A23E14"/>
    <w:rsid w:val="00A2442D"/>
    <w:rsid w:val="00A2477E"/>
    <w:rsid w:val="00A24F7A"/>
    <w:rsid w:val="00A2567A"/>
    <w:rsid w:val="00A25D64"/>
    <w:rsid w:val="00A262A2"/>
    <w:rsid w:val="00A264DA"/>
    <w:rsid w:val="00A267A9"/>
    <w:rsid w:val="00A271E2"/>
    <w:rsid w:val="00A27272"/>
    <w:rsid w:val="00A277CE"/>
    <w:rsid w:val="00A2785E"/>
    <w:rsid w:val="00A27914"/>
    <w:rsid w:val="00A27998"/>
    <w:rsid w:val="00A27D22"/>
    <w:rsid w:val="00A304BD"/>
    <w:rsid w:val="00A30CEA"/>
    <w:rsid w:val="00A3126C"/>
    <w:rsid w:val="00A314B9"/>
    <w:rsid w:val="00A314DA"/>
    <w:rsid w:val="00A315BD"/>
    <w:rsid w:val="00A31686"/>
    <w:rsid w:val="00A316D9"/>
    <w:rsid w:val="00A31B52"/>
    <w:rsid w:val="00A31B8C"/>
    <w:rsid w:val="00A31C68"/>
    <w:rsid w:val="00A3280F"/>
    <w:rsid w:val="00A32810"/>
    <w:rsid w:val="00A331AB"/>
    <w:rsid w:val="00A336D0"/>
    <w:rsid w:val="00A336E8"/>
    <w:rsid w:val="00A338B0"/>
    <w:rsid w:val="00A339FC"/>
    <w:rsid w:val="00A33DA6"/>
    <w:rsid w:val="00A34578"/>
    <w:rsid w:val="00A35734"/>
    <w:rsid w:val="00A3612B"/>
    <w:rsid w:val="00A365E7"/>
    <w:rsid w:val="00A367DB"/>
    <w:rsid w:val="00A36957"/>
    <w:rsid w:val="00A37021"/>
    <w:rsid w:val="00A378B3"/>
    <w:rsid w:val="00A37B7A"/>
    <w:rsid w:val="00A37EC9"/>
    <w:rsid w:val="00A406B3"/>
    <w:rsid w:val="00A4077E"/>
    <w:rsid w:val="00A40BA7"/>
    <w:rsid w:val="00A41250"/>
    <w:rsid w:val="00A41661"/>
    <w:rsid w:val="00A41D02"/>
    <w:rsid w:val="00A41F53"/>
    <w:rsid w:val="00A42004"/>
    <w:rsid w:val="00A42024"/>
    <w:rsid w:val="00A42150"/>
    <w:rsid w:val="00A427B1"/>
    <w:rsid w:val="00A42E8E"/>
    <w:rsid w:val="00A42F3C"/>
    <w:rsid w:val="00A43642"/>
    <w:rsid w:val="00A437D9"/>
    <w:rsid w:val="00A4394C"/>
    <w:rsid w:val="00A43FAE"/>
    <w:rsid w:val="00A4403E"/>
    <w:rsid w:val="00A44701"/>
    <w:rsid w:val="00A44830"/>
    <w:rsid w:val="00A44D2B"/>
    <w:rsid w:val="00A46277"/>
    <w:rsid w:val="00A4667C"/>
    <w:rsid w:val="00A46694"/>
    <w:rsid w:val="00A46E41"/>
    <w:rsid w:val="00A46E74"/>
    <w:rsid w:val="00A46EEB"/>
    <w:rsid w:val="00A47545"/>
    <w:rsid w:val="00A47657"/>
    <w:rsid w:val="00A4799F"/>
    <w:rsid w:val="00A47E00"/>
    <w:rsid w:val="00A501DF"/>
    <w:rsid w:val="00A507FF"/>
    <w:rsid w:val="00A50F34"/>
    <w:rsid w:val="00A512EF"/>
    <w:rsid w:val="00A51840"/>
    <w:rsid w:val="00A52665"/>
    <w:rsid w:val="00A52F8D"/>
    <w:rsid w:val="00A53B09"/>
    <w:rsid w:val="00A53CAF"/>
    <w:rsid w:val="00A53D7B"/>
    <w:rsid w:val="00A53EDD"/>
    <w:rsid w:val="00A54866"/>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67CAE"/>
    <w:rsid w:val="00A67CDB"/>
    <w:rsid w:val="00A705F4"/>
    <w:rsid w:val="00A707B8"/>
    <w:rsid w:val="00A70E1F"/>
    <w:rsid w:val="00A70E49"/>
    <w:rsid w:val="00A70E61"/>
    <w:rsid w:val="00A71454"/>
    <w:rsid w:val="00A715FA"/>
    <w:rsid w:val="00A7162B"/>
    <w:rsid w:val="00A71DAD"/>
    <w:rsid w:val="00A71E1B"/>
    <w:rsid w:val="00A724C6"/>
    <w:rsid w:val="00A72AF5"/>
    <w:rsid w:val="00A73A31"/>
    <w:rsid w:val="00A73DC4"/>
    <w:rsid w:val="00A73FCA"/>
    <w:rsid w:val="00A74196"/>
    <w:rsid w:val="00A742CB"/>
    <w:rsid w:val="00A74BC1"/>
    <w:rsid w:val="00A74DD9"/>
    <w:rsid w:val="00A74EF6"/>
    <w:rsid w:val="00A74FE6"/>
    <w:rsid w:val="00A75B16"/>
    <w:rsid w:val="00A76190"/>
    <w:rsid w:val="00A76712"/>
    <w:rsid w:val="00A76B19"/>
    <w:rsid w:val="00A772DA"/>
    <w:rsid w:val="00A7760D"/>
    <w:rsid w:val="00A778F8"/>
    <w:rsid w:val="00A805E9"/>
    <w:rsid w:val="00A80773"/>
    <w:rsid w:val="00A80951"/>
    <w:rsid w:val="00A80B6C"/>
    <w:rsid w:val="00A80C7F"/>
    <w:rsid w:val="00A80D37"/>
    <w:rsid w:val="00A80E16"/>
    <w:rsid w:val="00A81044"/>
    <w:rsid w:val="00A81161"/>
    <w:rsid w:val="00A81DF5"/>
    <w:rsid w:val="00A81DFC"/>
    <w:rsid w:val="00A8236A"/>
    <w:rsid w:val="00A825D9"/>
    <w:rsid w:val="00A8298F"/>
    <w:rsid w:val="00A82A98"/>
    <w:rsid w:val="00A82B56"/>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7A3"/>
    <w:rsid w:val="00A90967"/>
    <w:rsid w:val="00A90F1B"/>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3495"/>
    <w:rsid w:val="00AA34EE"/>
    <w:rsid w:val="00AA3D59"/>
    <w:rsid w:val="00AA4505"/>
    <w:rsid w:val="00AA4727"/>
    <w:rsid w:val="00AA47F7"/>
    <w:rsid w:val="00AA4CD7"/>
    <w:rsid w:val="00AA502E"/>
    <w:rsid w:val="00AA5342"/>
    <w:rsid w:val="00AA53FD"/>
    <w:rsid w:val="00AA5473"/>
    <w:rsid w:val="00AA548C"/>
    <w:rsid w:val="00AA5622"/>
    <w:rsid w:val="00AA5700"/>
    <w:rsid w:val="00AA5C79"/>
    <w:rsid w:val="00AA5DCF"/>
    <w:rsid w:val="00AA5DEA"/>
    <w:rsid w:val="00AA65B4"/>
    <w:rsid w:val="00AA6605"/>
    <w:rsid w:val="00AA6D38"/>
    <w:rsid w:val="00AA7851"/>
    <w:rsid w:val="00AB0279"/>
    <w:rsid w:val="00AB0C47"/>
    <w:rsid w:val="00AB0C49"/>
    <w:rsid w:val="00AB0C8B"/>
    <w:rsid w:val="00AB1051"/>
    <w:rsid w:val="00AB1492"/>
    <w:rsid w:val="00AB1533"/>
    <w:rsid w:val="00AB1887"/>
    <w:rsid w:val="00AB20C3"/>
    <w:rsid w:val="00AB2A6B"/>
    <w:rsid w:val="00AB3039"/>
    <w:rsid w:val="00AB3065"/>
    <w:rsid w:val="00AB37EB"/>
    <w:rsid w:val="00AB3890"/>
    <w:rsid w:val="00AB3A9E"/>
    <w:rsid w:val="00AB3E03"/>
    <w:rsid w:val="00AB464C"/>
    <w:rsid w:val="00AB500A"/>
    <w:rsid w:val="00AB514C"/>
    <w:rsid w:val="00AB51FB"/>
    <w:rsid w:val="00AB55C4"/>
    <w:rsid w:val="00AB5689"/>
    <w:rsid w:val="00AB56E1"/>
    <w:rsid w:val="00AB5813"/>
    <w:rsid w:val="00AB5F34"/>
    <w:rsid w:val="00AB5F6F"/>
    <w:rsid w:val="00AB606F"/>
    <w:rsid w:val="00AB61A7"/>
    <w:rsid w:val="00AB6784"/>
    <w:rsid w:val="00AB6885"/>
    <w:rsid w:val="00AB7230"/>
    <w:rsid w:val="00AC05AE"/>
    <w:rsid w:val="00AC0A7D"/>
    <w:rsid w:val="00AC0B77"/>
    <w:rsid w:val="00AC0E55"/>
    <w:rsid w:val="00AC0F9E"/>
    <w:rsid w:val="00AC0FA0"/>
    <w:rsid w:val="00AC1D09"/>
    <w:rsid w:val="00AC1DFF"/>
    <w:rsid w:val="00AC1E08"/>
    <w:rsid w:val="00AC1ECF"/>
    <w:rsid w:val="00AC1FAC"/>
    <w:rsid w:val="00AC238E"/>
    <w:rsid w:val="00AC245C"/>
    <w:rsid w:val="00AC2658"/>
    <w:rsid w:val="00AC2AAE"/>
    <w:rsid w:val="00AC2B2A"/>
    <w:rsid w:val="00AC309E"/>
    <w:rsid w:val="00AC324D"/>
    <w:rsid w:val="00AC36AE"/>
    <w:rsid w:val="00AC37B5"/>
    <w:rsid w:val="00AC398F"/>
    <w:rsid w:val="00AC3E75"/>
    <w:rsid w:val="00AC427C"/>
    <w:rsid w:val="00AC43C6"/>
    <w:rsid w:val="00AC4769"/>
    <w:rsid w:val="00AC47A8"/>
    <w:rsid w:val="00AC4C14"/>
    <w:rsid w:val="00AC5BA3"/>
    <w:rsid w:val="00AC6E2F"/>
    <w:rsid w:val="00AC77FB"/>
    <w:rsid w:val="00AC7F2B"/>
    <w:rsid w:val="00AD0226"/>
    <w:rsid w:val="00AD0F48"/>
    <w:rsid w:val="00AD15A0"/>
    <w:rsid w:val="00AD16C5"/>
    <w:rsid w:val="00AD1AD1"/>
    <w:rsid w:val="00AD1D6C"/>
    <w:rsid w:val="00AD1FAF"/>
    <w:rsid w:val="00AD25B1"/>
    <w:rsid w:val="00AD26B9"/>
    <w:rsid w:val="00AD2C07"/>
    <w:rsid w:val="00AD31AA"/>
    <w:rsid w:val="00AD3272"/>
    <w:rsid w:val="00AD3878"/>
    <w:rsid w:val="00AD4C72"/>
    <w:rsid w:val="00AD59E4"/>
    <w:rsid w:val="00AD5AD7"/>
    <w:rsid w:val="00AD6238"/>
    <w:rsid w:val="00AD63DD"/>
    <w:rsid w:val="00AD6468"/>
    <w:rsid w:val="00AD6905"/>
    <w:rsid w:val="00AD6A0C"/>
    <w:rsid w:val="00AD6E54"/>
    <w:rsid w:val="00AD7549"/>
    <w:rsid w:val="00AD75C9"/>
    <w:rsid w:val="00AD7699"/>
    <w:rsid w:val="00AD79BC"/>
    <w:rsid w:val="00AD7A4F"/>
    <w:rsid w:val="00AE125C"/>
    <w:rsid w:val="00AE141C"/>
    <w:rsid w:val="00AE14E6"/>
    <w:rsid w:val="00AE1559"/>
    <w:rsid w:val="00AE19EE"/>
    <w:rsid w:val="00AE1C03"/>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5993"/>
    <w:rsid w:val="00AE606D"/>
    <w:rsid w:val="00AE6393"/>
    <w:rsid w:val="00AE7706"/>
    <w:rsid w:val="00AE784C"/>
    <w:rsid w:val="00AE7D04"/>
    <w:rsid w:val="00AE7D11"/>
    <w:rsid w:val="00AF0009"/>
    <w:rsid w:val="00AF02FA"/>
    <w:rsid w:val="00AF03AF"/>
    <w:rsid w:val="00AF06AA"/>
    <w:rsid w:val="00AF0885"/>
    <w:rsid w:val="00AF0A2C"/>
    <w:rsid w:val="00AF1896"/>
    <w:rsid w:val="00AF19D0"/>
    <w:rsid w:val="00AF1C8E"/>
    <w:rsid w:val="00AF2123"/>
    <w:rsid w:val="00AF2843"/>
    <w:rsid w:val="00AF2BCE"/>
    <w:rsid w:val="00AF2D48"/>
    <w:rsid w:val="00AF2E9A"/>
    <w:rsid w:val="00AF3338"/>
    <w:rsid w:val="00AF39C7"/>
    <w:rsid w:val="00AF3C94"/>
    <w:rsid w:val="00AF493C"/>
    <w:rsid w:val="00AF508F"/>
    <w:rsid w:val="00AF55C2"/>
    <w:rsid w:val="00AF566C"/>
    <w:rsid w:val="00AF58C7"/>
    <w:rsid w:val="00AF5D28"/>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925"/>
    <w:rsid w:val="00B06A10"/>
    <w:rsid w:val="00B06F2D"/>
    <w:rsid w:val="00B0745A"/>
    <w:rsid w:val="00B075DD"/>
    <w:rsid w:val="00B1063F"/>
    <w:rsid w:val="00B108BC"/>
    <w:rsid w:val="00B10904"/>
    <w:rsid w:val="00B10C1C"/>
    <w:rsid w:val="00B10D8A"/>
    <w:rsid w:val="00B1130F"/>
    <w:rsid w:val="00B117C5"/>
    <w:rsid w:val="00B11B0E"/>
    <w:rsid w:val="00B11F5B"/>
    <w:rsid w:val="00B12689"/>
    <w:rsid w:val="00B134EE"/>
    <w:rsid w:val="00B1352C"/>
    <w:rsid w:val="00B1426D"/>
    <w:rsid w:val="00B145A7"/>
    <w:rsid w:val="00B14B32"/>
    <w:rsid w:val="00B14B5C"/>
    <w:rsid w:val="00B14D4A"/>
    <w:rsid w:val="00B14F5B"/>
    <w:rsid w:val="00B14FFD"/>
    <w:rsid w:val="00B15358"/>
    <w:rsid w:val="00B159C0"/>
    <w:rsid w:val="00B15D95"/>
    <w:rsid w:val="00B15E95"/>
    <w:rsid w:val="00B16353"/>
    <w:rsid w:val="00B16D8F"/>
    <w:rsid w:val="00B16DA3"/>
    <w:rsid w:val="00B16E85"/>
    <w:rsid w:val="00B16FA8"/>
    <w:rsid w:val="00B17065"/>
    <w:rsid w:val="00B174CF"/>
    <w:rsid w:val="00B177DC"/>
    <w:rsid w:val="00B178D6"/>
    <w:rsid w:val="00B17C17"/>
    <w:rsid w:val="00B17FA7"/>
    <w:rsid w:val="00B2101A"/>
    <w:rsid w:val="00B21545"/>
    <w:rsid w:val="00B2186E"/>
    <w:rsid w:val="00B21F89"/>
    <w:rsid w:val="00B22031"/>
    <w:rsid w:val="00B22479"/>
    <w:rsid w:val="00B22688"/>
    <w:rsid w:val="00B22AF0"/>
    <w:rsid w:val="00B22C2E"/>
    <w:rsid w:val="00B232AC"/>
    <w:rsid w:val="00B2347C"/>
    <w:rsid w:val="00B23567"/>
    <w:rsid w:val="00B23973"/>
    <w:rsid w:val="00B23B12"/>
    <w:rsid w:val="00B24040"/>
    <w:rsid w:val="00B2460B"/>
    <w:rsid w:val="00B2461B"/>
    <w:rsid w:val="00B2596B"/>
    <w:rsid w:val="00B259F1"/>
    <w:rsid w:val="00B26208"/>
    <w:rsid w:val="00B26338"/>
    <w:rsid w:val="00B2636C"/>
    <w:rsid w:val="00B265BD"/>
    <w:rsid w:val="00B26637"/>
    <w:rsid w:val="00B270F8"/>
    <w:rsid w:val="00B272FC"/>
    <w:rsid w:val="00B2741F"/>
    <w:rsid w:val="00B27D8E"/>
    <w:rsid w:val="00B30117"/>
    <w:rsid w:val="00B30389"/>
    <w:rsid w:val="00B3058A"/>
    <w:rsid w:val="00B306FA"/>
    <w:rsid w:val="00B30A79"/>
    <w:rsid w:val="00B30BF1"/>
    <w:rsid w:val="00B310AC"/>
    <w:rsid w:val="00B314DB"/>
    <w:rsid w:val="00B3161A"/>
    <w:rsid w:val="00B3193E"/>
    <w:rsid w:val="00B3241E"/>
    <w:rsid w:val="00B327F6"/>
    <w:rsid w:val="00B32841"/>
    <w:rsid w:val="00B32CAF"/>
    <w:rsid w:val="00B33712"/>
    <w:rsid w:val="00B345BF"/>
    <w:rsid w:val="00B346E7"/>
    <w:rsid w:val="00B34E68"/>
    <w:rsid w:val="00B34F5A"/>
    <w:rsid w:val="00B352C9"/>
    <w:rsid w:val="00B35301"/>
    <w:rsid w:val="00B35FA0"/>
    <w:rsid w:val="00B360F2"/>
    <w:rsid w:val="00B3621D"/>
    <w:rsid w:val="00B36479"/>
    <w:rsid w:val="00B36923"/>
    <w:rsid w:val="00B36BC3"/>
    <w:rsid w:val="00B36F35"/>
    <w:rsid w:val="00B375C8"/>
    <w:rsid w:val="00B37915"/>
    <w:rsid w:val="00B37D55"/>
    <w:rsid w:val="00B37E3D"/>
    <w:rsid w:val="00B403ED"/>
    <w:rsid w:val="00B40823"/>
    <w:rsid w:val="00B4099D"/>
    <w:rsid w:val="00B40CB7"/>
    <w:rsid w:val="00B41145"/>
    <w:rsid w:val="00B415E9"/>
    <w:rsid w:val="00B41730"/>
    <w:rsid w:val="00B419DD"/>
    <w:rsid w:val="00B41B3E"/>
    <w:rsid w:val="00B41F0F"/>
    <w:rsid w:val="00B424B2"/>
    <w:rsid w:val="00B424EB"/>
    <w:rsid w:val="00B4286E"/>
    <w:rsid w:val="00B42B07"/>
    <w:rsid w:val="00B42D23"/>
    <w:rsid w:val="00B432F7"/>
    <w:rsid w:val="00B433F8"/>
    <w:rsid w:val="00B43E8D"/>
    <w:rsid w:val="00B4403B"/>
    <w:rsid w:val="00B4437C"/>
    <w:rsid w:val="00B445CB"/>
    <w:rsid w:val="00B449BE"/>
    <w:rsid w:val="00B45163"/>
    <w:rsid w:val="00B455CB"/>
    <w:rsid w:val="00B45BB2"/>
    <w:rsid w:val="00B463B5"/>
    <w:rsid w:val="00B46CC7"/>
    <w:rsid w:val="00B47767"/>
    <w:rsid w:val="00B47B09"/>
    <w:rsid w:val="00B50024"/>
    <w:rsid w:val="00B50104"/>
    <w:rsid w:val="00B501C8"/>
    <w:rsid w:val="00B505F1"/>
    <w:rsid w:val="00B50A28"/>
    <w:rsid w:val="00B50CF1"/>
    <w:rsid w:val="00B5146B"/>
    <w:rsid w:val="00B5175C"/>
    <w:rsid w:val="00B51A4D"/>
    <w:rsid w:val="00B51E14"/>
    <w:rsid w:val="00B51F08"/>
    <w:rsid w:val="00B51F53"/>
    <w:rsid w:val="00B52386"/>
    <w:rsid w:val="00B528FE"/>
    <w:rsid w:val="00B52D46"/>
    <w:rsid w:val="00B53857"/>
    <w:rsid w:val="00B53973"/>
    <w:rsid w:val="00B53985"/>
    <w:rsid w:val="00B53DD2"/>
    <w:rsid w:val="00B53DF3"/>
    <w:rsid w:val="00B541F3"/>
    <w:rsid w:val="00B54408"/>
    <w:rsid w:val="00B547A4"/>
    <w:rsid w:val="00B547FD"/>
    <w:rsid w:val="00B54880"/>
    <w:rsid w:val="00B54A0E"/>
    <w:rsid w:val="00B54A12"/>
    <w:rsid w:val="00B5533E"/>
    <w:rsid w:val="00B55828"/>
    <w:rsid w:val="00B56157"/>
    <w:rsid w:val="00B56AC7"/>
    <w:rsid w:val="00B56EDA"/>
    <w:rsid w:val="00B575F5"/>
    <w:rsid w:val="00B57898"/>
    <w:rsid w:val="00B601E4"/>
    <w:rsid w:val="00B60B9F"/>
    <w:rsid w:val="00B60C79"/>
    <w:rsid w:val="00B60CD7"/>
    <w:rsid w:val="00B60D84"/>
    <w:rsid w:val="00B610CF"/>
    <w:rsid w:val="00B61309"/>
    <w:rsid w:val="00B61564"/>
    <w:rsid w:val="00B61B43"/>
    <w:rsid w:val="00B61D12"/>
    <w:rsid w:val="00B629D3"/>
    <w:rsid w:val="00B62BBD"/>
    <w:rsid w:val="00B62BCF"/>
    <w:rsid w:val="00B63013"/>
    <w:rsid w:val="00B631DE"/>
    <w:rsid w:val="00B6362E"/>
    <w:rsid w:val="00B639BE"/>
    <w:rsid w:val="00B63D7A"/>
    <w:rsid w:val="00B63FB1"/>
    <w:rsid w:val="00B6427A"/>
    <w:rsid w:val="00B647DC"/>
    <w:rsid w:val="00B64FAA"/>
    <w:rsid w:val="00B65104"/>
    <w:rsid w:val="00B6526D"/>
    <w:rsid w:val="00B654BB"/>
    <w:rsid w:val="00B658B6"/>
    <w:rsid w:val="00B65C30"/>
    <w:rsid w:val="00B6655F"/>
    <w:rsid w:val="00B669D1"/>
    <w:rsid w:val="00B66D2E"/>
    <w:rsid w:val="00B679DC"/>
    <w:rsid w:val="00B70017"/>
    <w:rsid w:val="00B7002B"/>
    <w:rsid w:val="00B70499"/>
    <w:rsid w:val="00B70648"/>
    <w:rsid w:val="00B707B1"/>
    <w:rsid w:val="00B7094A"/>
    <w:rsid w:val="00B70998"/>
    <w:rsid w:val="00B70EA3"/>
    <w:rsid w:val="00B70FDF"/>
    <w:rsid w:val="00B7148C"/>
    <w:rsid w:val="00B715B9"/>
    <w:rsid w:val="00B71988"/>
    <w:rsid w:val="00B71C92"/>
    <w:rsid w:val="00B71F61"/>
    <w:rsid w:val="00B725A8"/>
    <w:rsid w:val="00B7260F"/>
    <w:rsid w:val="00B72A1F"/>
    <w:rsid w:val="00B72BE6"/>
    <w:rsid w:val="00B73158"/>
    <w:rsid w:val="00B731BA"/>
    <w:rsid w:val="00B73B09"/>
    <w:rsid w:val="00B73DEC"/>
    <w:rsid w:val="00B743B2"/>
    <w:rsid w:val="00B74DD8"/>
    <w:rsid w:val="00B74F39"/>
    <w:rsid w:val="00B7507D"/>
    <w:rsid w:val="00B7599E"/>
    <w:rsid w:val="00B75E70"/>
    <w:rsid w:val="00B76263"/>
    <w:rsid w:val="00B766E6"/>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3DEC"/>
    <w:rsid w:val="00B83DFB"/>
    <w:rsid w:val="00B8405A"/>
    <w:rsid w:val="00B846A7"/>
    <w:rsid w:val="00B847A3"/>
    <w:rsid w:val="00B84AB9"/>
    <w:rsid w:val="00B84B19"/>
    <w:rsid w:val="00B84C24"/>
    <w:rsid w:val="00B8542B"/>
    <w:rsid w:val="00B86107"/>
    <w:rsid w:val="00B8644C"/>
    <w:rsid w:val="00B86930"/>
    <w:rsid w:val="00B86C4C"/>
    <w:rsid w:val="00B86E85"/>
    <w:rsid w:val="00B875E3"/>
    <w:rsid w:val="00B87897"/>
    <w:rsid w:val="00B87BE6"/>
    <w:rsid w:val="00B90C98"/>
    <w:rsid w:val="00B90E3B"/>
    <w:rsid w:val="00B9115C"/>
    <w:rsid w:val="00B91377"/>
    <w:rsid w:val="00B9151F"/>
    <w:rsid w:val="00B9236B"/>
    <w:rsid w:val="00B92C1E"/>
    <w:rsid w:val="00B92D39"/>
    <w:rsid w:val="00B92E2A"/>
    <w:rsid w:val="00B93364"/>
    <w:rsid w:val="00B93B6F"/>
    <w:rsid w:val="00B93EE4"/>
    <w:rsid w:val="00B93FBA"/>
    <w:rsid w:val="00B941B4"/>
    <w:rsid w:val="00B94202"/>
    <w:rsid w:val="00B942E5"/>
    <w:rsid w:val="00B94A6D"/>
    <w:rsid w:val="00B94F72"/>
    <w:rsid w:val="00B953CE"/>
    <w:rsid w:val="00B955D4"/>
    <w:rsid w:val="00B95DD2"/>
    <w:rsid w:val="00B95E06"/>
    <w:rsid w:val="00B966EC"/>
    <w:rsid w:val="00B96941"/>
    <w:rsid w:val="00B96CA5"/>
    <w:rsid w:val="00B96E46"/>
    <w:rsid w:val="00B9779C"/>
    <w:rsid w:val="00B97802"/>
    <w:rsid w:val="00B97DFF"/>
    <w:rsid w:val="00BA04A7"/>
    <w:rsid w:val="00BA0553"/>
    <w:rsid w:val="00BA0E79"/>
    <w:rsid w:val="00BA12C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5E6F"/>
    <w:rsid w:val="00BA6F56"/>
    <w:rsid w:val="00BA7389"/>
    <w:rsid w:val="00BA77D5"/>
    <w:rsid w:val="00BA7B01"/>
    <w:rsid w:val="00BB00ED"/>
    <w:rsid w:val="00BB0573"/>
    <w:rsid w:val="00BB088C"/>
    <w:rsid w:val="00BB0D01"/>
    <w:rsid w:val="00BB19AF"/>
    <w:rsid w:val="00BB20BE"/>
    <w:rsid w:val="00BB250D"/>
    <w:rsid w:val="00BB2B91"/>
    <w:rsid w:val="00BB36F1"/>
    <w:rsid w:val="00BB3AE1"/>
    <w:rsid w:val="00BB3FB1"/>
    <w:rsid w:val="00BB44F4"/>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8AE"/>
    <w:rsid w:val="00BC2A62"/>
    <w:rsid w:val="00BC33F2"/>
    <w:rsid w:val="00BC356E"/>
    <w:rsid w:val="00BC3C25"/>
    <w:rsid w:val="00BC3FEE"/>
    <w:rsid w:val="00BC4105"/>
    <w:rsid w:val="00BC4968"/>
    <w:rsid w:val="00BC4B32"/>
    <w:rsid w:val="00BC516B"/>
    <w:rsid w:val="00BC51E7"/>
    <w:rsid w:val="00BC540B"/>
    <w:rsid w:val="00BC5725"/>
    <w:rsid w:val="00BC586C"/>
    <w:rsid w:val="00BC66D4"/>
    <w:rsid w:val="00BC6728"/>
    <w:rsid w:val="00BC7434"/>
    <w:rsid w:val="00BC79F1"/>
    <w:rsid w:val="00BC7AA3"/>
    <w:rsid w:val="00BD04BD"/>
    <w:rsid w:val="00BD0712"/>
    <w:rsid w:val="00BD0D41"/>
    <w:rsid w:val="00BD17CA"/>
    <w:rsid w:val="00BD1C5F"/>
    <w:rsid w:val="00BD1D09"/>
    <w:rsid w:val="00BD1FF4"/>
    <w:rsid w:val="00BD2454"/>
    <w:rsid w:val="00BD259C"/>
    <w:rsid w:val="00BD2D54"/>
    <w:rsid w:val="00BD3058"/>
    <w:rsid w:val="00BD31DD"/>
    <w:rsid w:val="00BD3900"/>
    <w:rsid w:val="00BD3F53"/>
    <w:rsid w:val="00BD42EB"/>
    <w:rsid w:val="00BD4940"/>
    <w:rsid w:val="00BD5105"/>
    <w:rsid w:val="00BD539D"/>
    <w:rsid w:val="00BD580F"/>
    <w:rsid w:val="00BD5FD6"/>
    <w:rsid w:val="00BD6962"/>
    <w:rsid w:val="00BD6D75"/>
    <w:rsid w:val="00BD6E8E"/>
    <w:rsid w:val="00BD6F76"/>
    <w:rsid w:val="00BD7450"/>
    <w:rsid w:val="00BD7640"/>
    <w:rsid w:val="00BD78ED"/>
    <w:rsid w:val="00BE00A6"/>
    <w:rsid w:val="00BE0202"/>
    <w:rsid w:val="00BE02F1"/>
    <w:rsid w:val="00BE0619"/>
    <w:rsid w:val="00BE08FE"/>
    <w:rsid w:val="00BE0C29"/>
    <w:rsid w:val="00BE0E25"/>
    <w:rsid w:val="00BE1462"/>
    <w:rsid w:val="00BE15CC"/>
    <w:rsid w:val="00BE1647"/>
    <w:rsid w:val="00BE181B"/>
    <w:rsid w:val="00BE1B75"/>
    <w:rsid w:val="00BE2383"/>
    <w:rsid w:val="00BE25E3"/>
    <w:rsid w:val="00BE2681"/>
    <w:rsid w:val="00BE2766"/>
    <w:rsid w:val="00BE2B94"/>
    <w:rsid w:val="00BE2DB9"/>
    <w:rsid w:val="00BE3314"/>
    <w:rsid w:val="00BE47F7"/>
    <w:rsid w:val="00BE48AF"/>
    <w:rsid w:val="00BE4C79"/>
    <w:rsid w:val="00BE4E8E"/>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F5"/>
    <w:rsid w:val="00BF1709"/>
    <w:rsid w:val="00BF1CC8"/>
    <w:rsid w:val="00BF23B6"/>
    <w:rsid w:val="00BF2422"/>
    <w:rsid w:val="00BF26EF"/>
    <w:rsid w:val="00BF2808"/>
    <w:rsid w:val="00BF3A18"/>
    <w:rsid w:val="00BF472E"/>
    <w:rsid w:val="00BF48B4"/>
    <w:rsid w:val="00BF5211"/>
    <w:rsid w:val="00BF55AD"/>
    <w:rsid w:val="00BF5782"/>
    <w:rsid w:val="00BF5A0F"/>
    <w:rsid w:val="00BF5A27"/>
    <w:rsid w:val="00BF5B4A"/>
    <w:rsid w:val="00BF6582"/>
    <w:rsid w:val="00BF6E11"/>
    <w:rsid w:val="00BF6ED2"/>
    <w:rsid w:val="00BF7067"/>
    <w:rsid w:val="00BF71A8"/>
    <w:rsid w:val="00BF72A4"/>
    <w:rsid w:val="00BF74DA"/>
    <w:rsid w:val="00BF7685"/>
    <w:rsid w:val="00C0001F"/>
    <w:rsid w:val="00C0038C"/>
    <w:rsid w:val="00C008FF"/>
    <w:rsid w:val="00C00B6E"/>
    <w:rsid w:val="00C015D2"/>
    <w:rsid w:val="00C02205"/>
    <w:rsid w:val="00C025B4"/>
    <w:rsid w:val="00C02B20"/>
    <w:rsid w:val="00C02E78"/>
    <w:rsid w:val="00C033A5"/>
    <w:rsid w:val="00C0351C"/>
    <w:rsid w:val="00C042E0"/>
    <w:rsid w:val="00C042EA"/>
    <w:rsid w:val="00C04386"/>
    <w:rsid w:val="00C043EA"/>
    <w:rsid w:val="00C04478"/>
    <w:rsid w:val="00C045DA"/>
    <w:rsid w:val="00C04AB8"/>
    <w:rsid w:val="00C04B0A"/>
    <w:rsid w:val="00C04BDD"/>
    <w:rsid w:val="00C04D83"/>
    <w:rsid w:val="00C0512C"/>
    <w:rsid w:val="00C0569B"/>
    <w:rsid w:val="00C0574D"/>
    <w:rsid w:val="00C05E79"/>
    <w:rsid w:val="00C05FC6"/>
    <w:rsid w:val="00C06068"/>
    <w:rsid w:val="00C06467"/>
    <w:rsid w:val="00C066A0"/>
    <w:rsid w:val="00C06710"/>
    <w:rsid w:val="00C06E4E"/>
    <w:rsid w:val="00C07117"/>
    <w:rsid w:val="00C07303"/>
    <w:rsid w:val="00C0764B"/>
    <w:rsid w:val="00C07AB4"/>
    <w:rsid w:val="00C07D41"/>
    <w:rsid w:val="00C07FC9"/>
    <w:rsid w:val="00C1004B"/>
    <w:rsid w:val="00C101CA"/>
    <w:rsid w:val="00C10847"/>
    <w:rsid w:val="00C10C6C"/>
    <w:rsid w:val="00C117EB"/>
    <w:rsid w:val="00C122D5"/>
    <w:rsid w:val="00C12528"/>
    <w:rsid w:val="00C125F2"/>
    <w:rsid w:val="00C12B3E"/>
    <w:rsid w:val="00C12B6B"/>
    <w:rsid w:val="00C13949"/>
    <w:rsid w:val="00C13B07"/>
    <w:rsid w:val="00C140A3"/>
    <w:rsid w:val="00C14165"/>
    <w:rsid w:val="00C14287"/>
    <w:rsid w:val="00C145B2"/>
    <w:rsid w:val="00C14FEA"/>
    <w:rsid w:val="00C151DF"/>
    <w:rsid w:val="00C155AF"/>
    <w:rsid w:val="00C159D5"/>
    <w:rsid w:val="00C1668F"/>
    <w:rsid w:val="00C168EA"/>
    <w:rsid w:val="00C16F64"/>
    <w:rsid w:val="00C174EA"/>
    <w:rsid w:val="00C1765B"/>
    <w:rsid w:val="00C1776E"/>
    <w:rsid w:val="00C17B19"/>
    <w:rsid w:val="00C17F9D"/>
    <w:rsid w:val="00C200A6"/>
    <w:rsid w:val="00C20925"/>
    <w:rsid w:val="00C20A10"/>
    <w:rsid w:val="00C20C49"/>
    <w:rsid w:val="00C2101C"/>
    <w:rsid w:val="00C21A53"/>
    <w:rsid w:val="00C21EB2"/>
    <w:rsid w:val="00C22046"/>
    <w:rsid w:val="00C2288C"/>
    <w:rsid w:val="00C229CB"/>
    <w:rsid w:val="00C235C1"/>
    <w:rsid w:val="00C235F1"/>
    <w:rsid w:val="00C237B4"/>
    <w:rsid w:val="00C237D9"/>
    <w:rsid w:val="00C2478F"/>
    <w:rsid w:val="00C24AAA"/>
    <w:rsid w:val="00C259E4"/>
    <w:rsid w:val="00C25A85"/>
    <w:rsid w:val="00C25CF6"/>
    <w:rsid w:val="00C25DB0"/>
    <w:rsid w:val="00C26412"/>
    <w:rsid w:val="00C26431"/>
    <w:rsid w:val="00C2654A"/>
    <w:rsid w:val="00C266CD"/>
    <w:rsid w:val="00C26C5F"/>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3F1F"/>
    <w:rsid w:val="00C3400C"/>
    <w:rsid w:val="00C34437"/>
    <w:rsid w:val="00C34694"/>
    <w:rsid w:val="00C34BE1"/>
    <w:rsid w:val="00C34C08"/>
    <w:rsid w:val="00C34E4E"/>
    <w:rsid w:val="00C34FDD"/>
    <w:rsid w:val="00C3589E"/>
    <w:rsid w:val="00C359CF"/>
    <w:rsid w:val="00C35E43"/>
    <w:rsid w:val="00C3601C"/>
    <w:rsid w:val="00C3631A"/>
    <w:rsid w:val="00C36520"/>
    <w:rsid w:val="00C36710"/>
    <w:rsid w:val="00C36B59"/>
    <w:rsid w:val="00C36DF4"/>
    <w:rsid w:val="00C36F0B"/>
    <w:rsid w:val="00C3711E"/>
    <w:rsid w:val="00C37339"/>
    <w:rsid w:val="00C403B7"/>
    <w:rsid w:val="00C4045F"/>
    <w:rsid w:val="00C40466"/>
    <w:rsid w:val="00C40F13"/>
    <w:rsid w:val="00C41585"/>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541"/>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49E2"/>
    <w:rsid w:val="00C54BAD"/>
    <w:rsid w:val="00C54CFB"/>
    <w:rsid w:val="00C54FEE"/>
    <w:rsid w:val="00C55668"/>
    <w:rsid w:val="00C5572B"/>
    <w:rsid w:val="00C55775"/>
    <w:rsid w:val="00C55B44"/>
    <w:rsid w:val="00C55E09"/>
    <w:rsid w:val="00C55FED"/>
    <w:rsid w:val="00C56798"/>
    <w:rsid w:val="00C56C22"/>
    <w:rsid w:val="00C576C7"/>
    <w:rsid w:val="00C57715"/>
    <w:rsid w:val="00C57734"/>
    <w:rsid w:val="00C57B81"/>
    <w:rsid w:val="00C607B3"/>
    <w:rsid w:val="00C60E31"/>
    <w:rsid w:val="00C6168F"/>
    <w:rsid w:val="00C625BC"/>
    <w:rsid w:val="00C62ADA"/>
    <w:rsid w:val="00C62AE3"/>
    <w:rsid w:val="00C62B4C"/>
    <w:rsid w:val="00C63A00"/>
    <w:rsid w:val="00C63DC7"/>
    <w:rsid w:val="00C63E78"/>
    <w:rsid w:val="00C63FDE"/>
    <w:rsid w:val="00C642AB"/>
    <w:rsid w:val="00C643B4"/>
    <w:rsid w:val="00C646E6"/>
    <w:rsid w:val="00C6488A"/>
    <w:rsid w:val="00C649B8"/>
    <w:rsid w:val="00C65030"/>
    <w:rsid w:val="00C65315"/>
    <w:rsid w:val="00C65AED"/>
    <w:rsid w:val="00C65B9C"/>
    <w:rsid w:val="00C65D23"/>
    <w:rsid w:val="00C661EE"/>
    <w:rsid w:val="00C6670B"/>
    <w:rsid w:val="00C66806"/>
    <w:rsid w:val="00C6690B"/>
    <w:rsid w:val="00C66A58"/>
    <w:rsid w:val="00C66BD9"/>
    <w:rsid w:val="00C6711B"/>
    <w:rsid w:val="00C67804"/>
    <w:rsid w:val="00C678E9"/>
    <w:rsid w:val="00C67A8C"/>
    <w:rsid w:val="00C67FCD"/>
    <w:rsid w:val="00C700B6"/>
    <w:rsid w:val="00C710F5"/>
    <w:rsid w:val="00C71B12"/>
    <w:rsid w:val="00C71B1E"/>
    <w:rsid w:val="00C71C4D"/>
    <w:rsid w:val="00C722B8"/>
    <w:rsid w:val="00C7246B"/>
    <w:rsid w:val="00C727CB"/>
    <w:rsid w:val="00C72E31"/>
    <w:rsid w:val="00C734C2"/>
    <w:rsid w:val="00C73564"/>
    <w:rsid w:val="00C73929"/>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23"/>
    <w:rsid w:val="00C81B4A"/>
    <w:rsid w:val="00C81B9D"/>
    <w:rsid w:val="00C829A1"/>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0594"/>
    <w:rsid w:val="00C916EF"/>
    <w:rsid w:val="00C91EA9"/>
    <w:rsid w:val="00C92A16"/>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849"/>
    <w:rsid w:val="00C95A30"/>
    <w:rsid w:val="00C96336"/>
    <w:rsid w:val="00C96792"/>
    <w:rsid w:val="00C9697F"/>
    <w:rsid w:val="00C969A8"/>
    <w:rsid w:val="00C969CA"/>
    <w:rsid w:val="00C96C17"/>
    <w:rsid w:val="00C96ED9"/>
    <w:rsid w:val="00C97048"/>
    <w:rsid w:val="00C97061"/>
    <w:rsid w:val="00C97348"/>
    <w:rsid w:val="00C973DF"/>
    <w:rsid w:val="00C977A6"/>
    <w:rsid w:val="00C97981"/>
    <w:rsid w:val="00CA037D"/>
    <w:rsid w:val="00CA0578"/>
    <w:rsid w:val="00CA068C"/>
    <w:rsid w:val="00CA07F3"/>
    <w:rsid w:val="00CA0831"/>
    <w:rsid w:val="00CA13B8"/>
    <w:rsid w:val="00CA1616"/>
    <w:rsid w:val="00CA1BB4"/>
    <w:rsid w:val="00CA21C1"/>
    <w:rsid w:val="00CA2C3A"/>
    <w:rsid w:val="00CA2CC4"/>
    <w:rsid w:val="00CA3EB3"/>
    <w:rsid w:val="00CA4160"/>
    <w:rsid w:val="00CA4B7D"/>
    <w:rsid w:val="00CA4D85"/>
    <w:rsid w:val="00CA554E"/>
    <w:rsid w:val="00CA5591"/>
    <w:rsid w:val="00CA5C1A"/>
    <w:rsid w:val="00CA5F87"/>
    <w:rsid w:val="00CA6A08"/>
    <w:rsid w:val="00CA6CBD"/>
    <w:rsid w:val="00CA6CF9"/>
    <w:rsid w:val="00CA733F"/>
    <w:rsid w:val="00CA7B34"/>
    <w:rsid w:val="00CB04FC"/>
    <w:rsid w:val="00CB0587"/>
    <w:rsid w:val="00CB0692"/>
    <w:rsid w:val="00CB089C"/>
    <w:rsid w:val="00CB0C49"/>
    <w:rsid w:val="00CB0C91"/>
    <w:rsid w:val="00CB11D3"/>
    <w:rsid w:val="00CB12D5"/>
    <w:rsid w:val="00CB1699"/>
    <w:rsid w:val="00CB1ACD"/>
    <w:rsid w:val="00CB1E28"/>
    <w:rsid w:val="00CB2103"/>
    <w:rsid w:val="00CB2135"/>
    <w:rsid w:val="00CB2D5F"/>
    <w:rsid w:val="00CB31C1"/>
    <w:rsid w:val="00CB32F4"/>
    <w:rsid w:val="00CB381D"/>
    <w:rsid w:val="00CB3A38"/>
    <w:rsid w:val="00CB3B92"/>
    <w:rsid w:val="00CB483D"/>
    <w:rsid w:val="00CB4A30"/>
    <w:rsid w:val="00CB4BCF"/>
    <w:rsid w:val="00CB4C12"/>
    <w:rsid w:val="00CB4F7A"/>
    <w:rsid w:val="00CB5800"/>
    <w:rsid w:val="00CB5AD4"/>
    <w:rsid w:val="00CB6274"/>
    <w:rsid w:val="00CB670B"/>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256F"/>
    <w:rsid w:val="00CC2ABD"/>
    <w:rsid w:val="00CC2B04"/>
    <w:rsid w:val="00CC2E30"/>
    <w:rsid w:val="00CC36A5"/>
    <w:rsid w:val="00CC39E2"/>
    <w:rsid w:val="00CC3C97"/>
    <w:rsid w:val="00CC40F4"/>
    <w:rsid w:val="00CC46C2"/>
    <w:rsid w:val="00CC485B"/>
    <w:rsid w:val="00CC4A18"/>
    <w:rsid w:val="00CC530D"/>
    <w:rsid w:val="00CC5EAA"/>
    <w:rsid w:val="00CC665E"/>
    <w:rsid w:val="00CC6A71"/>
    <w:rsid w:val="00CC6C3A"/>
    <w:rsid w:val="00CC6F32"/>
    <w:rsid w:val="00CC7C92"/>
    <w:rsid w:val="00CC7E96"/>
    <w:rsid w:val="00CD075C"/>
    <w:rsid w:val="00CD0C96"/>
    <w:rsid w:val="00CD0F29"/>
    <w:rsid w:val="00CD1B0C"/>
    <w:rsid w:val="00CD1DC6"/>
    <w:rsid w:val="00CD1FB7"/>
    <w:rsid w:val="00CD2358"/>
    <w:rsid w:val="00CD242D"/>
    <w:rsid w:val="00CD2A53"/>
    <w:rsid w:val="00CD2D6B"/>
    <w:rsid w:val="00CD2E38"/>
    <w:rsid w:val="00CD2EA0"/>
    <w:rsid w:val="00CD2F2C"/>
    <w:rsid w:val="00CD30CB"/>
    <w:rsid w:val="00CD32F0"/>
    <w:rsid w:val="00CD39D8"/>
    <w:rsid w:val="00CD451F"/>
    <w:rsid w:val="00CD4D32"/>
    <w:rsid w:val="00CD515E"/>
    <w:rsid w:val="00CD5789"/>
    <w:rsid w:val="00CD5791"/>
    <w:rsid w:val="00CD5AB3"/>
    <w:rsid w:val="00CD5E55"/>
    <w:rsid w:val="00CD63D1"/>
    <w:rsid w:val="00CD65FB"/>
    <w:rsid w:val="00CD6AF1"/>
    <w:rsid w:val="00CD6EF0"/>
    <w:rsid w:val="00CD6F44"/>
    <w:rsid w:val="00CD6FCB"/>
    <w:rsid w:val="00CD75F8"/>
    <w:rsid w:val="00CD7711"/>
    <w:rsid w:val="00CD7BEA"/>
    <w:rsid w:val="00CE0234"/>
    <w:rsid w:val="00CE0740"/>
    <w:rsid w:val="00CE0959"/>
    <w:rsid w:val="00CE0AAF"/>
    <w:rsid w:val="00CE18FD"/>
    <w:rsid w:val="00CE19D6"/>
    <w:rsid w:val="00CE19F3"/>
    <w:rsid w:val="00CE213A"/>
    <w:rsid w:val="00CE29DC"/>
    <w:rsid w:val="00CE363F"/>
    <w:rsid w:val="00CE3AA6"/>
    <w:rsid w:val="00CE4194"/>
    <w:rsid w:val="00CE4271"/>
    <w:rsid w:val="00CE4373"/>
    <w:rsid w:val="00CE44E8"/>
    <w:rsid w:val="00CE4FE7"/>
    <w:rsid w:val="00CE5828"/>
    <w:rsid w:val="00CE5960"/>
    <w:rsid w:val="00CE5DC9"/>
    <w:rsid w:val="00CE6606"/>
    <w:rsid w:val="00CE66DD"/>
    <w:rsid w:val="00CE6788"/>
    <w:rsid w:val="00CE6BC1"/>
    <w:rsid w:val="00CE6F2D"/>
    <w:rsid w:val="00CE7723"/>
    <w:rsid w:val="00CF0023"/>
    <w:rsid w:val="00CF07E4"/>
    <w:rsid w:val="00CF0A3E"/>
    <w:rsid w:val="00CF111A"/>
    <w:rsid w:val="00CF1900"/>
    <w:rsid w:val="00CF1D3B"/>
    <w:rsid w:val="00CF1DC5"/>
    <w:rsid w:val="00CF23D3"/>
    <w:rsid w:val="00CF417B"/>
    <w:rsid w:val="00CF4407"/>
    <w:rsid w:val="00CF45EC"/>
    <w:rsid w:val="00CF4AED"/>
    <w:rsid w:val="00CF4BF7"/>
    <w:rsid w:val="00CF4FCC"/>
    <w:rsid w:val="00CF51FA"/>
    <w:rsid w:val="00CF5BF7"/>
    <w:rsid w:val="00CF632E"/>
    <w:rsid w:val="00CF63DE"/>
    <w:rsid w:val="00CF72EA"/>
    <w:rsid w:val="00CF7AEE"/>
    <w:rsid w:val="00CF7BC9"/>
    <w:rsid w:val="00D00643"/>
    <w:rsid w:val="00D00DD0"/>
    <w:rsid w:val="00D0146E"/>
    <w:rsid w:val="00D01607"/>
    <w:rsid w:val="00D0171F"/>
    <w:rsid w:val="00D01DEF"/>
    <w:rsid w:val="00D0286E"/>
    <w:rsid w:val="00D02B5A"/>
    <w:rsid w:val="00D02C5C"/>
    <w:rsid w:val="00D03683"/>
    <w:rsid w:val="00D03CBA"/>
    <w:rsid w:val="00D03EAB"/>
    <w:rsid w:val="00D04501"/>
    <w:rsid w:val="00D04C48"/>
    <w:rsid w:val="00D05832"/>
    <w:rsid w:val="00D05A91"/>
    <w:rsid w:val="00D05ECC"/>
    <w:rsid w:val="00D0632A"/>
    <w:rsid w:val="00D06637"/>
    <w:rsid w:val="00D06BF1"/>
    <w:rsid w:val="00D07103"/>
    <w:rsid w:val="00D07405"/>
    <w:rsid w:val="00D0753B"/>
    <w:rsid w:val="00D076DA"/>
    <w:rsid w:val="00D10703"/>
    <w:rsid w:val="00D10A8F"/>
    <w:rsid w:val="00D10AD1"/>
    <w:rsid w:val="00D10E32"/>
    <w:rsid w:val="00D1102E"/>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3E2"/>
    <w:rsid w:val="00D1361A"/>
    <w:rsid w:val="00D13A92"/>
    <w:rsid w:val="00D13D6E"/>
    <w:rsid w:val="00D13D87"/>
    <w:rsid w:val="00D1430A"/>
    <w:rsid w:val="00D15157"/>
    <w:rsid w:val="00D15294"/>
    <w:rsid w:val="00D156C5"/>
    <w:rsid w:val="00D15A25"/>
    <w:rsid w:val="00D165CB"/>
    <w:rsid w:val="00D16709"/>
    <w:rsid w:val="00D1699C"/>
    <w:rsid w:val="00D16AB5"/>
    <w:rsid w:val="00D16F42"/>
    <w:rsid w:val="00D17638"/>
    <w:rsid w:val="00D17C14"/>
    <w:rsid w:val="00D17C60"/>
    <w:rsid w:val="00D2047A"/>
    <w:rsid w:val="00D20C88"/>
    <w:rsid w:val="00D20CF4"/>
    <w:rsid w:val="00D20D8B"/>
    <w:rsid w:val="00D2116C"/>
    <w:rsid w:val="00D212EB"/>
    <w:rsid w:val="00D216C3"/>
    <w:rsid w:val="00D216D9"/>
    <w:rsid w:val="00D21FAD"/>
    <w:rsid w:val="00D22027"/>
    <w:rsid w:val="00D224AD"/>
    <w:rsid w:val="00D22AC5"/>
    <w:rsid w:val="00D22EF5"/>
    <w:rsid w:val="00D23020"/>
    <w:rsid w:val="00D23174"/>
    <w:rsid w:val="00D23300"/>
    <w:rsid w:val="00D2351D"/>
    <w:rsid w:val="00D23C3A"/>
    <w:rsid w:val="00D23F9D"/>
    <w:rsid w:val="00D254D7"/>
    <w:rsid w:val="00D25594"/>
    <w:rsid w:val="00D25C01"/>
    <w:rsid w:val="00D25FED"/>
    <w:rsid w:val="00D262DF"/>
    <w:rsid w:val="00D264D0"/>
    <w:rsid w:val="00D26FC9"/>
    <w:rsid w:val="00D27115"/>
    <w:rsid w:val="00D27710"/>
    <w:rsid w:val="00D27713"/>
    <w:rsid w:val="00D300CE"/>
    <w:rsid w:val="00D303AD"/>
    <w:rsid w:val="00D303CB"/>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3FA0"/>
    <w:rsid w:val="00D3424D"/>
    <w:rsid w:val="00D3446A"/>
    <w:rsid w:val="00D3459A"/>
    <w:rsid w:val="00D345DD"/>
    <w:rsid w:val="00D34876"/>
    <w:rsid w:val="00D34BA1"/>
    <w:rsid w:val="00D35779"/>
    <w:rsid w:val="00D360D1"/>
    <w:rsid w:val="00D36692"/>
    <w:rsid w:val="00D368FC"/>
    <w:rsid w:val="00D377BF"/>
    <w:rsid w:val="00D37DFE"/>
    <w:rsid w:val="00D37E9E"/>
    <w:rsid w:val="00D4099B"/>
    <w:rsid w:val="00D40C72"/>
    <w:rsid w:val="00D40FB7"/>
    <w:rsid w:val="00D41324"/>
    <w:rsid w:val="00D417F0"/>
    <w:rsid w:val="00D41900"/>
    <w:rsid w:val="00D41E51"/>
    <w:rsid w:val="00D41E98"/>
    <w:rsid w:val="00D4205D"/>
    <w:rsid w:val="00D42AFF"/>
    <w:rsid w:val="00D42B31"/>
    <w:rsid w:val="00D43FB2"/>
    <w:rsid w:val="00D442C4"/>
    <w:rsid w:val="00D44349"/>
    <w:rsid w:val="00D4434B"/>
    <w:rsid w:val="00D443D8"/>
    <w:rsid w:val="00D44475"/>
    <w:rsid w:val="00D44705"/>
    <w:rsid w:val="00D4594F"/>
    <w:rsid w:val="00D46414"/>
    <w:rsid w:val="00D467C4"/>
    <w:rsid w:val="00D4687A"/>
    <w:rsid w:val="00D468B6"/>
    <w:rsid w:val="00D46ECB"/>
    <w:rsid w:val="00D477EE"/>
    <w:rsid w:val="00D51A3E"/>
    <w:rsid w:val="00D51EF2"/>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0D64"/>
    <w:rsid w:val="00D61209"/>
    <w:rsid w:val="00D6120F"/>
    <w:rsid w:val="00D61914"/>
    <w:rsid w:val="00D61E49"/>
    <w:rsid w:val="00D61E9E"/>
    <w:rsid w:val="00D62747"/>
    <w:rsid w:val="00D627AF"/>
    <w:rsid w:val="00D62C01"/>
    <w:rsid w:val="00D62C5F"/>
    <w:rsid w:val="00D62D8A"/>
    <w:rsid w:val="00D62E71"/>
    <w:rsid w:val="00D6360A"/>
    <w:rsid w:val="00D636B0"/>
    <w:rsid w:val="00D63815"/>
    <w:rsid w:val="00D63960"/>
    <w:rsid w:val="00D63B21"/>
    <w:rsid w:val="00D641CD"/>
    <w:rsid w:val="00D645A3"/>
    <w:rsid w:val="00D64B94"/>
    <w:rsid w:val="00D64E99"/>
    <w:rsid w:val="00D65669"/>
    <w:rsid w:val="00D65A42"/>
    <w:rsid w:val="00D65C41"/>
    <w:rsid w:val="00D675E4"/>
    <w:rsid w:val="00D6792F"/>
    <w:rsid w:val="00D6794F"/>
    <w:rsid w:val="00D700D8"/>
    <w:rsid w:val="00D701B7"/>
    <w:rsid w:val="00D70F86"/>
    <w:rsid w:val="00D710C4"/>
    <w:rsid w:val="00D71362"/>
    <w:rsid w:val="00D71589"/>
    <w:rsid w:val="00D7163B"/>
    <w:rsid w:val="00D723C2"/>
    <w:rsid w:val="00D7289C"/>
    <w:rsid w:val="00D72DE4"/>
    <w:rsid w:val="00D73003"/>
    <w:rsid w:val="00D731C0"/>
    <w:rsid w:val="00D73585"/>
    <w:rsid w:val="00D73B32"/>
    <w:rsid w:val="00D73C0D"/>
    <w:rsid w:val="00D73E31"/>
    <w:rsid w:val="00D7413C"/>
    <w:rsid w:val="00D746BE"/>
    <w:rsid w:val="00D74A29"/>
    <w:rsid w:val="00D752BA"/>
    <w:rsid w:val="00D75931"/>
    <w:rsid w:val="00D75AFE"/>
    <w:rsid w:val="00D75B77"/>
    <w:rsid w:val="00D75E14"/>
    <w:rsid w:val="00D75FD1"/>
    <w:rsid w:val="00D7608C"/>
    <w:rsid w:val="00D7625C"/>
    <w:rsid w:val="00D767E4"/>
    <w:rsid w:val="00D76914"/>
    <w:rsid w:val="00D76A35"/>
    <w:rsid w:val="00D77092"/>
    <w:rsid w:val="00D7710E"/>
    <w:rsid w:val="00D77112"/>
    <w:rsid w:val="00D81620"/>
    <w:rsid w:val="00D8191D"/>
    <w:rsid w:val="00D8192E"/>
    <w:rsid w:val="00D81FF2"/>
    <w:rsid w:val="00D8244A"/>
    <w:rsid w:val="00D828C1"/>
    <w:rsid w:val="00D82977"/>
    <w:rsid w:val="00D83480"/>
    <w:rsid w:val="00D83550"/>
    <w:rsid w:val="00D83993"/>
    <w:rsid w:val="00D83F56"/>
    <w:rsid w:val="00D84411"/>
    <w:rsid w:val="00D84566"/>
    <w:rsid w:val="00D84CA0"/>
    <w:rsid w:val="00D84E17"/>
    <w:rsid w:val="00D85080"/>
    <w:rsid w:val="00D85300"/>
    <w:rsid w:val="00D85CD5"/>
    <w:rsid w:val="00D85E8E"/>
    <w:rsid w:val="00D86945"/>
    <w:rsid w:val="00D86DB9"/>
    <w:rsid w:val="00D86E37"/>
    <w:rsid w:val="00D876BD"/>
    <w:rsid w:val="00D87880"/>
    <w:rsid w:val="00D906E3"/>
    <w:rsid w:val="00D90EAF"/>
    <w:rsid w:val="00D91585"/>
    <w:rsid w:val="00D917EA"/>
    <w:rsid w:val="00D91AD5"/>
    <w:rsid w:val="00D91F7D"/>
    <w:rsid w:val="00D91FFE"/>
    <w:rsid w:val="00D922B0"/>
    <w:rsid w:val="00D92433"/>
    <w:rsid w:val="00D931A6"/>
    <w:rsid w:val="00D935DD"/>
    <w:rsid w:val="00D940F0"/>
    <w:rsid w:val="00D94AC8"/>
    <w:rsid w:val="00D94E50"/>
    <w:rsid w:val="00D95662"/>
    <w:rsid w:val="00D95CB4"/>
    <w:rsid w:val="00D95E21"/>
    <w:rsid w:val="00D95E5E"/>
    <w:rsid w:val="00D963A3"/>
    <w:rsid w:val="00D97012"/>
    <w:rsid w:val="00D9743E"/>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93"/>
    <w:rsid w:val="00DA53B3"/>
    <w:rsid w:val="00DA53E8"/>
    <w:rsid w:val="00DA54A3"/>
    <w:rsid w:val="00DA54EE"/>
    <w:rsid w:val="00DA5C25"/>
    <w:rsid w:val="00DA5FA4"/>
    <w:rsid w:val="00DA623A"/>
    <w:rsid w:val="00DA66A3"/>
    <w:rsid w:val="00DA6886"/>
    <w:rsid w:val="00DA718C"/>
    <w:rsid w:val="00DA7507"/>
    <w:rsid w:val="00DA7BA1"/>
    <w:rsid w:val="00DA7FF6"/>
    <w:rsid w:val="00DB0198"/>
    <w:rsid w:val="00DB06A7"/>
    <w:rsid w:val="00DB08B6"/>
    <w:rsid w:val="00DB099D"/>
    <w:rsid w:val="00DB0A51"/>
    <w:rsid w:val="00DB0B62"/>
    <w:rsid w:val="00DB0D42"/>
    <w:rsid w:val="00DB12C4"/>
    <w:rsid w:val="00DB1725"/>
    <w:rsid w:val="00DB1A18"/>
    <w:rsid w:val="00DB1E6F"/>
    <w:rsid w:val="00DB2428"/>
    <w:rsid w:val="00DB2585"/>
    <w:rsid w:val="00DB26BE"/>
    <w:rsid w:val="00DB2F8B"/>
    <w:rsid w:val="00DB3050"/>
    <w:rsid w:val="00DB3517"/>
    <w:rsid w:val="00DB3812"/>
    <w:rsid w:val="00DB3F7A"/>
    <w:rsid w:val="00DB4451"/>
    <w:rsid w:val="00DB445B"/>
    <w:rsid w:val="00DB4B4E"/>
    <w:rsid w:val="00DB4DFC"/>
    <w:rsid w:val="00DB4E52"/>
    <w:rsid w:val="00DB535C"/>
    <w:rsid w:val="00DB6407"/>
    <w:rsid w:val="00DB65E5"/>
    <w:rsid w:val="00DB670E"/>
    <w:rsid w:val="00DB6E10"/>
    <w:rsid w:val="00DB7062"/>
    <w:rsid w:val="00DB7812"/>
    <w:rsid w:val="00DB7EA0"/>
    <w:rsid w:val="00DC0706"/>
    <w:rsid w:val="00DC09E2"/>
    <w:rsid w:val="00DC0BE7"/>
    <w:rsid w:val="00DC0E6E"/>
    <w:rsid w:val="00DC0EFE"/>
    <w:rsid w:val="00DC1372"/>
    <w:rsid w:val="00DC1741"/>
    <w:rsid w:val="00DC18C2"/>
    <w:rsid w:val="00DC1E5D"/>
    <w:rsid w:val="00DC1EA5"/>
    <w:rsid w:val="00DC20BC"/>
    <w:rsid w:val="00DC21F7"/>
    <w:rsid w:val="00DC2B21"/>
    <w:rsid w:val="00DC2EAE"/>
    <w:rsid w:val="00DC2F0C"/>
    <w:rsid w:val="00DC317C"/>
    <w:rsid w:val="00DC31D4"/>
    <w:rsid w:val="00DC399B"/>
    <w:rsid w:val="00DC3F22"/>
    <w:rsid w:val="00DC48D0"/>
    <w:rsid w:val="00DC4FA7"/>
    <w:rsid w:val="00DC5418"/>
    <w:rsid w:val="00DC5940"/>
    <w:rsid w:val="00DC5B19"/>
    <w:rsid w:val="00DC5D56"/>
    <w:rsid w:val="00DC6068"/>
    <w:rsid w:val="00DC6196"/>
    <w:rsid w:val="00DC62E7"/>
    <w:rsid w:val="00DC63C5"/>
    <w:rsid w:val="00DC6604"/>
    <w:rsid w:val="00DC679E"/>
    <w:rsid w:val="00DC684B"/>
    <w:rsid w:val="00DC6901"/>
    <w:rsid w:val="00DC7D16"/>
    <w:rsid w:val="00DD009A"/>
    <w:rsid w:val="00DD02E6"/>
    <w:rsid w:val="00DD0475"/>
    <w:rsid w:val="00DD089C"/>
    <w:rsid w:val="00DD0D84"/>
    <w:rsid w:val="00DD12F1"/>
    <w:rsid w:val="00DD21AC"/>
    <w:rsid w:val="00DD2522"/>
    <w:rsid w:val="00DD25B3"/>
    <w:rsid w:val="00DD2A8E"/>
    <w:rsid w:val="00DD2C44"/>
    <w:rsid w:val="00DD304E"/>
    <w:rsid w:val="00DD33F7"/>
    <w:rsid w:val="00DD3CC6"/>
    <w:rsid w:val="00DD4321"/>
    <w:rsid w:val="00DD4944"/>
    <w:rsid w:val="00DD504C"/>
    <w:rsid w:val="00DD50F3"/>
    <w:rsid w:val="00DD612D"/>
    <w:rsid w:val="00DD66CA"/>
    <w:rsid w:val="00DD69D3"/>
    <w:rsid w:val="00DD6DED"/>
    <w:rsid w:val="00DD778A"/>
    <w:rsid w:val="00DD79F3"/>
    <w:rsid w:val="00DD7A8C"/>
    <w:rsid w:val="00DD7DA7"/>
    <w:rsid w:val="00DE053C"/>
    <w:rsid w:val="00DE094C"/>
    <w:rsid w:val="00DE0BE3"/>
    <w:rsid w:val="00DE11DB"/>
    <w:rsid w:val="00DE143B"/>
    <w:rsid w:val="00DE1640"/>
    <w:rsid w:val="00DE17C2"/>
    <w:rsid w:val="00DE1A48"/>
    <w:rsid w:val="00DE2D58"/>
    <w:rsid w:val="00DE3279"/>
    <w:rsid w:val="00DE3457"/>
    <w:rsid w:val="00DE366B"/>
    <w:rsid w:val="00DE3827"/>
    <w:rsid w:val="00DE4037"/>
    <w:rsid w:val="00DE4210"/>
    <w:rsid w:val="00DE442D"/>
    <w:rsid w:val="00DE45FF"/>
    <w:rsid w:val="00DE4AAB"/>
    <w:rsid w:val="00DE4BF4"/>
    <w:rsid w:val="00DE4CC4"/>
    <w:rsid w:val="00DE579B"/>
    <w:rsid w:val="00DE57B5"/>
    <w:rsid w:val="00DE638A"/>
    <w:rsid w:val="00DE65B5"/>
    <w:rsid w:val="00DE6621"/>
    <w:rsid w:val="00DE67E9"/>
    <w:rsid w:val="00DE67FF"/>
    <w:rsid w:val="00DE69D8"/>
    <w:rsid w:val="00DE6AF4"/>
    <w:rsid w:val="00DE717E"/>
    <w:rsid w:val="00DE747F"/>
    <w:rsid w:val="00DE749B"/>
    <w:rsid w:val="00DE7968"/>
    <w:rsid w:val="00DE7BD3"/>
    <w:rsid w:val="00DE7CEA"/>
    <w:rsid w:val="00DF0716"/>
    <w:rsid w:val="00DF0F97"/>
    <w:rsid w:val="00DF1212"/>
    <w:rsid w:val="00DF14C1"/>
    <w:rsid w:val="00DF1786"/>
    <w:rsid w:val="00DF1F35"/>
    <w:rsid w:val="00DF24DE"/>
    <w:rsid w:val="00DF262F"/>
    <w:rsid w:val="00DF27D4"/>
    <w:rsid w:val="00DF2AEA"/>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2F"/>
    <w:rsid w:val="00DF73AF"/>
    <w:rsid w:val="00DF785B"/>
    <w:rsid w:val="00E00103"/>
    <w:rsid w:val="00E00455"/>
    <w:rsid w:val="00E00511"/>
    <w:rsid w:val="00E00C68"/>
    <w:rsid w:val="00E00CBF"/>
    <w:rsid w:val="00E01244"/>
    <w:rsid w:val="00E01394"/>
    <w:rsid w:val="00E01595"/>
    <w:rsid w:val="00E0193B"/>
    <w:rsid w:val="00E01E3F"/>
    <w:rsid w:val="00E02610"/>
    <w:rsid w:val="00E026E7"/>
    <w:rsid w:val="00E02987"/>
    <w:rsid w:val="00E03051"/>
    <w:rsid w:val="00E035FC"/>
    <w:rsid w:val="00E03E03"/>
    <w:rsid w:val="00E03EC2"/>
    <w:rsid w:val="00E0411C"/>
    <w:rsid w:val="00E0426E"/>
    <w:rsid w:val="00E044CA"/>
    <w:rsid w:val="00E053F2"/>
    <w:rsid w:val="00E063AE"/>
    <w:rsid w:val="00E0679F"/>
    <w:rsid w:val="00E06B0E"/>
    <w:rsid w:val="00E06B9D"/>
    <w:rsid w:val="00E06F9A"/>
    <w:rsid w:val="00E06FCD"/>
    <w:rsid w:val="00E07301"/>
    <w:rsid w:val="00E07414"/>
    <w:rsid w:val="00E079D1"/>
    <w:rsid w:val="00E07BDF"/>
    <w:rsid w:val="00E07E44"/>
    <w:rsid w:val="00E10092"/>
    <w:rsid w:val="00E10343"/>
    <w:rsid w:val="00E115DF"/>
    <w:rsid w:val="00E117CA"/>
    <w:rsid w:val="00E11936"/>
    <w:rsid w:val="00E11C96"/>
    <w:rsid w:val="00E129C3"/>
    <w:rsid w:val="00E1308C"/>
    <w:rsid w:val="00E1371A"/>
    <w:rsid w:val="00E138F4"/>
    <w:rsid w:val="00E1390F"/>
    <w:rsid w:val="00E13923"/>
    <w:rsid w:val="00E14060"/>
    <w:rsid w:val="00E14227"/>
    <w:rsid w:val="00E1481B"/>
    <w:rsid w:val="00E14BAF"/>
    <w:rsid w:val="00E15ED0"/>
    <w:rsid w:val="00E166D3"/>
    <w:rsid w:val="00E16C09"/>
    <w:rsid w:val="00E16DED"/>
    <w:rsid w:val="00E16E10"/>
    <w:rsid w:val="00E20015"/>
    <w:rsid w:val="00E2014D"/>
    <w:rsid w:val="00E20167"/>
    <w:rsid w:val="00E2024B"/>
    <w:rsid w:val="00E20E9C"/>
    <w:rsid w:val="00E21193"/>
    <w:rsid w:val="00E21195"/>
    <w:rsid w:val="00E22194"/>
    <w:rsid w:val="00E221C0"/>
    <w:rsid w:val="00E2237C"/>
    <w:rsid w:val="00E224AF"/>
    <w:rsid w:val="00E22722"/>
    <w:rsid w:val="00E22BC0"/>
    <w:rsid w:val="00E22C3B"/>
    <w:rsid w:val="00E22D99"/>
    <w:rsid w:val="00E2324C"/>
    <w:rsid w:val="00E238EC"/>
    <w:rsid w:val="00E23D48"/>
    <w:rsid w:val="00E2431B"/>
    <w:rsid w:val="00E244D8"/>
    <w:rsid w:val="00E249FF"/>
    <w:rsid w:val="00E24A57"/>
    <w:rsid w:val="00E24C3A"/>
    <w:rsid w:val="00E24E3A"/>
    <w:rsid w:val="00E251B4"/>
    <w:rsid w:val="00E2555D"/>
    <w:rsid w:val="00E25D2E"/>
    <w:rsid w:val="00E261B7"/>
    <w:rsid w:val="00E26F09"/>
    <w:rsid w:val="00E27172"/>
    <w:rsid w:val="00E275D3"/>
    <w:rsid w:val="00E278B7"/>
    <w:rsid w:val="00E279E5"/>
    <w:rsid w:val="00E27B19"/>
    <w:rsid w:val="00E27CB5"/>
    <w:rsid w:val="00E27E91"/>
    <w:rsid w:val="00E304AD"/>
    <w:rsid w:val="00E30B03"/>
    <w:rsid w:val="00E31901"/>
    <w:rsid w:val="00E31975"/>
    <w:rsid w:val="00E32019"/>
    <w:rsid w:val="00E32102"/>
    <w:rsid w:val="00E32454"/>
    <w:rsid w:val="00E32776"/>
    <w:rsid w:val="00E327B2"/>
    <w:rsid w:val="00E32938"/>
    <w:rsid w:val="00E32CAF"/>
    <w:rsid w:val="00E33112"/>
    <w:rsid w:val="00E335C0"/>
    <w:rsid w:val="00E33727"/>
    <w:rsid w:val="00E346A5"/>
    <w:rsid w:val="00E347EB"/>
    <w:rsid w:val="00E34880"/>
    <w:rsid w:val="00E34916"/>
    <w:rsid w:val="00E35E7C"/>
    <w:rsid w:val="00E364F2"/>
    <w:rsid w:val="00E36540"/>
    <w:rsid w:val="00E36FE6"/>
    <w:rsid w:val="00E37A12"/>
    <w:rsid w:val="00E37B45"/>
    <w:rsid w:val="00E37C8A"/>
    <w:rsid w:val="00E37D27"/>
    <w:rsid w:val="00E406BE"/>
    <w:rsid w:val="00E4132D"/>
    <w:rsid w:val="00E41EA9"/>
    <w:rsid w:val="00E42302"/>
    <w:rsid w:val="00E427E9"/>
    <w:rsid w:val="00E42B21"/>
    <w:rsid w:val="00E43E9A"/>
    <w:rsid w:val="00E44388"/>
    <w:rsid w:val="00E443D9"/>
    <w:rsid w:val="00E443DF"/>
    <w:rsid w:val="00E4464C"/>
    <w:rsid w:val="00E44700"/>
    <w:rsid w:val="00E44788"/>
    <w:rsid w:val="00E44EE8"/>
    <w:rsid w:val="00E44EF0"/>
    <w:rsid w:val="00E450EA"/>
    <w:rsid w:val="00E4539B"/>
    <w:rsid w:val="00E45459"/>
    <w:rsid w:val="00E45B8A"/>
    <w:rsid w:val="00E45C79"/>
    <w:rsid w:val="00E45FD5"/>
    <w:rsid w:val="00E46148"/>
    <w:rsid w:val="00E4632A"/>
    <w:rsid w:val="00E46675"/>
    <w:rsid w:val="00E46730"/>
    <w:rsid w:val="00E46A3A"/>
    <w:rsid w:val="00E46A78"/>
    <w:rsid w:val="00E46C18"/>
    <w:rsid w:val="00E47430"/>
    <w:rsid w:val="00E47919"/>
    <w:rsid w:val="00E47EC5"/>
    <w:rsid w:val="00E5029B"/>
    <w:rsid w:val="00E50735"/>
    <w:rsid w:val="00E50F2A"/>
    <w:rsid w:val="00E515F8"/>
    <w:rsid w:val="00E5163A"/>
    <w:rsid w:val="00E5167D"/>
    <w:rsid w:val="00E52772"/>
    <w:rsid w:val="00E53282"/>
    <w:rsid w:val="00E5344D"/>
    <w:rsid w:val="00E5359F"/>
    <w:rsid w:val="00E54669"/>
    <w:rsid w:val="00E54E0C"/>
    <w:rsid w:val="00E55601"/>
    <w:rsid w:val="00E56106"/>
    <w:rsid w:val="00E564D5"/>
    <w:rsid w:val="00E5666D"/>
    <w:rsid w:val="00E56770"/>
    <w:rsid w:val="00E56A76"/>
    <w:rsid w:val="00E56AF3"/>
    <w:rsid w:val="00E56E38"/>
    <w:rsid w:val="00E56F7A"/>
    <w:rsid w:val="00E5730D"/>
    <w:rsid w:val="00E57C37"/>
    <w:rsid w:val="00E603B4"/>
    <w:rsid w:val="00E618A5"/>
    <w:rsid w:val="00E6197B"/>
    <w:rsid w:val="00E62524"/>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5909"/>
    <w:rsid w:val="00E66093"/>
    <w:rsid w:val="00E665C0"/>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9EF"/>
    <w:rsid w:val="00E72F92"/>
    <w:rsid w:val="00E73BDE"/>
    <w:rsid w:val="00E73DEB"/>
    <w:rsid w:val="00E7408D"/>
    <w:rsid w:val="00E743A6"/>
    <w:rsid w:val="00E75D10"/>
    <w:rsid w:val="00E75E09"/>
    <w:rsid w:val="00E7673B"/>
    <w:rsid w:val="00E7677C"/>
    <w:rsid w:val="00E76EE1"/>
    <w:rsid w:val="00E774CE"/>
    <w:rsid w:val="00E7753A"/>
    <w:rsid w:val="00E77606"/>
    <w:rsid w:val="00E77717"/>
    <w:rsid w:val="00E77CA1"/>
    <w:rsid w:val="00E77CF3"/>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927"/>
    <w:rsid w:val="00E85989"/>
    <w:rsid w:val="00E859AA"/>
    <w:rsid w:val="00E85D0F"/>
    <w:rsid w:val="00E86B25"/>
    <w:rsid w:val="00E86F68"/>
    <w:rsid w:val="00E8754B"/>
    <w:rsid w:val="00E90351"/>
    <w:rsid w:val="00E9073E"/>
    <w:rsid w:val="00E90B84"/>
    <w:rsid w:val="00E90F00"/>
    <w:rsid w:val="00E91380"/>
    <w:rsid w:val="00E91787"/>
    <w:rsid w:val="00E918ED"/>
    <w:rsid w:val="00E91B26"/>
    <w:rsid w:val="00E92319"/>
    <w:rsid w:val="00E923FD"/>
    <w:rsid w:val="00E9279B"/>
    <w:rsid w:val="00E92894"/>
    <w:rsid w:val="00E92D1B"/>
    <w:rsid w:val="00E92FFB"/>
    <w:rsid w:val="00E934AB"/>
    <w:rsid w:val="00E93511"/>
    <w:rsid w:val="00E93BAF"/>
    <w:rsid w:val="00E93C58"/>
    <w:rsid w:val="00E93E5B"/>
    <w:rsid w:val="00E9422A"/>
    <w:rsid w:val="00E94487"/>
    <w:rsid w:val="00E944CE"/>
    <w:rsid w:val="00E94BC2"/>
    <w:rsid w:val="00E9508F"/>
    <w:rsid w:val="00E952FB"/>
    <w:rsid w:val="00E9601B"/>
    <w:rsid w:val="00E96206"/>
    <w:rsid w:val="00E96257"/>
    <w:rsid w:val="00E96693"/>
    <w:rsid w:val="00E967AD"/>
    <w:rsid w:val="00E969BD"/>
    <w:rsid w:val="00E96A05"/>
    <w:rsid w:val="00E96DDF"/>
    <w:rsid w:val="00E96FDE"/>
    <w:rsid w:val="00E974FF"/>
    <w:rsid w:val="00E977F8"/>
    <w:rsid w:val="00E9785C"/>
    <w:rsid w:val="00E978B2"/>
    <w:rsid w:val="00E978BA"/>
    <w:rsid w:val="00EA002C"/>
    <w:rsid w:val="00EA0181"/>
    <w:rsid w:val="00EA06A4"/>
    <w:rsid w:val="00EA06E6"/>
    <w:rsid w:val="00EA0A60"/>
    <w:rsid w:val="00EA0AD7"/>
    <w:rsid w:val="00EA0C9D"/>
    <w:rsid w:val="00EA14C3"/>
    <w:rsid w:val="00EA1650"/>
    <w:rsid w:val="00EA198B"/>
    <w:rsid w:val="00EA1CA1"/>
    <w:rsid w:val="00EA1DC0"/>
    <w:rsid w:val="00EA22DE"/>
    <w:rsid w:val="00EA2319"/>
    <w:rsid w:val="00EA24D6"/>
    <w:rsid w:val="00EA2870"/>
    <w:rsid w:val="00EA2940"/>
    <w:rsid w:val="00EA2CA4"/>
    <w:rsid w:val="00EA3036"/>
    <w:rsid w:val="00EA310F"/>
    <w:rsid w:val="00EA335E"/>
    <w:rsid w:val="00EA37E9"/>
    <w:rsid w:val="00EA3A3F"/>
    <w:rsid w:val="00EA3B3E"/>
    <w:rsid w:val="00EA3E5F"/>
    <w:rsid w:val="00EA433F"/>
    <w:rsid w:val="00EA4765"/>
    <w:rsid w:val="00EA4D39"/>
    <w:rsid w:val="00EA4DDB"/>
    <w:rsid w:val="00EA4F7F"/>
    <w:rsid w:val="00EA4FB5"/>
    <w:rsid w:val="00EA5587"/>
    <w:rsid w:val="00EA64B0"/>
    <w:rsid w:val="00EA6909"/>
    <w:rsid w:val="00EA6A57"/>
    <w:rsid w:val="00EA6BB4"/>
    <w:rsid w:val="00EA6C04"/>
    <w:rsid w:val="00EA6FDE"/>
    <w:rsid w:val="00EA75A0"/>
    <w:rsid w:val="00EA75ED"/>
    <w:rsid w:val="00EA75EE"/>
    <w:rsid w:val="00EA7F32"/>
    <w:rsid w:val="00EB026C"/>
    <w:rsid w:val="00EB0B39"/>
    <w:rsid w:val="00EB0ED5"/>
    <w:rsid w:val="00EB1A3E"/>
    <w:rsid w:val="00EB1C23"/>
    <w:rsid w:val="00EB1E49"/>
    <w:rsid w:val="00EB2252"/>
    <w:rsid w:val="00EB22C4"/>
    <w:rsid w:val="00EB37CC"/>
    <w:rsid w:val="00EB3A2E"/>
    <w:rsid w:val="00EB3AFB"/>
    <w:rsid w:val="00EB454E"/>
    <w:rsid w:val="00EB4C3D"/>
    <w:rsid w:val="00EB4E61"/>
    <w:rsid w:val="00EB4EAD"/>
    <w:rsid w:val="00EB5C21"/>
    <w:rsid w:val="00EB5E08"/>
    <w:rsid w:val="00EB5F5A"/>
    <w:rsid w:val="00EB6034"/>
    <w:rsid w:val="00EB637F"/>
    <w:rsid w:val="00EB6557"/>
    <w:rsid w:val="00EB6997"/>
    <w:rsid w:val="00EB6C13"/>
    <w:rsid w:val="00EB739A"/>
    <w:rsid w:val="00EB7442"/>
    <w:rsid w:val="00EB7D62"/>
    <w:rsid w:val="00EB7D8A"/>
    <w:rsid w:val="00EC0099"/>
    <w:rsid w:val="00EC00B0"/>
    <w:rsid w:val="00EC064B"/>
    <w:rsid w:val="00EC0705"/>
    <w:rsid w:val="00EC07E0"/>
    <w:rsid w:val="00EC08A0"/>
    <w:rsid w:val="00EC0A1E"/>
    <w:rsid w:val="00EC0E00"/>
    <w:rsid w:val="00EC0E9B"/>
    <w:rsid w:val="00EC0F1D"/>
    <w:rsid w:val="00EC0F23"/>
    <w:rsid w:val="00EC1F46"/>
    <w:rsid w:val="00EC2246"/>
    <w:rsid w:val="00EC271B"/>
    <w:rsid w:val="00EC2A1E"/>
    <w:rsid w:val="00EC2A7E"/>
    <w:rsid w:val="00EC3D3B"/>
    <w:rsid w:val="00EC42D2"/>
    <w:rsid w:val="00EC4443"/>
    <w:rsid w:val="00EC4A9A"/>
    <w:rsid w:val="00EC4E32"/>
    <w:rsid w:val="00EC5987"/>
    <w:rsid w:val="00EC62FC"/>
    <w:rsid w:val="00EC67A0"/>
    <w:rsid w:val="00EC6A83"/>
    <w:rsid w:val="00EC6AEE"/>
    <w:rsid w:val="00EC7133"/>
    <w:rsid w:val="00EC73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381B"/>
    <w:rsid w:val="00ED4C2E"/>
    <w:rsid w:val="00ED57DF"/>
    <w:rsid w:val="00ED592D"/>
    <w:rsid w:val="00ED5D46"/>
    <w:rsid w:val="00ED5F31"/>
    <w:rsid w:val="00ED5FC3"/>
    <w:rsid w:val="00ED64B7"/>
    <w:rsid w:val="00ED652B"/>
    <w:rsid w:val="00ED676D"/>
    <w:rsid w:val="00ED7A2B"/>
    <w:rsid w:val="00ED7EC7"/>
    <w:rsid w:val="00EE0156"/>
    <w:rsid w:val="00EE0162"/>
    <w:rsid w:val="00EE0406"/>
    <w:rsid w:val="00EE0ECD"/>
    <w:rsid w:val="00EE1232"/>
    <w:rsid w:val="00EE142F"/>
    <w:rsid w:val="00EE18FD"/>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D4F"/>
    <w:rsid w:val="00EE4E10"/>
    <w:rsid w:val="00EE548D"/>
    <w:rsid w:val="00EE57E0"/>
    <w:rsid w:val="00EE5A24"/>
    <w:rsid w:val="00EE5A7F"/>
    <w:rsid w:val="00EE6AE7"/>
    <w:rsid w:val="00EE6B44"/>
    <w:rsid w:val="00EE6D26"/>
    <w:rsid w:val="00EE70A0"/>
    <w:rsid w:val="00EE742D"/>
    <w:rsid w:val="00EE74CB"/>
    <w:rsid w:val="00EE74D8"/>
    <w:rsid w:val="00EE7730"/>
    <w:rsid w:val="00EF04BF"/>
    <w:rsid w:val="00EF0542"/>
    <w:rsid w:val="00EF086E"/>
    <w:rsid w:val="00EF0AD8"/>
    <w:rsid w:val="00EF0FF2"/>
    <w:rsid w:val="00EF1586"/>
    <w:rsid w:val="00EF21CB"/>
    <w:rsid w:val="00EF225E"/>
    <w:rsid w:val="00EF2519"/>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F18"/>
    <w:rsid w:val="00EF5FFF"/>
    <w:rsid w:val="00EF6190"/>
    <w:rsid w:val="00EF6437"/>
    <w:rsid w:val="00EF6863"/>
    <w:rsid w:val="00EF6874"/>
    <w:rsid w:val="00EF6C04"/>
    <w:rsid w:val="00EF6FB6"/>
    <w:rsid w:val="00EF71E5"/>
    <w:rsid w:val="00EF7644"/>
    <w:rsid w:val="00EF76C3"/>
    <w:rsid w:val="00EF7872"/>
    <w:rsid w:val="00EF7A44"/>
    <w:rsid w:val="00EF7E87"/>
    <w:rsid w:val="00F009CC"/>
    <w:rsid w:val="00F00CF6"/>
    <w:rsid w:val="00F00E12"/>
    <w:rsid w:val="00F0162E"/>
    <w:rsid w:val="00F017D2"/>
    <w:rsid w:val="00F0196B"/>
    <w:rsid w:val="00F0196C"/>
    <w:rsid w:val="00F01EF6"/>
    <w:rsid w:val="00F024D9"/>
    <w:rsid w:val="00F02527"/>
    <w:rsid w:val="00F02EFE"/>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E33"/>
    <w:rsid w:val="00F1034C"/>
    <w:rsid w:val="00F106EC"/>
    <w:rsid w:val="00F10B31"/>
    <w:rsid w:val="00F10E87"/>
    <w:rsid w:val="00F10F46"/>
    <w:rsid w:val="00F111EE"/>
    <w:rsid w:val="00F11222"/>
    <w:rsid w:val="00F11330"/>
    <w:rsid w:val="00F114E1"/>
    <w:rsid w:val="00F11D48"/>
    <w:rsid w:val="00F121E9"/>
    <w:rsid w:val="00F12469"/>
    <w:rsid w:val="00F12C1A"/>
    <w:rsid w:val="00F12E6C"/>
    <w:rsid w:val="00F1352A"/>
    <w:rsid w:val="00F14D01"/>
    <w:rsid w:val="00F15165"/>
    <w:rsid w:val="00F154EE"/>
    <w:rsid w:val="00F158DA"/>
    <w:rsid w:val="00F159BB"/>
    <w:rsid w:val="00F167FD"/>
    <w:rsid w:val="00F16944"/>
    <w:rsid w:val="00F17715"/>
    <w:rsid w:val="00F17744"/>
    <w:rsid w:val="00F177ED"/>
    <w:rsid w:val="00F17CA4"/>
    <w:rsid w:val="00F17DDE"/>
    <w:rsid w:val="00F20134"/>
    <w:rsid w:val="00F201E7"/>
    <w:rsid w:val="00F20761"/>
    <w:rsid w:val="00F20B0C"/>
    <w:rsid w:val="00F20D4D"/>
    <w:rsid w:val="00F21104"/>
    <w:rsid w:val="00F2149E"/>
    <w:rsid w:val="00F2173B"/>
    <w:rsid w:val="00F2191F"/>
    <w:rsid w:val="00F21DCC"/>
    <w:rsid w:val="00F220CB"/>
    <w:rsid w:val="00F2231E"/>
    <w:rsid w:val="00F22C0B"/>
    <w:rsid w:val="00F22ED8"/>
    <w:rsid w:val="00F23A83"/>
    <w:rsid w:val="00F23FB3"/>
    <w:rsid w:val="00F24370"/>
    <w:rsid w:val="00F24654"/>
    <w:rsid w:val="00F2469C"/>
    <w:rsid w:val="00F24B57"/>
    <w:rsid w:val="00F24C0E"/>
    <w:rsid w:val="00F24CC3"/>
    <w:rsid w:val="00F24CE8"/>
    <w:rsid w:val="00F24F4C"/>
    <w:rsid w:val="00F25B6E"/>
    <w:rsid w:val="00F26536"/>
    <w:rsid w:val="00F26680"/>
    <w:rsid w:val="00F272D7"/>
    <w:rsid w:val="00F27339"/>
    <w:rsid w:val="00F276DF"/>
    <w:rsid w:val="00F278C9"/>
    <w:rsid w:val="00F30817"/>
    <w:rsid w:val="00F30DDC"/>
    <w:rsid w:val="00F30E29"/>
    <w:rsid w:val="00F30F75"/>
    <w:rsid w:val="00F30FD4"/>
    <w:rsid w:val="00F31274"/>
    <w:rsid w:val="00F3166A"/>
    <w:rsid w:val="00F31A83"/>
    <w:rsid w:val="00F320ED"/>
    <w:rsid w:val="00F32189"/>
    <w:rsid w:val="00F321C4"/>
    <w:rsid w:val="00F32770"/>
    <w:rsid w:val="00F32A0A"/>
    <w:rsid w:val="00F3304B"/>
    <w:rsid w:val="00F3317A"/>
    <w:rsid w:val="00F33980"/>
    <w:rsid w:val="00F343AA"/>
    <w:rsid w:val="00F346A8"/>
    <w:rsid w:val="00F3470B"/>
    <w:rsid w:val="00F348A2"/>
    <w:rsid w:val="00F34AE3"/>
    <w:rsid w:val="00F34D4A"/>
    <w:rsid w:val="00F353B2"/>
    <w:rsid w:val="00F357D9"/>
    <w:rsid w:val="00F359C2"/>
    <w:rsid w:val="00F35C53"/>
    <w:rsid w:val="00F36369"/>
    <w:rsid w:val="00F36451"/>
    <w:rsid w:val="00F36D99"/>
    <w:rsid w:val="00F36F64"/>
    <w:rsid w:val="00F37005"/>
    <w:rsid w:val="00F372A9"/>
    <w:rsid w:val="00F3732D"/>
    <w:rsid w:val="00F377CD"/>
    <w:rsid w:val="00F37BF9"/>
    <w:rsid w:val="00F40163"/>
    <w:rsid w:val="00F40381"/>
    <w:rsid w:val="00F40677"/>
    <w:rsid w:val="00F40A3F"/>
    <w:rsid w:val="00F40A78"/>
    <w:rsid w:val="00F417DF"/>
    <w:rsid w:val="00F41993"/>
    <w:rsid w:val="00F41E90"/>
    <w:rsid w:val="00F42A28"/>
    <w:rsid w:val="00F42C56"/>
    <w:rsid w:val="00F42CE1"/>
    <w:rsid w:val="00F43659"/>
    <w:rsid w:val="00F439F9"/>
    <w:rsid w:val="00F44093"/>
    <w:rsid w:val="00F4449A"/>
    <w:rsid w:val="00F44666"/>
    <w:rsid w:val="00F447B4"/>
    <w:rsid w:val="00F44A13"/>
    <w:rsid w:val="00F44BAB"/>
    <w:rsid w:val="00F44CBE"/>
    <w:rsid w:val="00F451C8"/>
    <w:rsid w:val="00F451EE"/>
    <w:rsid w:val="00F456FA"/>
    <w:rsid w:val="00F46261"/>
    <w:rsid w:val="00F462B9"/>
    <w:rsid w:val="00F46B91"/>
    <w:rsid w:val="00F46EE0"/>
    <w:rsid w:val="00F47188"/>
    <w:rsid w:val="00F47B0E"/>
    <w:rsid w:val="00F500B5"/>
    <w:rsid w:val="00F50192"/>
    <w:rsid w:val="00F50F80"/>
    <w:rsid w:val="00F5100A"/>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6EB0"/>
    <w:rsid w:val="00F5718B"/>
    <w:rsid w:val="00F571B7"/>
    <w:rsid w:val="00F573D4"/>
    <w:rsid w:val="00F57601"/>
    <w:rsid w:val="00F57FDF"/>
    <w:rsid w:val="00F600D6"/>
    <w:rsid w:val="00F603DA"/>
    <w:rsid w:val="00F60D59"/>
    <w:rsid w:val="00F60EEE"/>
    <w:rsid w:val="00F61194"/>
    <w:rsid w:val="00F61278"/>
    <w:rsid w:val="00F6146F"/>
    <w:rsid w:val="00F617E8"/>
    <w:rsid w:val="00F61A26"/>
    <w:rsid w:val="00F61BB0"/>
    <w:rsid w:val="00F62251"/>
    <w:rsid w:val="00F627A5"/>
    <w:rsid w:val="00F62906"/>
    <w:rsid w:val="00F63020"/>
    <w:rsid w:val="00F6341E"/>
    <w:rsid w:val="00F6363B"/>
    <w:rsid w:val="00F6370E"/>
    <w:rsid w:val="00F63E39"/>
    <w:rsid w:val="00F63E73"/>
    <w:rsid w:val="00F642AE"/>
    <w:rsid w:val="00F65295"/>
    <w:rsid w:val="00F654F0"/>
    <w:rsid w:val="00F65FC1"/>
    <w:rsid w:val="00F66077"/>
    <w:rsid w:val="00F661F0"/>
    <w:rsid w:val="00F662F4"/>
    <w:rsid w:val="00F670FC"/>
    <w:rsid w:val="00F675B9"/>
    <w:rsid w:val="00F67761"/>
    <w:rsid w:val="00F7005C"/>
    <w:rsid w:val="00F70426"/>
    <w:rsid w:val="00F70715"/>
    <w:rsid w:val="00F70AC2"/>
    <w:rsid w:val="00F712DD"/>
    <w:rsid w:val="00F718ED"/>
    <w:rsid w:val="00F71CE5"/>
    <w:rsid w:val="00F72060"/>
    <w:rsid w:val="00F72327"/>
    <w:rsid w:val="00F7279D"/>
    <w:rsid w:val="00F72A16"/>
    <w:rsid w:val="00F72AAF"/>
    <w:rsid w:val="00F72C22"/>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19"/>
    <w:rsid w:val="00F80196"/>
    <w:rsid w:val="00F80349"/>
    <w:rsid w:val="00F81148"/>
    <w:rsid w:val="00F818B0"/>
    <w:rsid w:val="00F81D5D"/>
    <w:rsid w:val="00F82787"/>
    <w:rsid w:val="00F82BD0"/>
    <w:rsid w:val="00F83B71"/>
    <w:rsid w:val="00F83C01"/>
    <w:rsid w:val="00F844C3"/>
    <w:rsid w:val="00F8480A"/>
    <w:rsid w:val="00F84BD0"/>
    <w:rsid w:val="00F85218"/>
    <w:rsid w:val="00F85380"/>
    <w:rsid w:val="00F85986"/>
    <w:rsid w:val="00F85A77"/>
    <w:rsid w:val="00F861A2"/>
    <w:rsid w:val="00F861CF"/>
    <w:rsid w:val="00F864C6"/>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1EA1"/>
    <w:rsid w:val="00F924B0"/>
    <w:rsid w:val="00F92BA5"/>
    <w:rsid w:val="00F93486"/>
    <w:rsid w:val="00F9351D"/>
    <w:rsid w:val="00F935E2"/>
    <w:rsid w:val="00F93706"/>
    <w:rsid w:val="00F93A3B"/>
    <w:rsid w:val="00F9433D"/>
    <w:rsid w:val="00F95378"/>
    <w:rsid w:val="00F95427"/>
    <w:rsid w:val="00F95AD3"/>
    <w:rsid w:val="00F96B9D"/>
    <w:rsid w:val="00F96DA4"/>
    <w:rsid w:val="00F972A2"/>
    <w:rsid w:val="00F972D8"/>
    <w:rsid w:val="00F97346"/>
    <w:rsid w:val="00F97E72"/>
    <w:rsid w:val="00F97EC5"/>
    <w:rsid w:val="00FA0094"/>
    <w:rsid w:val="00FA042A"/>
    <w:rsid w:val="00FA0F2E"/>
    <w:rsid w:val="00FA110D"/>
    <w:rsid w:val="00FA1C39"/>
    <w:rsid w:val="00FA1EC8"/>
    <w:rsid w:val="00FA2370"/>
    <w:rsid w:val="00FA3150"/>
    <w:rsid w:val="00FA3590"/>
    <w:rsid w:val="00FA3BA6"/>
    <w:rsid w:val="00FA49D1"/>
    <w:rsid w:val="00FA4F24"/>
    <w:rsid w:val="00FA5158"/>
    <w:rsid w:val="00FA52D7"/>
    <w:rsid w:val="00FA5961"/>
    <w:rsid w:val="00FA59D9"/>
    <w:rsid w:val="00FA5C1C"/>
    <w:rsid w:val="00FA5D21"/>
    <w:rsid w:val="00FA5F8E"/>
    <w:rsid w:val="00FA60AA"/>
    <w:rsid w:val="00FA6FDE"/>
    <w:rsid w:val="00FA72B3"/>
    <w:rsid w:val="00FA74B5"/>
    <w:rsid w:val="00FA7A1A"/>
    <w:rsid w:val="00FA7B44"/>
    <w:rsid w:val="00FA7C9F"/>
    <w:rsid w:val="00FB05F7"/>
    <w:rsid w:val="00FB083A"/>
    <w:rsid w:val="00FB0C66"/>
    <w:rsid w:val="00FB11CA"/>
    <w:rsid w:val="00FB1322"/>
    <w:rsid w:val="00FB13AD"/>
    <w:rsid w:val="00FB17AC"/>
    <w:rsid w:val="00FB1919"/>
    <w:rsid w:val="00FB19DF"/>
    <w:rsid w:val="00FB204E"/>
    <w:rsid w:val="00FB2AC4"/>
    <w:rsid w:val="00FB2B4F"/>
    <w:rsid w:val="00FB30D1"/>
    <w:rsid w:val="00FB3D61"/>
    <w:rsid w:val="00FB455B"/>
    <w:rsid w:val="00FB4CA4"/>
    <w:rsid w:val="00FB4D27"/>
    <w:rsid w:val="00FB5C5C"/>
    <w:rsid w:val="00FB5D5C"/>
    <w:rsid w:val="00FB5DCD"/>
    <w:rsid w:val="00FB640E"/>
    <w:rsid w:val="00FB6981"/>
    <w:rsid w:val="00FB703E"/>
    <w:rsid w:val="00FB73E1"/>
    <w:rsid w:val="00FB746D"/>
    <w:rsid w:val="00FB7551"/>
    <w:rsid w:val="00FC051F"/>
    <w:rsid w:val="00FC0981"/>
    <w:rsid w:val="00FC0B67"/>
    <w:rsid w:val="00FC0DCF"/>
    <w:rsid w:val="00FC0FA9"/>
    <w:rsid w:val="00FC1387"/>
    <w:rsid w:val="00FC209D"/>
    <w:rsid w:val="00FC29D3"/>
    <w:rsid w:val="00FC2FB6"/>
    <w:rsid w:val="00FC35AE"/>
    <w:rsid w:val="00FC411D"/>
    <w:rsid w:val="00FC468D"/>
    <w:rsid w:val="00FC46A5"/>
    <w:rsid w:val="00FC4803"/>
    <w:rsid w:val="00FC4B19"/>
    <w:rsid w:val="00FC4B8C"/>
    <w:rsid w:val="00FC4D38"/>
    <w:rsid w:val="00FC4EE8"/>
    <w:rsid w:val="00FC517C"/>
    <w:rsid w:val="00FC58C6"/>
    <w:rsid w:val="00FC58D1"/>
    <w:rsid w:val="00FC5E20"/>
    <w:rsid w:val="00FC5EE2"/>
    <w:rsid w:val="00FC5FDD"/>
    <w:rsid w:val="00FC6720"/>
    <w:rsid w:val="00FC67F5"/>
    <w:rsid w:val="00FC6B51"/>
    <w:rsid w:val="00FC6EF9"/>
    <w:rsid w:val="00FC7338"/>
    <w:rsid w:val="00FC7342"/>
    <w:rsid w:val="00FC74D2"/>
    <w:rsid w:val="00FC7E04"/>
    <w:rsid w:val="00FD02A5"/>
    <w:rsid w:val="00FD1C5D"/>
    <w:rsid w:val="00FD1D54"/>
    <w:rsid w:val="00FD1D91"/>
    <w:rsid w:val="00FD209B"/>
    <w:rsid w:val="00FD27DD"/>
    <w:rsid w:val="00FD2FFA"/>
    <w:rsid w:val="00FD3000"/>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6AA3"/>
    <w:rsid w:val="00FD7163"/>
    <w:rsid w:val="00FD7B51"/>
    <w:rsid w:val="00FD7C66"/>
    <w:rsid w:val="00FE0123"/>
    <w:rsid w:val="00FE03D9"/>
    <w:rsid w:val="00FE0630"/>
    <w:rsid w:val="00FE084F"/>
    <w:rsid w:val="00FE0FF8"/>
    <w:rsid w:val="00FE12AC"/>
    <w:rsid w:val="00FE17F3"/>
    <w:rsid w:val="00FE184B"/>
    <w:rsid w:val="00FE2009"/>
    <w:rsid w:val="00FE22E1"/>
    <w:rsid w:val="00FE264B"/>
    <w:rsid w:val="00FE2DDF"/>
    <w:rsid w:val="00FE2F08"/>
    <w:rsid w:val="00FE2F64"/>
    <w:rsid w:val="00FE32A1"/>
    <w:rsid w:val="00FE35AC"/>
    <w:rsid w:val="00FE47C8"/>
    <w:rsid w:val="00FE5172"/>
    <w:rsid w:val="00FE5210"/>
    <w:rsid w:val="00FE559C"/>
    <w:rsid w:val="00FE5853"/>
    <w:rsid w:val="00FE5CD5"/>
    <w:rsid w:val="00FE61DE"/>
    <w:rsid w:val="00FE63FB"/>
    <w:rsid w:val="00FE655B"/>
    <w:rsid w:val="00FE71D6"/>
    <w:rsid w:val="00FE7372"/>
    <w:rsid w:val="00FE7646"/>
    <w:rsid w:val="00FE7C2A"/>
    <w:rsid w:val="00FE7CEE"/>
    <w:rsid w:val="00FF059A"/>
    <w:rsid w:val="00FF124D"/>
    <w:rsid w:val="00FF1727"/>
    <w:rsid w:val="00FF186C"/>
    <w:rsid w:val="00FF18D3"/>
    <w:rsid w:val="00FF19F4"/>
    <w:rsid w:val="00FF1AD8"/>
    <w:rsid w:val="00FF1B73"/>
    <w:rsid w:val="00FF1E0F"/>
    <w:rsid w:val="00FF2660"/>
    <w:rsid w:val="00FF2C0D"/>
    <w:rsid w:val="00FF2F2E"/>
    <w:rsid w:val="00FF351B"/>
    <w:rsid w:val="00FF37F5"/>
    <w:rsid w:val="00FF40FB"/>
    <w:rsid w:val="00FF4225"/>
    <w:rsid w:val="00FF43C9"/>
    <w:rsid w:val="00FF4522"/>
    <w:rsid w:val="00FF4A3B"/>
    <w:rsid w:val="00FF5398"/>
    <w:rsid w:val="00FF5617"/>
    <w:rsid w:val="00FF5F04"/>
    <w:rsid w:val="00FF5FD2"/>
    <w:rsid w:val="00FF6663"/>
    <w:rsid w:val="00FF7170"/>
    <w:rsid w:val="00FF7452"/>
    <w:rsid w:val="00FF76DF"/>
    <w:rsid w:val="00FF7876"/>
    <w:rsid w:val="00FF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0E55"/>
  </w:style>
  <w:style w:type="paragraph" w:styleId="10">
    <w:name w:val="heading 1"/>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paragraph" w:customStyle="1" w:styleId="ConsNormal">
    <w:name w:val="ConsNormal"/>
    <w:rsid w:val="004450E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4450EF"/>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4450EF"/>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0">
    <w:name w:val="consnormal"/>
    <w:basedOn w:val="a1"/>
    <w:rsid w:val="004450EF"/>
    <w:pPr>
      <w:spacing w:after="240" w:line="240" w:lineRule="auto"/>
    </w:pPr>
    <w:rPr>
      <w:rFonts w:ascii="Times New Roman" w:eastAsia="Times New Roman" w:hAnsi="Times New Roman" w:cs="Times New Roman"/>
      <w:sz w:val="24"/>
      <w:szCs w:val="24"/>
      <w:lang w:eastAsia="ru-RU"/>
    </w:rPr>
  </w:style>
  <w:style w:type="paragraph" w:customStyle="1" w:styleId="constitle0">
    <w:name w:val="constitle"/>
    <w:basedOn w:val="a1"/>
    <w:rsid w:val="004450EF"/>
    <w:pPr>
      <w:spacing w:after="240"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4450EF"/>
  </w:style>
  <w:style w:type="character" w:customStyle="1" w:styleId="sel">
    <w:name w:val="sel"/>
    <w:basedOn w:val="a2"/>
    <w:rsid w:val="004450EF"/>
  </w:style>
  <w:style w:type="character" w:customStyle="1" w:styleId="212">
    <w:name w:val="Основной текст 2 Знак1"/>
    <w:rsid w:val="004450EF"/>
    <w:rPr>
      <w:sz w:val="24"/>
      <w:szCs w:val="24"/>
    </w:rPr>
  </w:style>
  <w:style w:type="character" w:customStyle="1" w:styleId="apple-converted-space">
    <w:name w:val="apple-converted-space"/>
    <w:basedOn w:val="a2"/>
    <w:rsid w:val="00445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4237685">
      <w:bodyDiv w:val="1"/>
      <w:marLeft w:val="0"/>
      <w:marRight w:val="0"/>
      <w:marTop w:val="0"/>
      <w:marBottom w:val="0"/>
      <w:divBdr>
        <w:top w:val="none" w:sz="0" w:space="0" w:color="auto"/>
        <w:left w:val="none" w:sz="0" w:space="0" w:color="auto"/>
        <w:bottom w:val="none" w:sz="0" w:space="0" w:color="auto"/>
        <w:right w:val="none" w:sz="0" w:space="0" w:color="auto"/>
      </w:divBdr>
    </w:div>
    <w:div w:id="2484013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668778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70126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21358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077262">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5978749">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5075222">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373794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179440">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7425193">
      <w:bodyDiv w:val="1"/>
      <w:marLeft w:val="0"/>
      <w:marRight w:val="0"/>
      <w:marTop w:val="0"/>
      <w:marBottom w:val="0"/>
      <w:divBdr>
        <w:top w:val="none" w:sz="0" w:space="0" w:color="auto"/>
        <w:left w:val="none" w:sz="0" w:space="0" w:color="auto"/>
        <w:bottom w:val="none" w:sz="0" w:space="0" w:color="auto"/>
        <w:right w:val="none" w:sz="0" w:space="0" w:color="auto"/>
      </w:divBdr>
    </w:div>
    <w:div w:id="163711345">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214210">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4173568">
      <w:bodyDiv w:val="1"/>
      <w:marLeft w:val="0"/>
      <w:marRight w:val="0"/>
      <w:marTop w:val="0"/>
      <w:marBottom w:val="0"/>
      <w:divBdr>
        <w:top w:val="none" w:sz="0" w:space="0" w:color="auto"/>
        <w:left w:val="none" w:sz="0" w:space="0" w:color="auto"/>
        <w:bottom w:val="none" w:sz="0" w:space="0" w:color="auto"/>
        <w:right w:val="none" w:sz="0" w:space="0" w:color="auto"/>
      </w:divBdr>
    </w:div>
    <w:div w:id="18803418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92540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4802432">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00286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91308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2244161">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425275">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33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665456">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705952">
      <w:bodyDiv w:val="1"/>
      <w:marLeft w:val="0"/>
      <w:marRight w:val="0"/>
      <w:marTop w:val="0"/>
      <w:marBottom w:val="0"/>
      <w:divBdr>
        <w:top w:val="none" w:sz="0" w:space="0" w:color="auto"/>
        <w:left w:val="none" w:sz="0" w:space="0" w:color="auto"/>
        <w:bottom w:val="none" w:sz="0" w:space="0" w:color="auto"/>
        <w:right w:val="none" w:sz="0" w:space="0" w:color="auto"/>
      </w:divBdr>
    </w:div>
    <w:div w:id="45333224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983636">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37677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770817">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123922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69329">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2250845">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71298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261087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220956">
      <w:bodyDiv w:val="1"/>
      <w:marLeft w:val="0"/>
      <w:marRight w:val="0"/>
      <w:marTop w:val="0"/>
      <w:marBottom w:val="0"/>
      <w:divBdr>
        <w:top w:val="none" w:sz="0" w:space="0" w:color="auto"/>
        <w:left w:val="none" w:sz="0" w:space="0" w:color="auto"/>
        <w:bottom w:val="none" w:sz="0" w:space="0" w:color="auto"/>
        <w:right w:val="none" w:sz="0" w:space="0" w:color="auto"/>
      </w:divBdr>
    </w:div>
    <w:div w:id="65091267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957605">
      <w:bodyDiv w:val="1"/>
      <w:marLeft w:val="0"/>
      <w:marRight w:val="0"/>
      <w:marTop w:val="0"/>
      <w:marBottom w:val="0"/>
      <w:divBdr>
        <w:top w:val="none" w:sz="0" w:space="0" w:color="auto"/>
        <w:left w:val="none" w:sz="0" w:space="0" w:color="auto"/>
        <w:bottom w:val="none" w:sz="0" w:space="0" w:color="auto"/>
        <w:right w:val="none" w:sz="0" w:space="0" w:color="auto"/>
      </w:divBdr>
    </w:div>
    <w:div w:id="67072302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9308397">
      <w:bodyDiv w:val="1"/>
      <w:marLeft w:val="0"/>
      <w:marRight w:val="0"/>
      <w:marTop w:val="0"/>
      <w:marBottom w:val="0"/>
      <w:divBdr>
        <w:top w:val="none" w:sz="0" w:space="0" w:color="auto"/>
        <w:left w:val="none" w:sz="0" w:space="0" w:color="auto"/>
        <w:bottom w:val="none" w:sz="0" w:space="0" w:color="auto"/>
        <w:right w:val="none" w:sz="0" w:space="0" w:color="auto"/>
      </w:divBdr>
    </w:div>
    <w:div w:id="683628620">
      <w:bodyDiv w:val="1"/>
      <w:marLeft w:val="0"/>
      <w:marRight w:val="0"/>
      <w:marTop w:val="0"/>
      <w:marBottom w:val="0"/>
      <w:divBdr>
        <w:top w:val="none" w:sz="0" w:space="0" w:color="auto"/>
        <w:left w:val="none" w:sz="0" w:space="0" w:color="auto"/>
        <w:bottom w:val="none" w:sz="0" w:space="0" w:color="auto"/>
        <w:right w:val="none" w:sz="0" w:space="0" w:color="auto"/>
      </w:divBdr>
    </w:div>
    <w:div w:id="684668082">
      <w:bodyDiv w:val="1"/>
      <w:marLeft w:val="0"/>
      <w:marRight w:val="0"/>
      <w:marTop w:val="0"/>
      <w:marBottom w:val="0"/>
      <w:divBdr>
        <w:top w:val="none" w:sz="0" w:space="0" w:color="auto"/>
        <w:left w:val="none" w:sz="0" w:space="0" w:color="auto"/>
        <w:bottom w:val="none" w:sz="0" w:space="0" w:color="auto"/>
        <w:right w:val="none" w:sz="0" w:space="0" w:color="auto"/>
      </w:divBdr>
    </w:div>
    <w:div w:id="69037287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7167267">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5954282">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6509148">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6030404">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912756">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893775">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174786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56908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51011">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38490755">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596818">
      <w:bodyDiv w:val="1"/>
      <w:marLeft w:val="0"/>
      <w:marRight w:val="0"/>
      <w:marTop w:val="0"/>
      <w:marBottom w:val="0"/>
      <w:divBdr>
        <w:top w:val="none" w:sz="0" w:space="0" w:color="auto"/>
        <w:left w:val="none" w:sz="0" w:space="0" w:color="auto"/>
        <w:bottom w:val="none" w:sz="0" w:space="0" w:color="auto"/>
        <w:right w:val="none" w:sz="0" w:space="0" w:color="auto"/>
      </w:divBdr>
    </w:div>
    <w:div w:id="956135457">
      <w:bodyDiv w:val="1"/>
      <w:marLeft w:val="0"/>
      <w:marRight w:val="0"/>
      <w:marTop w:val="0"/>
      <w:marBottom w:val="0"/>
      <w:divBdr>
        <w:top w:val="none" w:sz="0" w:space="0" w:color="auto"/>
        <w:left w:val="none" w:sz="0" w:space="0" w:color="auto"/>
        <w:bottom w:val="none" w:sz="0" w:space="0" w:color="auto"/>
        <w:right w:val="none" w:sz="0" w:space="0" w:color="auto"/>
      </w:divBdr>
    </w:div>
    <w:div w:id="960500114">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547315">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241799">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805512">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6181447">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776430">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9734948">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10098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17054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259793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087349">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090520">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382087">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2445472">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19187678">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1657283">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430267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674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2721154">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901843">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314001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469047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3953010">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1118478">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4945254">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9529562">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01000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134847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089133">
      <w:bodyDiv w:val="1"/>
      <w:marLeft w:val="0"/>
      <w:marRight w:val="0"/>
      <w:marTop w:val="0"/>
      <w:marBottom w:val="0"/>
      <w:divBdr>
        <w:top w:val="none" w:sz="0" w:space="0" w:color="auto"/>
        <w:left w:val="none" w:sz="0" w:space="0" w:color="auto"/>
        <w:bottom w:val="none" w:sz="0" w:space="0" w:color="auto"/>
        <w:right w:val="none" w:sz="0" w:space="0" w:color="auto"/>
      </w:divBdr>
    </w:div>
    <w:div w:id="183351967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1848492">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9363848">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6989100">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060116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5983966">
      <w:bodyDiv w:val="1"/>
      <w:marLeft w:val="0"/>
      <w:marRight w:val="0"/>
      <w:marTop w:val="0"/>
      <w:marBottom w:val="0"/>
      <w:divBdr>
        <w:top w:val="none" w:sz="0" w:space="0" w:color="auto"/>
        <w:left w:val="none" w:sz="0" w:space="0" w:color="auto"/>
        <w:bottom w:val="none" w:sz="0" w:space="0" w:color="auto"/>
        <w:right w:val="none" w:sz="0" w:space="0" w:color="auto"/>
      </w:divBdr>
    </w:div>
    <w:div w:id="197737139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34904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0018442">
      <w:bodyDiv w:val="1"/>
      <w:marLeft w:val="0"/>
      <w:marRight w:val="0"/>
      <w:marTop w:val="0"/>
      <w:marBottom w:val="0"/>
      <w:divBdr>
        <w:top w:val="none" w:sz="0" w:space="0" w:color="auto"/>
        <w:left w:val="none" w:sz="0" w:space="0" w:color="auto"/>
        <w:bottom w:val="none" w:sz="0" w:space="0" w:color="auto"/>
        <w:right w:val="none" w:sz="0" w:space="0" w:color="auto"/>
      </w:divBdr>
    </w:div>
    <w:div w:id="1992908107">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6452436">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2417521">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0405187">
      <w:bodyDiv w:val="1"/>
      <w:marLeft w:val="0"/>
      <w:marRight w:val="0"/>
      <w:marTop w:val="0"/>
      <w:marBottom w:val="0"/>
      <w:divBdr>
        <w:top w:val="none" w:sz="0" w:space="0" w:color="auto"/>
        <w:left w:val="none" w:sz="0" w:space="0" w:color="auto"/>
        <w:bottom w:val="none" w:sz="0" w:space="0" w:color="auto"/>
        <w:right w:val="none" w:sz="0" w:space="0" w:color="auto"/>
      </w:divBdr>
    </w:div>
    <w:div w:id="201622973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154159">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209357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17360">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38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7E644181F2C2C72FCDB0B2770A7F726C43D7715D45030BD56311D143mEsCF" TargetMode="External"/><Relationship Id="rId18" Type="http://schemas.openxmlformats.org/officeDocument/2006/relationships/hyperlink" Target="consultantplus://offline/ref=A1171C06626FBBDDEF7D07EB71BC819A13CEB4FD6ECA82D391D01C8152DDCDBCFE26DD60B3C6536658KE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256;n=34075;fld=134;dst=100627" TargetMode="External"/><Relationship Id="rId7" Type="http://schemas.openxmlformats.org/officeDocument/2006/relationships/footnotes" Target="footnotes.xml"/><Relationship Id="rId12" Type="http://schemas.openxmlformats.org/officeDocument/2006/relationships/hyperlink" Target="consultantplus://offline/ref=E6C98D6F6943F9B1C9F774A80962E6126B25A25C489C99A84EDD6B4BA58B7A4D8E453346B9P2H4H" TargetMode="External"/><Relationship Id="rId17" Type="http://schemas.openxmlformats.org/officeDocument/2006/relationships/hyperlink" Target="consultantplus://offline/ref=A1171C06626FBBDDEF7D07EB71BC819A13CFB0F66FC482D391D01C81525DK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1171C06626FBBDDEF7D07EB71BC819A13CAB5F165C7DFD99989108355K5L" TargetMode="External"/><Relationship Id="rId20" Type="http://schemas.openxmlformats.org/officeDocument/2006/relationships/hyperlink" Target="consultantplus://offline/main?base=RLAW256;n=34075;fld=134;dst=1006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1171C06626FBBDDEF7D07EB71BC819A13CEB4FD6ECA82D391D01C8152DDCDBCFE26DD60B3C6546458KFL" TargetMode="External"/><Relationship Id="rId23" Type="http://schemas.openxmlformats.org/officeDocument/2006/relationships/header" Target="header1.xml"/><Relationship Id="rId10" Type="http://schemas.openxmlformats.org/officeDocument/2006/relationships/hyperlink" Target="consultantplus://offline/ref=96503A392D9AAE9E5475C55E7A4B1E15D7D5198B84108B1595B359BCEBBFA1C9AA69AFB385132E87LCoEI" TargetMode="External"/><Relationship Id="rId19" Type="http://schemas.openxmlformats.org/officeDocument/2006/relationships/hyperlink" Target="consultantplus://offline/main?base=RLAW256;n=34075;fld=134;dst=100627" TargetMode="External"/><Relationship Id="rId4" Type="http://schemas.microsoft.com/office/2007/relationships/stylesWithEffects" Target="stylesWithEffects.xml"/><Relationship Id="rId9" Type="http://schemas.openxmlformats.org/officeDocument/2006/relationships/hyperlink" Target="consultantplus://offline/ref=96503A392D9AAE9E5475C55E7A4B1E15D7D5198B84108B1595B359BCEBBFA1C9AA69AFB385132E87LCoEI" TargetMode="External"/><Relationship Id="rId14" Type="http://schemas.openxmlformats.org/officeDocument/2006/relationships/hyperlink" Target="consultantplus://offline/ref=1EB4F44C2B3737CE90D9186B766675CF91E65F19A01E9889EB945C56510676CD94EEA6C6C59EEA6E3Eg4H" TargetMode="External"/><Relationship Id="rId22" Type="http://schemas.openxmlformats.org/officeDocument/2006/relationships/hyperlink" Target="consultantplus://offline/main?base=RLAW256;n=34075;fld=134;dst=10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DF48-1176-4383-B605-3ECFD005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17134</TotalTime>
  <Pages>84</Pages>
  <Words>125083</Words>
  <Characters>712976</Characters>
  <Application>Microsoft Office Word</Application>
  <DocSecurity>0</DocSecurity>
  <Lines>5941</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836387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6720</cp:revision>
  <cp:lastPrinted>2014-09-10T09:08:00Z</cp:lastPrinted>
  <dcterms:created xsi:type="dcterms:W3CDTF">2014-06-25T06:36:00Z</dcterms:created>
  <dcterms:modified xsi:type="dcterms:W3CDTF">2015-09-21T10:50:00Z</dcterms:modified>
</cp:coreProperties>
</file>